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834796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9557AA">
              <w:t>INFORME SEMESTRAL DE LA COMISIO</w:t>
            </w:r>
            <w:r w:rsidR="00023056">
              <w:t>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C50993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ECOLOGÍA</w:t>
            </w:r>
            <w:r w:rsidR="00834796">
              <w:rPr>
                <w:b/>
              </w:rPr>
              <w:t xml:space="preserve"> Y FOMENTO AGROPECUARIO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834796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834796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834796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834796" w:rsidP="0034303B">
            <w:pPr>
              <w:tabs>
                <w:tab w:val="left" w:pos="8505"/>
              </w:tabs>
              <w:jc w:val="center"/>
            </w:pPr>
            <w:r>
              <w:t>85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9557AA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</w:t>
            </w:r>
            <w:r w:rsidR="00834796">
              <w:t>os Membrillos, Jalisco. Diciembre 31</w:t>
            </w:r>
            <w:r w:rsidR="006162B0">
              <w:t xml:space="preserve">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  <w:bookmarkStart w:id="0" w:name="_GoBack"/>
            <w:bookmarkEnd w:id="0"/>
          </w:p>
          <w:p w:rsidR="006162B0" w:rsidRDefault="00C50993" w:rsidP="001719EA">
            <w:pPr>
              <w:pStyle w:val="Sinespaciado"/>
              <w:jc w:val="center"/>
            </w:pPr>
            <w:r>
              <w:t>SALVADOR ENCISO DIAZ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FC18DA" w:rsidP="001719EA">
            <w:pPr>
              <w:pStyle w:val="Sinespaciado"/>
              <w:jc w:val="both"/>
            </w:pPr>
            <w:r>
              <w:t xml:space="preserve">        HUGO FLORES LOPEZ        </w:t>
            </w:r>
            <w:r w:rsidR="006162B0">
              <w:t xml:space="preserve">              </w:t>
            </w:r>
            <w:r>
              <w:t xml:space="preserve">                              </w:t>
            </w:r>
            <w:r w:rsidR="00232BF6">
              <w:t xml:space="preserve">  </w:t>
            </w:r>
            <w:r w:rsidR="00C50993">
              <w:t xml:space="preserve">        VERONICA RAMIREZ FRAUSTO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1CB0"/>
    <w:rsid w:val="005446CA"/>
    <w:rsid w:val="0057357B"/>
    <w:rsid w:val="006162B0"/>
    <w:rsid w:val="00694C7D"/>
    <w:rsid w:val="006D3358"/>
    <w:rsid w:val="007B47C6"/>
    <w:rsid w:val="00834796"/>
    <w:rsid w:val="009557AA"/>
    <w:rsid w:val="00A12FBC"/>
    <w:rsid w:val="00C50993"/>
    <w:rsid w:val="00C60701"/>
    <w:rsid w:val="00CC1A25"/>
    <w:rsid w:val="00CD793F"/>
    <w:rsid w:val="00DE4B09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5E72"/>
  <w15:docId w15:val="{72C74E82-A798-46FA-862B-BADFC8E5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A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19</cp:revision>
  <cp:lastPrinted>2020-01-10T20:46:00Z</cp:lastPrinted>
  <dcterms:created xsi:type="dcterms:W3CDTF">2019-07-04T15:57:00Z</dcterms:created>
  <dcterms:modified xsi:type="dcterms:W3CDTF">2020-01-10T20:57:00Z</dcterms:modified>
</cp:coreProperties>
</file>