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360" w:lineRule="auto"/>
        <w:jc w:val="center"/>
        <w:rPr>
          <w:rFonts w:ascii="Arial" w:cs="Arial" w:eastAsia="Arial" w:hAnsi="Arial"/>
          <w:b w:val="1"/>
          <w:bCs w:val="1"/>
          <w:sz w:val="24"/>
          <w:szCs w:val="24"/>
        </w:rPr>
      </w:pPr>
      <w:bookmarkStart w:colFirst="0" w:colLast="0" w:name="_2vdutk7m2s3" w:id="0"/>
      <w:bookmarkEnd w:id="0"/>
      <w:r w:rsidDel="00000000" w:rsidR="00000000" w:rsidRPr="00000000">
        <w:rPr>
          <w:rFonts w:ascii="Arial" w:cs="Arial" w:eastAsia="Arial" w:hAnsi="Arial"/>
          <w:b w:val="1"/>
          <w:bCs w:val="1"/>
          <w:sz w:val="24"/>
          <w:szCs w:val="24"/>
          <w:rtl w:val="0"/>
        </w:rPr>
        <w:t xml:space="preserve">ACTA DE LA QUINTA SESIÓN ORDINARIA DEL CONSEJO MUNICIPAL DE PARTICIPACIÓN CIUDADANA Y POPULAR PARA LA GOBERNANZA DEL MUNICIPIO DE IXTLAHUACÁN DE LOS MEMBRILLOS; JALISCO.</w:t>
      </w:r>
    </w:p>
    <w:p w:rsidR="00000000" w:rsidDel="00000000" w:rsidP="00000000" w:rsidRDefault="00000000" w:rsidRPr="00000000" w14:paraId="00000002">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uso de la voz, la </w:t>
      </w:r>
      <w:r w:rsidDel="00000000" w:rsidR="00000000" w:rsidRPr="00000000">
        <w:rPr>
          <w:rFonts w:ascii="Arial" w:cs="Arial" w:eastAsia="Arial" w:hAnsi="Arial"/>
          <w:b w:val="1"/>
          <w:bCs w:val="1"/>
          <w:sz w:val="24"/>
          <w:szCs w:val="24"/>
          <w:rtl w:val="0"/>
        </w:rPr>
        <w:t xml:space="preserve">Presidenta del Consejo Municipal de Participación Ciudadana y Popular para la Gobernanza del Municipio de Ixtlahuacán de los Membrillos, Mtra. Fátima García Ibarra</w:t>
      </w:r>
      <w:r w:rsidDel="00000000" w:rsidR="00000000" w:rsidRPr="00000000">
        <w:rPr>
          <w:rFonts w:ascii="Arial" w:cs="Arial" w:eastAsia="Arial" w:hAnsi="Arial"/>
          <w:sz w:val="24"/>
          <w:szCs w:val="24"/>
          <w:rtl w:val="0"/>
        </w:rPr>
        <w:t xml:space="preserve">, manifiesta: "Muy buena tarde tengan todas y todos. Doy la más cordial bienvenida a quienes en esta tarde nos acompañan en la Ex Hacienda de Cedros, ubicada en la calle Juárez número 5, en la localidad de Cedros, Municipio de Ixtlahuacán de los Membrillos, Jalisco; por lo que, siendo las 17:00 hrs. (diecisiete horas) del día jueves 26 (veintiséis) de marzo de 2026 (dos mil veintiséis), damos inicio a la Quinta Sesión Ordinaria del Consejo Municipal de Participación Ciudadana y Popular para la Gobernanza del Municipio de Ixtlahuacán de los Membrillos, por lo que, como</w:t>
      </w:r>
      <w:r w:rsidDel="00000000" w:rsidR="00000000" w:rsidRPr="00000000">
        <w:rPr>
          <w:rFonts w:ascii="Arial" w:cs="Arial" w:eastAsia="Arial" w:hAnsi="Arial"/>
          <w:b w:val="1"/>
          <w:bCs w:val="1"/>
          <w:sz w:val="24"/>
          <w:szCs w:val="24"/>
          <w:u w:val="single"/>
          <w:rtl w:val="0"/>
        </w:rPr>
        <w:t xml:space="preserve"> PRIMER PUNTO DEL ORDEN DEL DÍA</w:t>
      </w:r>
      <w:r w:rsidDel="00000000" w:rsidR="00000000" w:rsidRPr="00000000">
        <w:rPr>
          <w:rFonts w:ascii="Arial" w:cs="Arial" w:eastAsia="Arial" w:hAnsi="Arial"/>
          <w:sz w:val="24"/>
          <w:szCs w:val="24"/>
          <w:rtl w:val="0"/>
        </w:rPr>
        <w:t xml:space="preserve">, solicito a la </w:t>
      </w:r>
      <w:r w:rsidDel="00000000" w:rsidR="00000000" w:rsidRPr="00000000">
        <w:rPr>
          <w:rFonts w:ascii="Arial" w:cs="Arial" w:eastAsia="Arial" w:hAnsi="Arial"/>
          <w:b w:val="1"/>
          <w:bCs w:val="1"/>
          <w:sz w:val="24"/>
          <w:szCs w:val="24"/>
          <w:rtl w:val="0"/>
        </w:rPr>
        <w:t xml:space="preserve">Secretaria Técnica del Consejo Municipal de Participación Ciudadana y Popular para la Gobernanza del Municipio de Ixtlahuacán de los Membrillos, C. Maura Pineda Villagrana</w:t>
      </w:r>
      <w:r w:rsidDel="00000000" w:rsidR="00000000" w:rsidRPr="00000000">
        <w:rPr>
          <w:rFonts w:ascii="Arial" w:cs="Arial" w:eastAsia="Arial" w:hAnsi="Arial"/>
          <w:sz w:val="24"/>
          <w:szCs w:val="24"/>
          <w:rtl w:val="0"/>
        </w:rPr>
        <w:t xml:space="preserve">, haga el favor de tomar lista de asistencia a efecto de verificar que exista el quórum legal para poder sesionar."-------------------------------------------------------------</w:t>
      </w:r>
    </w:p>
    <w:p w:rsidR="00000000" w:rsidDel="00000000" w:rsidP="00000000" w:rsidRDefault="00000000" w:rsidRPr="00000000" w14:paraId="00000003">
      <w:pPr>
        <w:spacing w:after="200" w:line="360" w:lineRule="auto"/>
        <w:jc w:val="both"/>
        <w:rPr>
          <w:rFonts w:ascii="Arial" w:cs="Arial" w:eastAsia="Arial" w:hAnsi="Arial"/>
          <w:sz w:val="24"/>
          <w:szCs w:val="24"/>
        </w:rPr>
      </w:pPr>
      <w:bookmarkStart w:colFirst="0" w:colLast="0" w:name="_2vdutk7m2s3" w:id="0"/>
      <w:bookmarkEnd w:id="0"/>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4">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expresa: "Muchas gracias, Maestra. A continuación procederé a tomar lista de asistencia a las personas convocadas a esta sesión."---------------------------------------------------</w:t>
      </w:r>
    </w:p>
    <w:p w:rsidR="00000000" w:rsidDel="00000000" w:rsidP="00000000" w:rsidRDefault="00000000" w:rsidRPr="00000000" w14:paraId="00000005">
      <w:pPr>
        <w:spacing w:after="200" w:line="360" w:lineRule="auto"/>
        <w:jc w:val="both"/>
        <w:rPr>
          <w:rFonts w:ascii="Arial" w:cs="Arial" w:eastAsia="Arial" w:hAnsi="Arial"/>
          <w:sz w:val="24"/>
          <w:szCs w:val="24"/>
        </w:rPr>
      </w:pPr>
      <w:bookmarkStart w:colFirst="0" w:colLast="0" w:name="_6djvtoai3058" w:id="1"/>
      <w:bookmarkEnd w:id="1"/>
      <w:r w:rsidDel="00000000" w:rsidR="00000000" w:rsidRPr="00000000">
        <w:rPr>
          <w:rFonts w:ascii="Arial" w:cs="Arial" w:eastAsia="Arial" w:hAnsi="Arial"/>
          <w:sz w:val="24"/>
          <w:szCs w:val="24"/>
          <w:rtl w:val="0"/>
        </w:rPr>
        <w:t xml:space="preserve">------------------------------------------------------------------------------------------------------------</w:t>
      </w:r>
    </w:p>
    <w:tbl>
      <w:tblPr>
        <w:tblStyle w:val="Table1"/>
        <w:tblW w:w="8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
        <w:gridCol w:w="3255"/>
        <w:gridCol w:w="3255"/>
        <w:gridCol w:w="1755"/>
        <w:tblGridChange w:id="0">
          <w:tblGrid>
            <w:gridCol w:w="555"/>
            <w:gridCol w:w="3255"/>
            <w:gridCol w:w="3255"/>
            <w:gridCol w:w="1755"/>
          </w:tblGrid>
        </w:tblGridChange>
      </w:tblGrid>
      <w:tr>
        <w:trPr>
          <w:cantSplit w:val="0"/>
          <w:tblHeader w:val="0"/>
        </w:trPr>
        <w:tc>
          <w:tcPr/>
          <w:p w:rsidR="00000000" w:rsidDel="00000000" w:rsidP="00000000" w:rsidRDefault="00000000" w:rsidRPr="00000000" w14:paraId="00000006">
            <w:pPr>
              <w:spacing w:line="360"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7">
            <w:pPr>
              <w:spacing w:line="360" w:lineRule="auto"/>
              <w:jc w:val="both"/>
              <w:rPr>
                <w:rFonts w:ascii="Arial" w:cs="Arial" w:eastAsia="Arial" w:hAnsi="Arial"/>
              </w:rPr>
            </w:pPr>
            <w:r w:rsidDel="00000000" w:rsidR="00000000" w:rsidRPr="00000000">
              <w:rPr>
                <w:rFonts w:ascii="Arial" w:cs="Arial" w:eastAsia="Arial" w:hAnsi="Arial"/>
                <w:rtl w:val="0"/>
              </w:rPr>
              <w:t xml:space="preserve">NOMBRE</w:t>
            </w:r>
          </w:p>
        </w:tc>
        <w:tc>
          <w:tcPr/>
          <w:p w:rsidR="00000000" w:rsidDel="00000000" w:rsidP="00000000" w:rsidRDefault="00000000" w:rsidRPr="00000000" w14:paraId="00000008">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009">
            <w:pPr>
              <w:spacing w:line="360" w:lineRule="auto"/>
              <w:jc w:val="both"/>
              <w:rPr>
                <w:rFonts w:ascii="Arial" w:cs="Arial" w:eastAsia="Arial" w:hAnsi="Arial"/>
                <w:sz w:val="24"/>
                <w:szCs w:val="24"/>
              </w:rPr>
            </w:pPr>
            <w:r w:rsidDel="00000000" w:rsidR="00000000" w:rsidRPr="00000000">
              <w:rPr>
                <w:rFonts w:ascii="Arial" w:cs="Arial" w:eastAsia="Arial" w:hAnsi="Arial"/>
                <w:rtl w:val="0"/>
              </w:rPr>
              <w:t xml:space="preserve">ASISTENCIA</w:t>
            </w:r>
            <w:r w:rsidDel="00000000" w:rsidR="00000000" w:rsidRPr="00000000">
              <w:rPr>
                <w:rtl w:val="0"/>
              </w:rPr>
            </w:r>
          </w:p>
        </w:tc>
      </w:tr>
      <w:tr>
        <w:trPr>
          <w:cantSplit w:val="0"/>
          <w:tblHeader w:val="0"/>
        </w:trPr>
        <w:tc>
          <w:tcPr/>
          <w:p w:rsidR="00000000" w:rsidDel="00000000" w:rsidP="00000000" w:rsidRDefault="00000000" w:rsidRPr="00000000" w14:paraId="0000000A">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B">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Lic. José Heriberto García Murillo</w:t>
            </w:r>
            <w:r w:rsidDel="00000000" w:rsidR="00000000" w:rsidRPr="00000000">
              <w:rPr>
                <w:rtl w:val="0"/>
              </w:rPr>
            </w:r>
          </w:p>
        </w:tc>
        <w:tc>
          <w:tcPr/>
          <w:p w:rsidR="00000000" w:rsidDel="00000000" w:rsidP="00000000" w:rsidRDefault="00000000" w:rsidRPr="00000000" w14:paraId="0000000C">
            <w:pPr>
              <w:spacing w:line="360" w:lineRule="auto"/>
              <w:jc w:val="both"/>
              <w:rPr>
                <w:rFonts w:ascii="Arial" w:cs="Arial" w:eastAsia="Arial" w:hAnsi="Arial"/>
              </w:rPr>
            </w:pPr>
            <w:r w:rsidDel="00000000" w:rsidR="00000000" w:rsidRPr="00000000">
              <w:rPr>
                <w:rFonts w:ascii="Arial" w:cs="Arial" w:eastAsia="Arial" w:hAnsi="Arial"/>
                <w:rtl w:val="0"/>
              </w:rPr>
              <w:t xml:space="preserve">Presidente Municipal </w:t>
            </w:r>
          </w:p>
        </w:tc>
        <w:tc>
          <w:tcPr/>
          <w:p w:rsidR="00000000" w:rsidDel="00000000" w:rsidP="00000000" w:rsidRDefault="00000000" w:rsidRPr="00000000" w14:paraId="0000000D">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0F">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0">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Maura Pineda Villagrana</w:t>
            </w:r>
            <w:r w:rsidDel="00000000" w:rsidR="00000000" w:rsidRPr="00000000">
              <w:rPr>
                <w:rtl w:val="0"/>
              </w:rPr>
            </w:r>
          </w:p>
        </w:tc>
        <w:tc>
          <w:tcPr/>
          <w:p w:rsidR="00000000" w:rsidDel="00000000" w:rsidP="00000000" w:rsidRDefault="00000000" w:rsidRPr="00000000" w14:paraId="00000011">
            <w:pPr>
              <w:spacing w:line="360" w:lineRule="auto"/>
              <w:jc w:val="both"/>
              <w:rPr>
                <w:rFonts w:ascii="Arial" w:cs="Arial" w:eastAsia="Arial" w:hAnsi="Arial"/>
              </w:rPr>
            </w:pPr>
            <w:r w:rsidDel="00000000" w:rsidR="00000000" w:rsidRPr="00000000">
              <w:rPr>
                <w:rFonts w:ascii="Arial" w:cs="Arial" w:eastAsia="Arial" w:hAnsi="Arial"/>
                <w:rtl w:val="0"/>
              </w:rPr>
              <w:t xml:space="preserve">Directora de Participación Ciudadana</w:t>
            </w:r>
          </w:p>
        </w:tc>
        <w:tc>
          <w:tcPr/>
          <w:p w:rsidR="00000000" w:rsidDel="00000000" w:rsidP="00000000" w:rsidRDefault="00000000" w:rsidRPr="00000000" w14:paraId="00000012">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14">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5">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Maraym Yotzabel González Álvarez.</w:t>
            </w:r>
            <w:r w:rsidDel="00000000" w:rsidR="00000000" w:rsidRPr="00000000">
              <w:rPr>
                <w:rtl w:val="0"/>
              </w:rPr>
            </w:r>
          </w:p>
        </w:tc>
        <w:tc>
          <w:tcPr/>
          <w:p w:rsidR="00000000" w:rsidDel="00000000" w:rsidP="00000000" w:rsidRDefault="00000000" w:rsidRPr="00000000" w14:paraId="00000016">
            <w:pPr>
              <w:spacing w:line="360" w:lineRule="auto"/>
              <w:jc w:val="both"/>
              <w:rPr>
                <w:rFonts w:ascii="Arial" w:cs="Arial" w:eastAsia="Arial" w:hAnsi="Arial"/>
              </w:rPr>
            </w:pPr>
            <w:r w:rsidDel="00000000" w:rsidR="00000000" w:rsidRPr="00000000">
              <w:rPr>
                <w:rFonts w:ascii="Arial" w:cs="Arial" w:eastAsia="Arial" w:hAnsi="Arial"/>
                <w:rtl w:val="0"/>
              </w:rPr>
              <w:t xml:space="preserve">Regidora presidenta de la Comisión edilicia de Participación Ciudadana </w:t>
            </w:r>
          </w:p>
        </w:tc>
        <w:tc>
          <w:tcPr/>
          <w:p w:rsidR="00000000" w:rsidDel="00000000" w:rsidP="00000000" w:rsidRDefault="00000000" w:rsidRPr="00000000" w14:paraId="00000017">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PRESENTE</w:t>
            </w:r>
          </w:p>
        </w:tc>
      </w:tr>
      <w:tr>
        <w:trPr>
          <w:cantSplit w:val="0"/>
          <w:tblHeader w:val="0"/>
        </w:trPr>
        <w:tc>
          <w:tcPr/>
          <w:p w:rsidR="00000000" w:rsidDel="00000000" w:rsidP="00000000" w:rsidRDefault="00000000" w:rsidRPr="00000000" w14:paraId="00000019">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A">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José Luis Espinoza Pérez</w:t>
            </w:r>
            <w:r w:rsidDel="00000000" w:rsidR="00000000" w:rsidRPr="00000000">
              <w:rPr>
                <w:rtl w:val="0"/>
              </w:rPr>
            </w:r>
          </w:p>
        </w:tc>
        <w:tc>
          <w:tcPr/>
          <w:p w:rsidR="00000000" w:rsidDel="00000000" w:rsidP="00000000" w:rsidRDefault="00000000" w:rsidRPr="00000000" w14:paraId="0000001B">
            <w:pPr>
              <w:spacing w:line="360" w:lineRule="auto"/>
              <w:jc w:val="both"/>
              <w:rPr>
                <w:rFonts w:ascii="Arial" w:cs="Arial" w:eastAsia="Arial" w:hAnsi="Arial"/>
              </w:rPr>
            </w:pPr>
            <w:bookmarkStart w:colFirst="0" w:colLast="0" w:name="_t7kzpfwq0tg1" w:id="2"/>
            <w:bookmarkEnd w:id="2"/>
            <w:r w:rsidDel="00000000" w:rsidR="00000000" w:rsidRPr="00000000">
              <w:rPr>
                <w:rFonts w:ascii="Arial" w:cs="Arial" w:eastAsia="Arial" w:hAnsi="Arial"/>
                <w:highlight w:val="white"/>
                <w:rtl w:val="0"/>
              </w:rPr>
              <w:t xml:space="preserve">Presidente del Consejo Social de Participación Ciudadana Los Cedros </w:t>
            </w:r>
            <w:r w:rsidDel="00000000" w:rsidR="00000000" w:rsidRPr="00000000">
              <w:rPr>
                <w:rtl w:val="0"/>
              </w:rPr>
            </w:r>
          </w:p>
        </w:tc>
        <w:tc>
          <w:tcPr/>
          <w:p w:rsidR="00000000" w:rsidDel="00000000" w:rsidP="00000000" w:rsidRDefault="00000000" w:rsidRPr="00000000" w14:paraId="0000001C">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1E">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F">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Ángel Gabriel Carranza Martínez</w:t>
            </w:r>
            <w:r w:rsidDel="00000000" w:rsidR="00000000" w:rsidRPr="00000000">
              <w:rPr>
                <w:rtl w:val="0"/>
              </w:rPr>
            </w:r>
          </w:p>
        </w:tc>
        <w:tc>
          <w:tcPr/>
          <w:p w:rsidR="00000000" w:rsidDel="00000000" w:rsidP="00000000" w:rsidRDefault="00000000" w:rsidRPr="00000000" w14:paraId="00000020">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Presidente del Consejo Social de Participación Ciudadana la Cañada </w:t>
            </w:r>
            <w:r w:rsidDel="00000000" w:rsidR="00000000" w:rsidRPr="00000000">
              <w:rPr>
                <w:rtl w:val="0"/>
              </w:rPr>
            </w:r>
          </w:p>
        </w:tc>
        <w:tc>
          <w:tcPr/>
          <w:p w:rsidR="00000000" w:rsidDel="00000000" w:rsidP="00000000" w:rsidRDefault="00000000" w:rsidRPr="00000000" w14:paraId="00000021">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3">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4">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Margarita Hernández Basulto</w:t>
            </w:r>
            <w:r w:rsidDel="00000000" w:rsidR="00000000" w:rsidRPr="00000000">
              <w:rPr>
                <w:rtl w:val="0"/>
              </w:rPr>
            </w:r>
          </w:p>
        </w:tc>
        <w:tc>
          <w:tcPr/>
          <w:p w:rsidR="00000000" w:rsidDel="00000000" w:rsidP="00000000" w:rsidRDefault="00000000" w:rsidRPr="00000000" w14:paraId="00000025">
            <w:pPr>
              <w:spacing w:line="360" w:lineRule="auto"/>
              <w:jc w:val="both"/>
              <w:rPr>
                <w:rFonts w:ascii="Arial" w:cs="Arial" w:eastAsia="Arial" w:hAnsi="Arial"/>
              </w:rPr>
            </w:pPr>
            <w:bookmarkStart w:colFirst="0" w:colLast="0" w:name="_9krd707a13z6" w:id="3"/>
            <w:bookmarkEnd w:id="3"/>
            <w:r w:rsidDel="00000000" w:rsidR="00000000" w:rsidRPr="00000000">
              <w:rPr>
                <w:rFonts w:ascii="Arial" w:cs="Arial" w:eastAsia="Arial" w:hAnsi="Arial"/>
                <w:highlight w:val="white"/>
                <w:rtl w:val="0"/>
              </w:rPr>
              <w:t xml:space="preserve">Presidenta del Consejo Social de Participación Ciudadana las Aguilillas </w:t>
            </w:r>
            <w:r w:rsidDel="00000000" w:rsidR="00000000" w:rsidRPr="00000000">
              <w:rPr>
                <w:rtl w:val="0"/>
              </w:rPr>
            </w:r>
          </w:p>
        </w:tc>
        <w:tc>
          <w:tcPr/>
          <w:p w:rsidR="00000000" w:rsidDel="00000000" w:rsidP="00000000" w:rsidRDefault="00000000" w:rsidRPr="00000000" w14:paraId="00000026">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8">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9">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Víctor Manuel López García</w:t>
            </w:r>
            <w:r w:rsidDel="00000000" w:rsidR="00000000" w:rsidRPr="00000000">
              <w:rPr>
                <w:rtl w:val="0"/>
              </w:rPr>
            </w:r>
          </w:p>
        </w:tc>
        <w:tc>
          <w:tcPr/>
          <w:p w:rsidR="00000000" w:rsidDel="00000000" w:rsidP="00000000" w:rsidRDefault="00000000" w:rsidRPr="00000000" w14:paraId="0000002A">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Presidente del Consejo Social de Participación Ciudadana de Atequiza</w:t>
            </w:r>
            <w:r w:rsidDel="00000000" w:rsidR="00000000" w:rsidRPr="00000000">
              <w:rPr>
                <w:rtl w:val="0"/>
              </w:rPr>
            </w:r>
          </w:p>
        </w:tc>
        <w:tc>
          <w:tcPr/>
          <w:p w:rsidR="00000000" w:rsidDel="00000000" w:rsidP="00000000" w:rsidRDefault="00000000" w:rsidRPr="00000000" w14:paraId="0000002B">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D">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E">
            <w:pPr>
              <w:spacing w:line="360" w:lineRule="auto"/>
              <w:jc w:val="both"/>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Rosario Adriana Ruiz Arcienega</w:t>
            </w:r>
          </w:p>
        </w:tc>
        <w:tc>
          <w:tcPr/>
          <w:p w:rsidR="00000000" w:rsidDel="00000000" w:rsidP="00000000" w:rsidRDefault="00000000" w:rsidRPr="00000000" w14:paraId="0000002F">
            <w:pPr>
              <w:spacing w:line="360"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Presidenta del Consejo Social de Lomas de Atequiza</w:t>
            </w:r>
          </w:p>
        </w:tc>
        <w:tc>
          <w:tcPr/>
          <w:p w:rsidR="00000000" w:rsidDel="00000000" w:rsidP="00000000" w:rsidRDefault="00000000" w:rsidRPr="00000000" w14:paraId="00000030">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32">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3">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Patricia Arana Plascencia</w:t>
            </w:r>
            <w:r w:rsidDel="00000000" w:rsidR="00000000" w:rsidRPr="00000000">
              <w:rPr>
                <w:rtl w:val="0"/>
              </w:rPr>
            </w:r>
          </w:p>
        </w:tc>
        <w:tc>
          <w:tcPr/>
          <w:p w:rsidR="00000000" w:rsidDel="00000000" w:rsidP="00000000" w:rsidRDefault="00000000" w:rsidRPr="00000000" w14:paraId="00000034">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Presidenta del Consejo Social de Participación Ciudadana La Capilla  </w:t>
            </w:r>
            <w:r w:rsidDel="00000000" w:rsidR="00000000" w:rsidRPr="00000000">
              <w:rPr>
                <w:rtl w:val="0"/>
              </w:rPr>
            </w:r>
          </w:p>
        </w:tc>
        <w:tc>
          <w:tcPr/>
          <w:p w:rsidR="00000000" w:rsidDel="00000000" w:rsidP="00000000" w:rsidRDefault="00000000" w:rsidRPr="00000000" w14:paraId="00000035">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37">
            <w:pPr>
              <w:numPr>
                <w:ilvl w:val="0"/>
                <w:numId w:val="1"/>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8">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Fátima García Ibarra</w:t>
            </w:r>
          </w:p>
        </w:tc>
        <w:tc>
          <w:tcPr/>
          <w:p w:rsidR="00000000" w:rsidDel="00000000" w:rsidP="00000000" w:rsidRDefault="00000000" w:rsidRPr="00000000" w14:paraId="00000039">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Presidenta del Consejo Social de Participación Ciudadana de Ixtlahuacán </w:t>
            </w:r>
            <w:r w:rsidDel="00000000" w:rsidR="00000000" w:rsidRPr="00000000">
              <w:rPr>
                <w:rtl w:val="0"/>
              </w:rPr>
            </w:r>
          </w:p>
        </w:tc>
        <w:tc>
          <w:tcPr/>
          <w:p w:rsidR="00000000" w:rsidDel="00000000" w:rsidP="00000000" w:rsidRDefault="00000000" w:rsidRPr="00000000" w14:paraId="0000003A">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bl>
    <w:p w:rsidR="00000000" w:rsidDel="00000000" w:rsidP="00000000" w:rsidRDefault="00000000" w:rsidRPr="00000000" w14:paraId="0000003C">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"Presidenta del Consejo, le informo que hay presentes 10 de 10 integrantes de este Consejo Municipal de Participación Ciudadana y Popular para la Gobernanza del Municipio de Ixtlahuacán de los Membrillos."--------------------------</w:t>
      </w:r>
    </w:p>
    <w:p w:rsidR="00000000" w:rsidDel="00000000" w:rsidP="00000000" w:rsidRDefault="00000000" w:rsidRPr="00000000" w14:paraId="0000003E">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F">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"Gracias, Maura. Por lo anterior, se declara que existe quórum legal para poder sesionar, por lo que todos los actos y acuerdos tomados en la misma serán válidos. Continuando con el </w:t>
      </w:r>
      <w:r w:rsidDel="00000000" w:rsidR="00000000" w:rsidRPr="00000000">
        <w:rPr>
          <w:rFonts w:ascii="Arial" w:cs="Arial" w:eastAsia="Arial" w:hAnsi="Arial"/>
          <w:b w:val="1"/>
          <w:bCs w:val="1"/>
          <w:sz w:val="24"/>
          <w:szCs w:val="24"/>
          <w:u w:val="single"/>
          <w:rtl w:val="0"/>
        </w:rPr>
        <w:t xml:space="preserve">SEGUNDO PUNTO DEL ORDEN DEL DÍA</w:t>
      </w:r>
      <w:r w:rsidDel="00000000" w:rsidR="00000000" w:rsidRPr="00000000">
        <w:rPr>
          <w:rFonts w:ascii="Arial" w:cs="Arial" w:eastAsia="Arial" w:hAnsi="Arial"/>
          <w:sz w:val="24"/>
          <w:szCs w:val="24"/>
          <w:rtl w:val="0"/>
        </w:rPr>
        <w:t xml:space="preserve">, solicito nuevamente a la</w:t>
      </w:r>
      <w:r w:rsidDel="00000000" w:rsidR="00000000" w:rsidRPr="00000000">
        <w:rPr>
          <w:rFonts w:ascii="Arial" w:cs="Arial" w:eastAsia="Arial" w:hAnsi="Arial"/>
          <w:b w:val="1"/>
          <w:bCs w:val="1"/>
          <w:sz w:val="24"/>
          <w:szCs w:val="24"/>
          <w:rtl w:val="0"/>
        </w:rPr>
        <w:t xml:space="preserve"> C. Maura Pineda Villagrana</w:t>
      </w:r>
      <w:r w:rsidDel="00000000" w:rsidR="00000000" w:rsidRPr="00000000">
        <w:rPr>
          <w:rFonts w:ascii="Arial" w:cs="Arial" w:eastAsia="Arial" w:hAnsi="Arial"/>
          <w:sz w:val="24"/>
          <w:szCs w:val="24"/>
          <w:rtl w:val="0"/>
        </w:rPr>
        <w:t xml:space="preserve">, dé lectura al orden del día propuesto y previamente circulado a través de las convocatorias emitidas."----------------------------------------------------------------------------------------------</w:t>
      </w:r>
    </w:p>
    <w:p w:rsidR="00000000" w:rsidDel="00000000" w:rsidP="00000000" w:rsidRDefault="00000000" w:rsidRPr="00000000" w14:paraId="00000040">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1">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"Con gusto, Presidenta del Consejo. El orden del día propuesto para esta sesión es el siguiente:"</w:t>
      </w:r>
    </w:p>
    <w:p w:rsidR="00000000" w:rsidDel="00000000" w:rsidP="00000000" w:rsidRDefault="00000000" w:rsidRPr="00000000" w14:paraId="00000042">
      <w:pPr>
        <w:numPr>
          <w:ilvl w:val="0"/>
          <w:numId w:val="2"/>
        </w:numPr>
        <w:spacing w:after="0" w:afterAutospacing="0" w:before="24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Lista de asistencia y declaración de quórum legal para poder sesionar.</w:t>
      </w:r>
    </w:p>
    <w:p w:rsidR="00000000" w:rsidDel="00000000" w:rsidP="00000000" w:rsidRDefault="00000000" w:rsidRPr="00000000" w14:paraId="00000043">
      <w:pPr>
        <w:numPr>
          <w:ilvl w:val="0"/>
          <w:numId w:val="2"/>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Lectura y aprobación del orden del día.</w:t>
      </w:r>
    </w:p>
    <w:p w:rsidR="00000000" w:rsidDel="00000000" w:rsidP="00000000" w:rsidRDefault="00000000" w:rsidRPr="00000000" w14:paraId="00000044">
      <w:pPr>
        <w:numPr>
          <w:ilvl w:val="0"/>
          <w:numId w:val="2"/>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Entrega de bases para la premiación al mejor Consejo Social.</w:t>
      </w:r>
    </w:p>
    <w:p w:rsidR="00000000" w:rsidDel="00000000" w:rsidP="00000000" w:rsidRDefault="00000000" w:rsidRPr="00000000" w14:paraId="00000045">
      <w:pPr>
        <w:numPr>
          <w:ilvl w:val="0"/>
          <w:numId w:val="2"/>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Intervención de la Secretaria Técnica del Consejo Municipal de Participación Ciudadana y Popular para la Gobernanza.</w:t>
      </w:r>
    </w:p>
    <w:p w:rsidR="00000000" w:rsidDel="00000000" w:rsidP="00000000" w:rsidRDefault="00000000" w:rsidRPr="00000000" w14:paraId="00000046">
      <w:pPr>
        <w:numPr>
          <w:ilvl w:val="0"/>
          <w:numId w:val="2"/>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Entrega de informes por los Consejos Sociales de Participación Ciudadana.</w:t>
      </w:r>
    </w:p>
    <w:p w:rsidR="00000000" w:rsidDel="00000000" w:rsidP="00000000" w:rsidRDefault="00000000" w:rsidRPr="00000000" w14:paraId="00000047">
      <w:pPr>
        <w:numPr>
          <w:ilvl w:val="0"/>
          <w:numId w:val="2"/>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Asuntos generales.</w:t>
      </w:r>
    </w:p>
    <w:p w:rsidR="00000000" w:rsidDel="00000000" w:rsidP="00000000" w:rsidRDefault="00000000" w:rsidRPr="00000000" w14:paraId="00000048">
      <w:pPr>
        <w:numPr>
          <w:ilvl w:val="0"/>
          <w:numId w:val="2"/>
        </w:numPr>
        <w:spacing w:after="24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Clausura de la sesión.</w:t>
      </w:r>
    </w:p>
    <w:p w:rsidR="00000000" w:rsidDel="00000000" w:rsidP="00000000" w:rsidRDefault="00000000" w:rsidRPr="00000000" w14:paraId="00000049">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para manifestar: "Es cuanto, Presidenta"</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A">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"Gracias, Maura. Después de escuchar el orden del día propuesto, les pregunto quiénes estén a favor del mismo, lo manifiesten levantando su mano. Gracias."-----------------------------------------------------------------------------------------------</w:t>
      </w:r>
    </w:p>
    <w:p w:rsidR="00000000" w:rsidDel="00000000" w:rsidP="00000000" w:rsidRDefault="00000000" w:rsidRPr="00000000" w14:paraId="0000004B">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C">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Todos los asistentes levantan su mano en señal de aprobación</w:t>
      </w:r>
      <w:r w:rsidDel="00000000" w:rsidR="00000000" w:rsidRPr="00000000">
        <w:rPr>
          <w:rFonts w:ascii="Arial" w:cs="Arial" w:eastAsia="Arial" w:hAnsi="Arial"/>
          <w:sz w:val="24"/>
          <w:szCs w:val="24"/>
          <w:rtl w:val="0"/>
        </w:rPr>
        <w:t xml:space="preserve"> --------------------------------------------------------------------------------------------------------------- 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"El orden del día es aprobado por unanimidad. Continuando con el </w:t>
      </w:r>
      <w:r w:rsidDel="00000000" w:rsidR="00000000" w:rsidRPr="00000000">
        <w:rPr>
          <w:rFonts w:ascii="Arial" w:cs="Arial" w:eastAsia="Arial" w:hAnsi="Arial"/>
          <w:b w:val="1"/>
          <w:bCs w:val="1"/>
          <w:sz w:val="24"/>
          <w:szCs w:val="24"/>
          <w:u w:val="single"/>
          <w:rtl w:val="0"/>
        </w:rPr>
        <w:t xml:space="preserve">TERCER PUNTO DEL ORDEN DEL DÍA</w:t>
      </w:r>
      <w:r w:rsidDel="00000000" w:rsidR="00000000" w:rsidRPr="00000000">
        <w:rPr>
          <w:rFonts w:ascii="Arial" w:cs="Arial" w:eastAsia="Arial" w:hAnsi="Arial"/>
          <w:sz w:val="24"/>
          <w:szCs w:val="24"/>
          <w:rtl w:val="0"/>
        </w:rPr>
        <w:t xml:space="preserve">, relativo a la entrega de bases para la premiación al mejor Consejo Social, se concede el uso de la voz a la Secretaria Técnica para que presente la información correspondiente."----------------------------</w:t>
      </w:r>
    </w:p>
    <w:p w:rsidR="00000000" w:rsidDel="00000000" w:rsidP="00000000" w:rsidRDefault="00000000" w:rsidRPr="00000000" w14:paraId="0000004D">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"Con su permiso, Presidenta. Me permito presentar a este Consejo Municipal las bases correspondientes a la premiación del mejor Consejo Social de Participación Ciudadana, iniciativa que tiene como propósito reconocer el compromiso, la participación y el trabajo realizado por los Consejos Sociales en beneficio de sus comunidades, incentivando su participación activa y el fortalecimiento de los mecanismos de Participación Ciudadana en el municipio." Asimismo, se informa a las y los integrantes del Consejo Municipal que para la evaluación correspondiente se considerarán, entre otros aspectos, la asistencia y participación en las sesiones convocadas, el cumplimiento de las actividades establecidas en sus planes de trabajo, la entrega oportuna de informes y la colaboración en las acciones impulsadas por la Dirección de Participación Ciudadana.---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para manifestar: "Es cuanto, Presidenta".------------------------------------------------------------</w:t>
      </w:r>
    </w:p>
    <w:p w:rsidR="00000000" w:rsidDel="00000000" w:rsidP="00000000" w:rsidRDefault="00000000" w:rsidRPr="00000000" w14:paraId="0000004E">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F">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"Gracias, Maura. Este Consejo Municipal tiene por presentadas las bases para la premiación al mejor Consejo Social de Participación Ciudadana, por lo que se declara desahogado el presente punto del orden del día.</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Continuando con el </w:t>
      </w:r>
      <w:r w:rsidDel="00000000" w:rsidR="00000000" w:rsidRPr="00000000">
        <w:rPr>
          <w:rFonts w:ascii="Arial" w:cs="Arial" w:eastAsia="Arial" w:hAnsi="Arial"/>
          <w:b w:val="1"/>
          <w:bCs w:val="1"/>
          <w:sz w:val="24"/>
          <w:szCs w:val="24"/>
          <w:u w:val="single"/>
          <w:rtl w:val="0"/>
        </w:rPr>
        <w:t xml:space="preserve">CUARTO PUNTO DEL ORDEN DEL DÍA</w:t>
      </w:r>
      <w:r w:rsidDel="00000000" w:rsidR="00000000" w:rsidRPr="00000000">
        <w:rPr>
          <w:rFonts w:ascii="Arial" w:cs="Arial" w:eastAsia="Arial" w:hAnsi="Arial"/>
          <w:sz w:val="24"/>
          <w:szCs w:val="24"/>
          <w:rtl w:val="0"/>
        </w:rPr>
        <w:t xml:space="preserve">, relativo a la intervención de la Secretaria Técnica del Consejo Municipal de Participación Ciudadana y</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Popular para la Gobernanza, se concede nuevamente el uso de la voz para que exponga la información correspondiente."----------------------------------------------------------------</w:t>
      </w:r>
    </w:p>
    <w:p w:rsidR="00000000" w:rsidDel="00000000" w:rsidP="00000000" w:rsidRDefault="00000000" w:rsidRPr="00000000" w14:paraId="00000050">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1">
      <w:pPr>
        <w:spacing w:after="240" w:before="240" w:line="36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"Con su permiso, Presidenta. Se exhorta a las y los Presidentes de los Consejos Sociales de Participación Ciudadana a continuar fortaleciendo la comunicación con las y los habitantes de sus localidades, así como a mantener actualizados sus planes de trabajo y dar seguimiento a las necesidades detectadas en cada comunidad, promoviendo en todo momento la participación activa de la ciudadanía." Asimismo, se informó sobre las actividades que la Dirección de Participación Ciudadana continuará desarrollando para fortalecer el trabajo coordinado entre el Gobierno Municipal y los Consejos Sociales, reiterando el compromiso de brindar acompañamiento y asesoría permanente para el cumplimiento de sus funciones.---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para manifestar: "Es cuanto, Presidenta".--------------------------------------------</w:t>
      </w:r>
      <w:r w:rsidDel="00000000" w:rsidR="00000000" w:rsidRPr="00000000">
        <w:rPr>
          <w:rtl w:val="0"/>
        </w:rPr>
      </w:r>
    </w:p>
    <w:p w:rsidR="00000000" w:rsidDel="00000000" w:rsidP="00000000" w:rsidRDefault="00000000" w:rsidRPr="00000000" w14:paraId="00000052">
      <w:pPr>
        <w:spacing w:after="200" w:line="36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"Gracias, Maura. Este Consejo Municipal tiene por presentada la información correspondiente, por lo que se declara desahogado el presente punto del orden del día. Continuando con el </w:t>
      </w:r>
      <w:r w:rsidDel="00000000" w:rsidR="00000000" w:rsidRPr="00000000">
        <w:rPr>
          <w:rFonts w:ascii="Arial" w:cs="Arial" w:eastAsia="Arial" w:hAnsi="Arial"/>
          <w:b w:val="1"/>
          <w:bCs w:val="1"/>
          <w:sz w:val="24"/>
          <w:szCs w:val="24"/>
          <w:u w:val="single"/>
          <w:rtl w:val="0"/>
        </w:rPr>
        <w:t xml:space="preserve">QUINTO PUNTO DEL ORDEN DEL DÍA</w:t>
      </w:r>
      <w:r w:rsidDel="00000000" w:rsidR="00000000" w:rsidRPr="00000000">
        <w:rPr>
          <w:rFonts w:ascii="Arial" w:cs="Arial" w:eastAsia="Arial" w:hAnsi="Arial"/>
          <w:sz w:val="24"/>
          <w:szCs w:val="24"/>
          <w:rtl w:val="0"/>
        </w:rPr>
        <w:t xml:space="preserve">, relativo a la entrega de informes por localidad y fraccionamientos, se concede nuevamente el uso de la voz a la Secretaria Técnica para el desahogo del presente asunto."-------------------------------------------------------------------------------------------------</w:t>
      </w:r>
      <w:r w:rsidDel="00000000" w:rsidR="00000000" w:rsidRPr="00000000">
        <w:rPr>
          <w:rtl w:val="0"/>
        </w:rPr>
      </w:r>
    </w:p>
    <w:p w:rsidR="00000000" w:rsidDel="00000000" w:rsidP="00000000" w:rsidRDefault="00000000" w:rsidRPr="00000000" w14:paraId="00000053">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4">
      <w:pPr>
        <w:spacing w:after="240" w:before="24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"Con su permiso, Presidenta. Se solicita a las y los Presidentes de los Consejos Sociales de Participación Ciudadana hacer entrega de los informes correspondientes a las actividades realizadas en sus localidades y fraccionamientos, con la finalidad de integrar el seguimiento de las acciones desarrolladas y fortalecer los mecanismos de evaluación y coordinación entre los Consejos Sociales y la Dirección de Participación Ciudadana." Las y los Presidentes de los Consejos Sociales realizaron la entrega de los informes correspondientes, mismos que serán integrados al expediente para su seguimiento y valoración. </w:t>
      </w:r>
      <w:r w:rsidDel="00000000" w:rsidR="00000000" w:rsidRPr="00000000">
        <w:rPr>
          <w:rFonts w:ascii="Arial" w:cs="Arial" w:eastAsia="Arial" w:hAnsi="Arial"/>
          <w:b w:val="0"/>
          <w:bCs w:val="0"/>
          <w:sz w:val="24"/>
          <w:szCs w:val="24"/>
          <w:rtl w:val="0"/>
        </w:rPr>
        <w:t xml:space="preserve">---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b w:val="0"/>
          <w:bCs w:val="0"/>
          <w:sz w:val="24"/>
          <w:szCs w:val="24"/>
          <w:rtl w:val="0"/>
        </w:rPr>
        <w:t xml:space="preserve">, hace uso de la voz para manifestar: "Es cuanto, Presidenta"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5">
      <w:pPr>
        <w:spacing w:after="240" w:before="24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w:t>
      </w:r>
      <w:r w:rsidDel="00000000" w:rsidR="00000000" w:rsidRPr="00000000">
        <w:rPr>
          <w:rFonts w:ascii="Arial" w:cs="Arial" w:eastAsia="Arial" w:hAnsi="Arial"/>
          <w:b w:val="1"/>
          <w:bCs w:val="1"/>
          <w:sz w:val="24"/>
          <w:szCs w:val="24"/>
          <w:rtl w:val="0"/>
        </w:rPr>
        <w:t xml:space="preserve">a 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"Gracias, Maura. Se tienen por recibidos los informes presentados por las y los Presidentes de los Consejos Sociales de Participación Ciudadana, por lo que se declara desahogado el presente punto del orden del día. Continuando con el </w:t>
      </w:r>
      <w:r w:rsidDel="00000000" w:rsidR="00000000" w:rsidRPr="00000000">
        <w:rPr>
          <w:rFonts w:ascii="Arial" w:cs="Arial" w:eastAsia="Arial" w:hAnsi="Arial"/>
          <w:b w:val="1"/>
          <w:bCs w:val="1"/>
          <w:sz w:val="24"/>
          <w:szCs w:val="24"/>
          <w:u w:val="single"/>
          <w:rtl w:val="0"/>
        </w:rPr>
        <w:t xml:space="preserve">SEXTO PUNTO DEL ORDEN DEL DÍA</w:t>
      </w:r>
      <w:r w:rsidDel="00000000" w:rsidR="00000000" w:rsidRPr="00000000">
        <w:rPr>
          <w:rFonts w:ascii="Arial" w:cs="Arial" w:eastAsia="Arial" w:hAnsi="Arial"/>
          <w:sz w:val="24"/>
          <w:szCs w:val="24"/>
          <w:rtl w:val="0"/>
        </w:rPr>
        <w:t xml:space="preserve">, relativo a ASUNTOS GENERALES, les pregunto a las y los asistentes: ¿Algún tema o asunto que deseen tratar?"---------</w:t>
      </w:r>
    </w:p>
    <w:p w:rsidR="00000000" w:rsidDel="00000000" w:rsidP="00000000" w:rsidRDefault="00000000" w:rsidRPr="00000000" w14:paraId="00000056">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7">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NINGUNO DE LOS ASISTENTES SOLICITA LA PALABRA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8">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9">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"Si no hay ningún asunto que agregar y una vez desahogado el orden del día, como lo señala el </w:t>
      </w:r>
      <w:r w:rsidDel="00000000" w:rsidR="00000000" w:rsidRPr="00000000">
        <w:rPr>
          <w:rFonts w:ascii="Arial" w:cs="Arial" w:eastAsia="Arial" w:hAnsi="Arial"/>
          <w:b w:val="1"/>
          <w:bCs w:val="1"/>
          <w:sz w:val="24"/>
          <w:szCs w:val="24"/>
          <w:u w:val="single"/>
          <w:rtl w:val="0"/>
        </w:rPr>
        <w:t xml:space="preserve">SÉPTIMO PUNTO DEL ORDEN DEL DÍA</w:t>
      </w:r>
      <w:r w:rsidDel="00000000" w:rsidR="00000000" w:rsidRPr="00000000">
        <w:rPr>
          <w:rFonts w:ascii="Arial" w:cs="Arial" w:eastAsia="Arial" w:hAnsi="Arial"/>
          <w:sz w:val="24"/>
          <w:szCs w:val="24"/>
          <w:rtl w:val="0"/>
        </w:rPr>
        <w:t xml:space="preserve">, se declara clausurada la Quinta Sesión Ordinaria del Consejo Municipal de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Participación Ciudadana y Popular para la Gobernanza del Municipio de Ixtlahuacán de los Membrillos, Jalisco, siendo las 18:30 hrs. (dieciocho horas con treinta minutos) del día jueves 26 (veintiséis) de marzo de 2026 (dos mil veintiséis). Muchas gracias por su asistencia. Que tengan buena tarde."----------------------------------------------------------</w:t>
      </w:r>
    </w:p>
    <w:p w:rsidR="00000000" w:rsidDel="00000000" w:rsidP="00000000" w:rsidRDefault="00000000" w:rsidRPr="00000000" w14:paraId="0000005A">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spacing w:after="0" w:before="1400" w:line="276"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before="140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LIC. JOSÉ HERIBERTO GARCÍA MURILLO</w:t>
      </w:r>
    </w:p>
    <w:p w:rsidR="00000000" w:rsidDel="00000000" w:rsidP="00000000" w:rsidRDefault="00000000" w:rsidRPr="00000000" w14:paraId="0000005D">
      <w:pPr>
        <w:spacing w:after="0" w:line="240" w:lineRule="auto"/>
        <w:jc w:val="center"/>
        <w:rPr>
          <w:rFonts w:ascii="Arial" w:cs="Arial" w:eastAsia="Arial" w:hAnsi="Arial"/>
          <w:sz w:val="24"/>
          <w:szCs w:val="24"/>
        </w:rPr>
      </w:pPr>
      <w:bookmarkStart w:colFirst="0" w:colLast="0" w:name="_lu28uaqk3dio" w:id="4"/>
      <w:bookmarkEnd w:id="4"/>
      <w:r w:rsidDel="00000000" w:rsidR="00000000" w:rsidRPr="00000000">
        <w:rPr>
          <w:rFonts w:ascii="Arial" w:cs="Arial" w:eastAsia="Arial" w:hAnsi="Arial"/>
          <w:sz w:val="24"/>
          <w:szCs w:val="24"/>
          <w:rtl w:val="0"/>
        </w:rPr>
        <w:t xml:space="preserve">Presidente Municipal de Ixtlahuacán de los Membrillos</w:t>
      </w:r>
    </w:p>
    <w:p w:rsidR="00000000" w:rsidDel="00000000" w:rsidP="00000000" w:rsidRDefault="00000000" w:rsidRPr="00000000" w14:paraId="0000005E">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MARAYM YOTZABEL GONZÁLEZ ÁLVAREZ</w:t>
      </w:r>
    </w:p>
    <w:p w:rsidR="00000000" w:rsidDel="00000000" w:rsidP="00000000" w:rsidRDefault="00000000" w:rsidRPr="00000000" w14:paraId="00000062">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Regidora presidenta de la Comisión de Participación Ciudadana</w:t>
      </w:r>
    </w:p>
    <w:p w:rsidR="00000000" w:rsidDel="00000000" w:rsidP="00000000" w:rsidRDefault="00000000" w:rsidRPr="00000000" w14:paraId="00000063">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4">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5">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6">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MAURA PINEDA VILLAGRANA</w:t>
      </w:r>
    </w:p>
    <w:p w:rsidR="00000000" w:rsidDel="00000000" w:rsidP="00000000" w:rsidRDefault="00000000" w:rsidRPr="00000000" w14:paraId="00000067">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Directora de Participación Ciudadana y Secretario Técnico del Consejo</w:t>
      </w:r>
    </w:p>
    <w:p w:rsidR="00000000" w:rsidDel="00000000" w:rsidP="00000000" w:rsidRDefault="00000000" w:rsidRPr="00000000" w14:paraId="00000068">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9">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A">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B">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rtl w:val="0"/>
        </w:rPr>
        <w:t xml:space="preserve"> MTRA. FÁTIMA GARCÍA IBARRA</w:t>
      </w:r>
      <w:r w:rsidDel="00000000" w:rsidR="00000000" w:rsidRPr="00000000">
        <w:rPr>
          <w:rtl w:val="0"/>
        </w:rPr>
      </w:r>
    </w:p>
    <w:p w:rsidR="00000000" w:rsidDel="00000000" w:rsidP="00000000" w:rsidRDefault="00000000" w:rsidRPr="00000000" w14:paraId="0000006C">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Municipal de Participación Ciudadana de Ixtlahuacán de los Membrillos </w:t>
      </w:r>
    </w:p>
    <w:p w:rsidR="00000000" w:rsidDel="00000000" w:rsidP="00000000" w:rsidRDefault="00000000" w:rsidRPr="00000000" w14:paraId="0000006D">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E">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F">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0">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MRTA. MARGARITA HERNÁNDEZ BASULTO</w:t>
      </w:r>
    </w:p>
    <w:p w:rsidR="00000000" w:rsidDel="00000000" w:rsidP="00000000" w:rsidRDefault="00000000" w:rsidRPr="00000000" w14:paraId="00000071">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Las Aguilillas</w:t>
      </w:r>
    </w:p>
    <w:p w:rsidR="00000000" w:rsidDel="00000000" w:rsidP="00000000" w:rsidRDefault="00000000" w:rsidRPr="00000000" w14:paraId="00000072">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3">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4">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5">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PATRICIA ARANA PLASCENCIA</w:t>
      </w:r>
    </w:p>
    <w:p w:rsidR="00000000" w:rsidDel="00000000" w:rsidP="00000000" w:rsidRDefault="00000000" w:rsidRPr="00000000" w14:paraId="00000076">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 Capilla</w:t>
      </w:r>
    </w:p>
    <w:p w:rsidR="00000000" w:rsidDel="00000000" w:rsidP="00000000" w:rsidRDefault="00000000" w:rsidRPr="00000000" w14:paraId="00000077">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8">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9">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A">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VÍCTOR MANUEL LÓPEZ GARCÍA</w:t>
      </w:r>
    </w:p>
    <w:p w:rsidR="00000000" w:rsidDel="00000000" w:rsidP="00000000" w:rsidRDefault="00000000" w:rsidRPr="00000000" w14:paraId="0000007B">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Atequiza</w:t>
      </w:r>
    </w:p>
    <w:p w:rsidR="00000000" w:rsidDel="00000000" w:rsidP="00000000" w:rsidRDefault="00000000" w:rsidRPr="00000000" w14:paraId="0000007C">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D">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E">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F">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JOSÉ LUIS ESPINOZA PÉREZ</w:t>
      </w:r>
    </w:p>
    <w:p w:rsidR="00000000" w:rsidDel="00000000" w:rsidP="00000000" w:rsidRDefault="00000000" w:rsidRPr="00000000" w14:paraId="00000080">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Los Cedros</w:t>
      </w:r>
    </w:p>
    <w:p w:rsidR="00000000" w:rsidDel="00000000" w:rsidP="00000000" w:rsidRDefault="00000000" w:rsidRPr="00000000" w14:paraId="00000081">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2">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3">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4">
      <w:pPr>
        <w:spacing w:after="0" w:line="240" w:lineRule="auto"/>
        <w:jc w:val="center"/>
        <w:rPr>
          <w:rFonts w:ascii="Arial" w:cs="Arial" w:eastAsia="Arial" w:hAnsi="Arial"/>
          <w:b w:val="1"/>
          <w:bCs w:val="1"/>
          <w:sz w:val="32"/>
          <w:szCs w:val="32"/>
          <w:highlight w:val="white"/>
        </w:rPr>
      </w:pPr>
      <w:r w:rsidDel="00000000" w:rsidR="00000000" w:rsidRPr="00000000">
        <w:rPr>
          <w:rFonts w:ascii="Arial" w:cs="Arial" w:eastAsia="Arial" w:hAnsi="Arial"/>
          <w:b w:val="1"/>
          <w:bCs w:val="1"/>
          <w:sz w:val="24"/>
          <w:szCs w:val="24"/>
          <w:highlight w:val="white"/>
          <w:rtl w:val="0"/>
        </w:rPr>
        <w:t xml:space="preserve">MTRA</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ROSARIO</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ADRIANA</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RUIZ</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ARCHINIEGA</w:t>
      </w:r>
      <w:r w:rsidDel="00000000" w:rsidR="00000000" w:rsidRPr="00000000">
        <w:rPr>
          <w:rtl w:val="0"/>
        </w:rPr>
      </w:r>
    </w:p>
    <w:p w:rsidR="00000000" w:rsidDel="00000000" w:rsidP="00000000" w:rsidRDefault="00000000" w:rsidRPr="00000000" w14:paraId="00000085">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Lomas de Atequiza</w:t>
      </w:r>
    </w:p>
    <w:p w:rsidR="00000000" w:rsidDel="00000000" w:rsidP="00000000" w:rsidRDefault="00000000" w:rsidRPr="00000000" w14:paraId="00000086">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7">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8">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9">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ÁNGEL GABRIEL CARRANZA MARTÍNEZ</w:t>
      </w:r>
    </w:p>
    <w:p w:rsidR="00000000" w:rsidDel="00000000" w:rsidP="00000000" w:rsidRDefault="00000000" w:rsidRPr="00000000" w14:paraId="0000008A">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 Cañada</w:t>
      </w:r>
    </w:p>
    <w:p w:rsidR="00000000" w:rsidDel="00000000" w:rsidP="00000000" w:rsidRDefault="00000000" w:rsidRPr="00000000" w14:paraId="0000008B">
      <w:pPr>
        <w:spacing w:after="0" w:before="1400" w:line="276" w:lineRule="auto"/>
        <w:jc w:val="left"/>
        <w:rPr>
          <w:rFonts w:ascii="Arial" w:cs="Arial" w:eastAsia="Arial" w:hAnsi="Arial"/>
          <w:sz w:val="24"/>
          <w:szCs w:val="24"/>
        </w:rPr>
      </w:pPr>
      <w:r w:rsidDel="00000000" w:rsidR="00000000" w:rsidRPr="00000000">
        <w:rPr>
          <w:rtl w:val="0"/>
        </w:rPr>
      </w:r>
    </w:p>
    <w:sectPr>
      <w:headerReference r:id="rId6" w:type="default"/>
      <w:footerReference r:id="rId7" w:type="default"/>
      <w:pgSz w:h="20160" w:w="12240" w:orient="portrait"/>
      <w:pgMar w:bottom="1417.3228346456694" w:top="3968.5039370078744" w:left="1802.8346456692916" w:right="1802.8346456692916" w:header="720" w:footer="2551.1811023622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La presente hoja corresponde </w:t>
    </w:r>
    <w:r w:rsidDel="00000000" w:rsidR="00000000" w:rsidRPr="00000000">
      <w:rPr>
        <w:rtl w:val="0"/>
      </w:rPr>
      <w:t xml:space="preserve">al Acta</w:t>
    </w:r>
    <w:r w:rsidDel="00000000" w:rsidR="00000000" w:rsidRPr="00000000">
      <w:rPr>
        <w:color w:val="000000"/>
        <w:rtl w:val="0"/>
      </w:rPr>
      <w:t xml:space="preserve"> de la </w:t>
    </w:r>
    <w:r w:rsidDel="00000000" w:rsidR="00000000" w:rsidRPr="00000000">
      <w:rPr>
        <w:rtl w:val="0"/>
      </w:rPr>
      <w:t xml:space="preserve">Quinta </w:t>
    </w:r>
    <w:r w:rsidDel="00000000" w:rsidR="00000000" w:rsidRPr="00000000">
      <w:rPr>
        <w:color w:val="000000"/>
        <w:rtl w:val="0"/>
      </w:rPr>
      <w:t xml:space="preserve"> Sesión del Consejo Municipal de </w:t>
    </w:r>
    <w:r w:rsidDel="00000000" w:rsidR="00000000" w:rsidRPr="00000000">
      <w:rPr>
        <w:rtl w:val="0"/>
      </w:rPr>
      <w:t xml:space="preserve">Participación</w:t>
    </w:r>
    <w:r w:rsidDel="00000000" w:rsidR="00000000" w:rsidRPr="00000000">
      <w:rPr>
        <w:color w:val="000000"/>
        <w:rtl w:val="0"/>
      </w:rPr>
      <w:t xml:space="preserve"> Ciudadana y Popular para la Gobernanza del Municipio de Ixtlahuacán de los Membrillos celebrada el día </w:t>
    </w:r>
    <w:r w:rsidDel="00000000" w:rsidR="00000000" w:rsidRPr="00000000">
      <w:rPr>
        <w:rtl w:val="0"/>
      </w:rPr>
      <w:t xml:space="preserve">26 de marzo</w:t>
    </w:r>
    <w:r w:rsidDel="00000000" w:rsidR="00000000" w:rsidRPr="00000000">
      <w:rPr>
        <w:color w:val="000000"/>
        <w:rtl w:val="0"/>
      </w:rPr>
      <w:t xml:space="preserve"> de 202</w:t>
    </w:r>
    <w:r w:rsidDel="00000000" w:rsidR="00000000" w:rsidRPr="00000000">
      <w:rPr>
        <w:rtl w:val="0"/>
      </w:rPr>
      <w:t xml:space="preserve">6</w:t>
    </w:r>
    <w:r w:rsidDel="00000000" w:rsidR="00000000" w:rsidRPr="00000000">
      <w:rPr>
        <w:color w:val="000000"/>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mbria" w:cs="Cambria" w:eastAsia="Cambria" w:hAnsi="Cambria"/>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2058-12.2.0.21931</vt:lpwstr>
  </property>
  <property fmtid="{D5CDD505-2E9C-101B-9397-08002B2CF9AE}" pid="3" name="ICV">
    <vt:lpwstr>A30C3C4154B04BC9A5BA3CDE464B2575_11</vt:lpwstr>
  </property>
</Properties>
</file>