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D2" w:rsidRPr="00C240F8" w:rsidRDefault="00627DD2" w:rsidP="00627DD2">
      <w:pPr>
        <w:jc w:val="center"/>
        <w:rPr>
          <w:rFonts w:ascii="Arial" w:hAnsi="Arial" w:cs="Arial"/>
          <w:b/>
          <w:sz w:val="24"/>
          <w:szCs w:val="24"/>
        </w:rPr>
      </w:pPr>
      <w:r>
        <w:rPr>
          <w:rFonts w:ascii="Arial" w:hAnsi="Arial" w:cs="Arial"/>
          <w:b/>
          <w:sz w:val="24"/>
          <w:szCs w:val="24"/>
        </w:rPr>
        <w:t>CUARTA</w:t>
      </w:r>
      <w:r>
        <w:rPr>
          <w:rFonts w:ascii="Arial" w:hAnsi="Arial" w:cs="Arial"/>
          <w:b/>
          <w:sz w:val="24"/>
          <w:szCs w:val="24"/>
        </w:rPr>
        <w:t xml:space="preserve"> SESION</w:t>
      </w:r>
      <w:r w:rsidRPr="00C240F8">
        <w:rPr>
          <w:rFonts w:ascii="Arial" w:hAnsi="Arial" w:cs="Arial"/>
          <w:b/>
          <w:sz w:val="24"/>
          <w:szCs w:val="24"/>
        </w:rPr>
        <w:t xml:space="preserve"> </w:t>
      </w:r>
      <w:r>
        <w:rPr>
          <w:rFonts w:ascii="Arial" w:hAnsi="Arial" w:cs="Arial"/>
          <w:b/>
          <w:sz w:val="24"/>
          <w:szCs w:val="24"/>
        </w:rPr>
        <w:t xml:space="preserve">ORDINARIA </w:t>
      </w:r>
      <w:r w:rsidRPr="00C240F8">
        <w:rPr>
          <w:rFonts w:ascii="Arial" w:hAnsi="Arial" w:cs="Arial"/>
          <w:b/>
          <w:sz w:val="24"/>
          <w:szCs w:val="24"/>
        </w:rPr>
        <w:t>DEL CONSEJO</w:t>
      </w:r>
      <w:r>
        <w:rPr>
          <w:rFonts w:ascii="Arial" w:hAnsi="Arial" w:cs="Arial"/>
          <w:b/>
          <w:sz w:val="24"/>
          <w:szCs w:val="24"/>
        </w:rPr>
        <w:t xml:space="preserve"> MUNICIPAL DE PARTICIPACIÓN CIUDADANA Y POPULAR DE IXTLAHUACÁN DE LOS MEMBRILLOS JALISCO.</w:t>
      </w:r>
    </w:p>
    <w:p w:rsidR="00627DD2" w:rsidRPr="00C240F8" w:rsidRDefault="00627DD2" w:rsidP="00627DD2">
      <w:pPr>
        <w:jc w:val="center"/>
        <w:rPr>
          <w:rFonts w:ascii="Arial" w:hAnsi="Arial" w:cs="Arial"/>
          <w:b/>
          <w:sz w:val="24"/>
          <w:szCs w:val="24"/>
        </w:rPr>
      </w:pPr>
      <w:r>
        <w:rPr>
          <w:rFonts w:ascii="Arial" w:hAnsi="Arial" w:cs="Arial"/>
          <w:b/>
          <w:sz w:val="24"/>
          <w:szCs w:val="24"/>
        </w:rPr>
        <w:t xml:space="preserve">14 </w:t>
      </w:r>
      <w:r>
        <w:rPr>
          <w:rFonts w:ascii="Arial" w:hAnsi="Arial" w:cs="Arial"/>
          <w:b/>
          <w:sz w:val="24"/>
          <w:szCs w:val="24"/>
        </w:rPr>
        <w:t xml:space="preserve">DE </w:t>
      </w:r>
      <w:r>
        <w:rPr>
          <w:rFonts w:ascii="Arial" w:hAnsi="Arial" w:cs="Arial"/>
          <w:b/>
          <w:sz w:val="24"/>
          <w:szCs w:val="24"/>
        </w:rPr>
        <w:t>AGOST</w:t>
      </w:r>
      <w:r>
        <w:rPr>
          <w:rFonts w:ascii="Arial" w:hAnsi="Arial" w:cs="Arial"/>
          <w:b/>
          <w:sz w:val="24"/>
          <w:szCs w:val="24"/>
        </w:rPr>
        <w:t>O DEL AÑO 2020</w:t>
      </w:r>
    </w:p>
    <w:p w:rsidR="00627DD2" w:rsidRDefault="00627DD2" w:rsidP="00627DD2">
      <w:pPr>
        <w:spacing w:after="0"/>
        <w:jc w:val="both"/>
        <w:rPr>
          <w:rFonts w:ascii="Arial" w:hAnsi="Arial" w:cs="Arial"/>
          <w:b/>
          <w:sz w:val="24"/>
          <w:szCs w:val="24"/>
        </w:rPr>
      </w:pPr>
      <w:r w:rsidRPr="00AB20ED">
        <w:rPr>
          <w:rFonts w:ascii="Arial" w:hAnsi="Arial" w:cs="Arial"/>
          <w:sz w:val="24"/>
          <w:szCs w:val="24"/>
        </w:rPr>
        <w:t>En Ixtlahuacán de los membrillos, Jalisco siendo las 1</w:t>
      </w:r>
      <w:r>
        <w:rPr>
          <w:rFonts w:ascii="Arial" w:hAnsi="Arial" w:cs="Arial"/>
          <w:sz w:val="24"/>
          <w:szCs w:val="24"/>
        </w:rPr>
        <w:t>2</w:t>
      </w:r>
      <w:r w:rsidRPr="00AB20ED">
        <w:rPr>
          <w:rFonts w:ascii="Arial" w:hAnsi="Arial" w:cs="Arial"/>
          <w:sz w:val="24"/>
          <w:szCs w:val="24"/>
        </w:rPr>
        <w:t>:</w:t>
      </w:r>
      <w:r>
        <w:rPr>
          <w:rFonts w:ascii="Arial" w:hAnsi="Arial" w:cs="Arial"/>
          <w:sz w:val="24"/>
          <w:szCs w:val="24"/>
        </w:rPr>
        <w:t>0</w:t>
      </w:r>
      <w:r w:rsidRPr="00AB20ED">
        <w:rPr>
          <w:rFonts w:ascii="Arial" w:hAnsi="Arial" w:cs="Arial"/>
          <w:sz w:val="24"/>
          <w:szCs w:val="24"/>
        </w:rPr>
        <w:t xml:space="preserve">0 </w:t>
      </w:r>
      <w:r>
        <w:rPr>
          <w:rFonts w:ascii="Arial" w:hAnsi="Arial" w:cs="Arial"/>
          <w:sz w:val="24"/>
          <w:szCs w:val="24"/>
        </w:rPr>
        <w:t>do</w:t>
      </w:r>
      <w:r>
        <w:rPr>
          <w:rFonts w:ascii="Arial" w:hAnsi="Arial" w:cs="Arial"/>
          <w:sz w:val="24"/>
          <w:szCs w:val="24"/>
        </w:rPr>
        <w:t>ce</w:t>
      </w:r>
      <w:r w:rsidRPr="00AB20ED">
        <w:rPr>
          <w:rFonts w:ascii="Arial" w:hAnsi="Arial" w:cs="Arial"/>
          <w:sz w:val="24"/>
          <w:szCs w:val="24"/>
        </w:rPr>
        <w:t xml:space="preserve"> horas</w:t>
      </w:r>
      <w:r>
        <w:rPr>
          <w:rFonts w:ascii="Arial" w:hAnsi="Arial" w:cs="Arial"/>
          <w:sz w:val="24"/>
          <w:szCs w:val="24"/>
        </w:rPr>
        <w:t xml:space="preserve"> </w:t>
      </w:r>
      <w:r w:rsidRPr="00AB20ED">
        <w:rPr>
          <w:rFonts w:ascii="Arial" w:hAnsi="Arial" w:cs="Arial"/>
          <w:sz w:val="24"/>
          <w:szCs w:val="24"/>
        </w:rPr>
        <w:t xml:space="preserve">del día </w:t>
      </w:r>
      <w:r>
        <w:rPr>
          <w:rFonts w:ascii="Arial" w:hAnsi="Arial" w:cs="Arial"/>
          <w:sz w:val="24"/>
          <w:szCs w:val="24"/>
        </w:rPr>
        <w:t>14</w:t>
      </w:r>
      <w:r>
        <w:rPr>
          <w:rFonts w:ascii="Arial" w:hAnsi="Arial" w:cs="Arial"/>
          <w:sz w:val="24"/>
          <w:szCs w:val="24"/>
        </w:rPr>
        <w:t xml:space="preserve"> </w:t>
      </w:r>
      <w:r w:rsidRPr="00AB20ED">
        <w:rPr>
          <w:rFonts w:ascii="Arial" w:hAnsi="Arial" w:cs="Arial"/>
          <w:sz w:val="24"/>
          <w:szCs w:val="24"/>
        </w:rPr>
        <w:t xml:space="preserve">de </w:t>
      </w:r>
      <w:r>
        <w:rPr>
          <w:rFonts w:ascii="Arial" w:hAnsi="Arial" w:cs="Arial"/>
          <w:sz w:val="24"/>
          <w:szCs w:val="24"/>
        </w:rPr>
        <w:t xml:space="preserve">agosto </w:t>
      </w:r>
      <w:r w:rsidRPr="00AB20ED">
        <w:rPr>
          <w:rFonts w:ascii="Arial" w:hAnsi="Arial" w:cs="Arial"/>
          <w:sz w:val="24"/>
          <w:szCs w:val="24"/>
        </w:rPr>
        <w:t>del año 20</w:t>
      </w:r>
      <w:r>
        <w:rPr>
          <w:rFonts w:ascii="Arial" w:hAnsi="Arial" w:cs="Arial"/>
          <w:sz w:val="24"/>
          <w:szCs w:val="24"/>
        </w:rPr>
        <w:t>20</w:t>
      </w:r>
      <w:r w:rsidRPr="00AB20ED">
        <w:rPr>
          <w:rFonts w:ascii="Arial" w:hAnsi="Arial" w:cs="Arial"/>
          <w:sz w:val="24"/>
          <w:szCs w:val="24"/>
        </w:rPr>
        <w:t xml:space="preserve">, </w:t>
      </w:r>
      <w:r>
        <w:rPr>
          <w:rFonts w:ascii="Arial" w:hAnsi="Arial" w:cs="Arial"/>
          <w:sz w:val="24"/>
          <w:szCs w:val="24"/>
        </w:rPr>
        <w:t xml:space="preserve">y estando </w:t>
      </w:r>
      <w:r w:rsidRPr="00AB20ED">
        <w:rPr>
          <w:rFonts w:ascii="Arial" w:hAnsi="Arial" w:cs="Arial"/>
          <w:sz w:val="24"/>
          <w:szCs w:val="24"/>
        </w:rPr>
        <w:t xml:space="preserve">reunidos en el salón del Pleno de la Presidencia Municipal con el propósito de realizar la </w:t>
      </w:r>
      <w:r w:rsidRPr="00627DD2">
        <w:rPr>
          <w:rFonts w:ascii="Arial" w:hAnsi="Arial" w:cs="Arial"/>
          <w:b/>
          <w:sz w:val="24"/>
          <w:szCs w:val="24"/>
        </w:rPr>
        <w:t>CUARTA</w:t>
      </w:r>
      <w:r w:rsidRPr="00627DD2">
        <w:rPr>
          <w:rFonts w:ascii="Arial" w:hAnsi="Arial" w:cs="Arial"/>
          <w:b/>
          <w:sz w:val="24"/>
          <w:szCs w:val="24"/>
        </w:rPr>
        <w:t xml:space="preserve"> </w:t>
      </w:r>
      <w:r>
        <w:rPr>
          <w:rFonts w:ascii="Arial" w:hAnsi="Arial" w:cs="Arial"/>
          <w:b/>
          <w:sz w:val="24"/>
          <w:szCs w:val="24"/>
        </w:rPr>
        <w:t>S</w:t>
      </w:r>
      <w:r w:rsidRPr="00AB20ED">
        <w:rPr>
          <w:rFonts w:ascii="Arial" w:hAnsi="Arial" w:cs="Arial"/>
          <w:b/>
          <w:sz w:val="24"/>
          <w:szCs w:val="24"/>
        </w:rPr>
        <w:t xml:space="preserve">ESIÓN </w:t>
      </w:r>
      <w:r>
        <w:rPr>
          <w:rFonts w:ascii="Arial" w:hAnsi="Arial" w:cs="Arial"/>
          <w:b/>
          <w:sz w:val="24"/>
          <w:szCs w:val="24"/>
        </w:rPr>
        <w:t>ORDINARIA D</w:t>
      </w:r>
      <w:r w:rsidRPr="00C240F8">
        <w:rPr>
          <w:rFonts w:ascii="Arial" w:hAnsi="Arial" w:cs="Arial"/>
          <w:b/>
          <w:sz w:val="24"/>
          <w:szCs w:val="24"/>
        </w:rPr>
        <w:t>EL CONSEJO</w:t>
      </w:r>
      <w:r>
        <w:rPr>
          <w:rFonts w:ascii="Arial" w:hAnsi="Arial" w:cs="Arial"/>
          <w:b/>
          <w:sz w:val="24"/>
          <w:szCs w:val="24"/>
        </w:rPr>
        <w:t xml:space="preserve"> MUNICIPAL DE PARTICIPACIÓN CIUDADANANA Y POPULAR DE IXTLAHUACÁN DE LOS MEMBRILLOS JALISCO</w:t>
      </w:r>
      <w:r w:rsidRPr="00C240F8">
        <w:rPr>
          <w:rFonts w:ascii="Arial" w:hAnsi="Arial" w:cs="Arial"/>
          <w:b/>
          <w:sz w:val="24"/>
          <w:szCs w:val="24"/>
        </w:rPr>
        <w:t xml:space="preserve">, </w:t>
      </w:r>
      <w:r w:rsidRPr="00C240F8">
        <w:rPr>
          <w:rFonts w:ascii="Arial" w:hAnsi="Arial" w:cs="Arial"/>
          <w:sz w:val="24"/>
          <w:szCs w:val="24"/>
        </w:rPr>
        <w:t xml:space="preserve">como lo disponen los artículos </w:t>
      </w:r>
      <w:r w:rsidRPr="007B38EE">
        <w:rPr>
          <w:rFonts w:ascii="Arial" w:hAnsi="Arial" w:cs="Arial"/>
          <w:sz w:val="24"/>
          <w:szCs w:val="24"/>
        </w:rPr>
        <w:t>52, 55, 56 y demás relativos del Reglamento de Participación Ciudadana y Popular Para la Gobernanza del Municipio de Ixtlahuacán de los Membrillos</w:t>
      </w:r>
      <w:r>
        <w:rPr>
          <w:rFonts w:ascii="Arial" w:hAnsi="Arial" w:cs="Arial"/>
          <w:sz w:val="24"/>
          <w:szCs w:val="24"/>
        </w:rPr>
        <w:t xml:space="preserve"> Jalisco, encontrándose presentes los Ciudadanos integrantes del Consejo </w:t>
      </w:r>
      <w:r w:rsidRPr="000D174E">
        <w:rPr>
          <w:rFonts w:ascii="Arial" w:hAnsi="Arial" w:cs="Arial"/>
          <w:b/>
          <w:sz w:val="24"/>
          <w:szCs w:val="24"/>
        </w:rPr>
        <w:t>NICOLÁS AVALOS CHAVEZ CONSEJERO “A”, ROBERTO PATLAN RIVERA CONSEJERO “A”, LAURA MARGARITA ALATORRE ZURITA CONSEJERA “A”, ANGEL NARANJO PEREZ CONSEJERO “A”, SILVIA JANETT CERVANTES HERNÁNDEZ CONSEJERA “B”, MA. FILOMENA RAMOS GUCHO CONSEJERA “B”, ANGELICA MORALES GÓMAR CONSEJERA “B”</w:t>
      </w:r>
      <w:r>
        <w:rPr>
          <w:rFonts w:ascii="Arial" w:hAnsi="Arial" w:cs="Arial"/>
          <w:b/>
          <w:sz w:val="24"/>
          <w:szCs w:val="24"/>
        </w:rPr>
        <w:t xml:space="preserve"> se da inicio al</w:t>
      </w:r>
      <w:r w:rsidRPr="000D174E">
        <w:rPr>
          <w:rFonts w:ascii="Arial" w:hAnsi="Arial" w:cs="Arial"/>
          <w:b/>
          <w:sz w:val="24"/>
          <w:szCs w:val="24"/>
        </w:rPr>
        <w:t xml:space="preserve"> </w:t>
      </w:r>
      <w:r>
        <w:rPr>
          <w:rFonts w:ascii="Arial" w:hAnsi="Arial" w:cs="Arial"/>
          <w:b/>
          <w:sz w:val="24"/>
          <w:szCs w:val="24"/>
        </w:rPr>
        <w:t xml:space="preserve"> -------------------------------------------------------------------------------------------------------------------------------------------------------------------------------------------------------------------------------------</w:t>
      </w:r>
      <w:r w:rsidRPr="00C240F8">
        <w:rPr>
          <w:rFonts w:ascii="Arial" w:hAnsi="Arial" w:cs="Arial"/>
          <w:b/>
          <w:sz w:val="24"/>
          <w:szCs w:val="24"/>
        </w:rPr>
        <w:t>-DESARROLLO DE LA SESIÓN-----------------------------------------------------</w:t>
      </w:r>
      <w:r>
        <w:rPr>
          <w:rFonts w:ascii="Arial" w:hAnsi="Arial" w:cs="Arial"/>
          <w:b/>
          <w:sz w:val="24"/>
          <w:szCs w:val="24"/>
        </w:rPr>
        <w:t>-----</w:t>
      </w:r>
      <w:r w:rsidRPr="00C240F8">
        <w:rPr>
          <w:rFonts w:ascii="Arial" w:hAnsi="Arial" w:cs="Arial"/>
          <w:b/>
          <w:sz w:val="24"/>
          <w:szCs w:val="24"/>
        </w:rPr>
        <w:t>--------------------------------------------------------------------</w:t>
      </w:r>
      <w:r>
        <w:rPr>
          <w:rFonts w:ascii="Arial" w:hAnsi="Arial" w:cs="Arial"/>
          <w:b/>
          <w:sz w:val="24"/>
          <w:szCs w:val="24"/>
        </w:rPr>
        <w:t xml:space="preserve">------------ </w:t>
      </w:r>
      <w:r w:rsidRPr="00AD7277">
        <w:rPr>
          <w:rFonts w:ascii="Arial" w:hAnsi="Arial" w:cs="Arial"/>
          <w:b/>
          <w:sz w:val="24"/>
          <w:szCs w:val="24"/>
        </w:rPr>
        <w:t xml:space="preserve">EL </w:t>
      </w:r>
      <w:r>
        <w:rPr>
          <w:rFonts w:ascii="Arial" w:hAnsi="Arial" w:cs="Arial"/>
          <w:b/>
          <w:sz w:val="24"/>
          <w:szCs w:val="24"/>
        </w:rPr>
        <w:t xml:space="preserve">PROFESOR </w:t>
      </w:r>
      <w:r w:rsidRPr="000D174E">
        <w:rPr>
          <w:rFonts w:ascii="Arial" w:hAnsi="Arial" w:cs="Arial"/>
          <w:b/>
          <w:sz w:val="24"/>
          <w:szCs w:val="24"/>
        </w:rPr>
        <w:t>NICOLÁS AVALOS CHAVEZ</w:t>
      </w:r>
      <w:r w:rsidRPr="00C240F8">
        <w:rPr>
          <w:rFonts w:ascii="Arial" w:hAnsi="Arial" w:cs="Arial"/>
          <w:b/>
          <w:sz w:val="24"/>
          <w:szCs w:val="24"/>
        </w:rPr>
        <w:t xml:space="preserve"> </w:t>
      </w:r>
      <w:r w:rsidRPr="00C240F8">
        <w:rPr>
          <w:rFonts w:ascii="Arial" w:hAnsi="Arial" w:cs="Arial"/>
          <w:sz w:val="24"/>
          <w:szCs w:val="24"/>
        </w:rPr>
        <w:t>en su carácter</w:t>
      </w:r>
      <w:r>
        <w:rPr>
          <w:rFonts w:ascii="Arial" w:hAnsi="Arial" w:cs="Arial"/>
          <w:sz w:val="24"/>
          <w:szCs w:val="24"/>
        </w:rPr>
        <w:t xml:space="preserve"> de</w:t>
      </w:r>
      <w:r w:rsidRPr="00C240F8">
        <w:rPr>
          <w:rFonts w:ascii="Arial" w:hAnsi="Arial" w:cs="Arial"/>
          <w:sz w:val="24"/>
          <w:szCs w:val="24"/>
        </w:rPr>
        <w:t xml:space="preserve"> </w:t>
      </w:r>
      <w:r>
        <w:rPr>
          <w:rFonts w:ascii="Arial" w:hAnsi="Arial" w:cs="Arial"/>
          <w:sz w:val="24"/>
          <w:szCs w:val="24"/>
        </w:rPr>
        <w:t xml:space="preserve">Presidente del Consejo Municipal </w:t>
      </w:r>
      <w:r w:rsidRPr="00C240F8">
        <w:rPr>
          <w:rFonts w:ascii="Arial" w:hAnsi="Arial" w:cs="Arial"/>
          <w:sz w:val="24"/>
          <w:szCs w:val="24"/>
        </w:rPr>
        <w:t>de</w:t>
      </w:r>
      <w:r>
        <w:rPr>
          <w:rFonts w:ascii="Arial" w:hAnsi="Arial" w:cs="Arial"/>
          <w:sz w:val="24"/>
          <w:szCs w:val="24"/>
        </w:rPr>
        <w:t xml:space="preserve"> Participación Ciudadana y Popular  manifiesta</w:t>
      </w:r>
      <w:r w:rsidRPr="00C240F8">
        <w:rPr>
          <w:rFonts w:ascii="Arial" w:hAnsi="Arial" w:cs="Arial"/>
          <w:sz w:val="24"/>
          <w:szCs w:val="24"/>
        </w:rPr>
        <w:t xml:space="preserve">: </w:t>
      </w:r>
      <w:r w:rsidRPr="006B3586">
        <w:rPr>
          <w:rFonts w:ascii="Arial" w:hAnsi="Arial" w:cs="Arial"/>
          <w:sz w:val="24"/>
          <w:szCs w:val="24"/>
        </w:rPr>
        <w:t>“</w:t>
      </w:r>
      <w:r>
        <w:rPr>
          <w:rFonts w:ascii="Arial" w:hAnsi="Arial" w:cs="Arial"/>
          <w:sz w:val="24"/>
          <w:szCs w:val="24"/>
        </w:rPr>
        <w:t>Buenos días</w:t>
      </w:r>
      <w:r w:rsidRPr="006B3586">
        <w:rPr>
          <w:rFonts w:ascii="Arial" w:hAnsi="Arial" w:cs="Arial"/>
          <w:sz w:val="24"/>
          <w:szCs w:val="24"/>
        </w:rPr>
        <w:t xml:space="preserve">, sean bienvenidos a esta </w:t>
      </w:r>
      <w:r>
        <w:rPr>
          <w:rFonts w:ascii="Arial" w:hAnsi="Arial" w:cs="Arial"/>
          <w:sz w:val="24"/>
          <w:szCs w:val="24"/>
        </w:rPr>
        <w:t>CUARTA</w:t>
      </w:r>
      <w:r>
        <w:rPr>
          <w:rFonts w:ascii="Arial" w:hAnsi="Arial" w:cs="Arial"/>
          <w:sz w:val="24"/>
          <w:szCs w:val="24"/>
        </w:rPr>
        <w:t xml:space="preserve"> </w:t>
      </w:r>
      <w:r w:rsidRPr="006B3586">
        <w:rPr>
          <w:rFonts w:ascii="Arial" w:hAnsi="Arial" w:cs="Arial"/>
          <w:sz w:val="24"/>
          <w:szCs w:val="24"/>
        </w:rPr>
        <w:t xml:space="preserve">sesión </w:t>
      </w:r>
      <w:r>
        <w:rPr>
          <w:rFonts w:ascii="Arial" w:hAnsi="Arial" w:cs="Arial"/>
          <w:sz w:val="24"/>
          <w:szCs w:val="24"/>
        </w:rPr>
        <w:t>del Consejo Municipal de Participación Ciudadana y Popular, en relación al primer punto del orden del día, procedo a iniciar con la toma de lista de asistencia de los  ciudadanos asistentes a esta reunión ----------------------------------------------------------------------------------------</w:t>
      </w:r>
      <w:r w:rsidRPr="005C72AA">
        <w:rPr>
          <w:rFonts w:ascii="Arial" w:hAnsi="Arial" w:cs="Arial"/>
          <w:b/>
          <w:sz w:val="24"/>
          <w:szCs w:val="24"/>
        </w:rPr>
        <w:t>-----</w:t>
      </w:r>
      <w:r>
        <w:rPr>
          <w:rFonts w:ascii="Arial" w:hAnsi="Arial" w:cs="Arial"/>
          <w:b/>
          <w:sz w:val="24"/>
          <w:szCs w:val="24"/>
        </w:rPr>
        <w:t>-------</w:t>
      </w:r>
      <w:r w:rsidRPr="005C72AA">
        <w:rPr>
          <w:rFonts w:ascii="Arial" w:hAnsi="Arial" w:cs="Arial"/>
          <w:b/>
          <w:sz w:val="24"/>
          <w:szCs w:val="24"/>
        </w:rPr>
        <w:t>---------------</w:t>
      </w:r>
      <w:r>
        <w:rPr>
          <w:rFonts w:ascii="Arial" w:hAnsi="Arial" w:cs="Arial"/>
          <w:b/>
          <w:sz w:val="24"/>
          <w:szCs w:val="24"/>
        </w:rPr>
        <w:t>-----------</w:t>
      </w:r>
      <w:r w:rsidRPr="005C72AA">
        <w:rPr>
          <w:rFonts w:ascii="Arial" w:hAnsi="Arial" w:cs="Arial"/>
          <w:b/>
          <w:sz w:val="24"/>
          <w:szCs w:val="24"/>
        </w:rPr>
        <w:t>LISTA DE ASITENCIA</w:t>
      </w:r>
      <w:r>
        <w:rPr>
          <w:rFonts w:ascii="Arial" w:hAnsi="Arial" w:cs="Arial"/>
          <w:b/>
          <w:sz w:val="24"/>
          <w:szCs w:val="24"/>
        </w:rPr>
        <w:t xml:space="preserve">----------------------------------------------------------------------------------------------------------------------------------------------------   </w:t>
      </w:r>
    </w:p>
    <w:p w:rsidR="00627DD2" w:rsidRDefault="00627DD2" w:rsidP="00627DD2">
      <w:pPr>
        <w:spacing w:after="0"/>
        <w:jc w:val="both"/>
        <w:rPr>
          <w:rFonts w:ascii="Arial" w:hAnsi="Arial" w:cs="Arial"/>
          <w:b/>
          <w:sz w:val="24"/>
          <w:szCs w:val="24"/>
        </w:rPr>
      </w:pPr>
    </w:p>
    <w:p w:rsidR="00627DD2" w:rsidRDefault="00627DD2" w:rsidP="00627DD2">
      <w:pPr>
        <w:spacing w:after="0"/>
        <w:jc w:val="both"/>
        <w:rPr>
          <w:rFonts w:ascii="Arial" w:hAnsi="Arial" w:cs="Arial"/>
          <w:sz w:val="24"/>
          <w:szCs w:val="24"/>
        </w:rPr>
      </w:pPr>
      <w:r>
        <w:rPr>
          <w:rFonts w:ascii="Arial" w:hAnsi="Arial" w:cs="Arial"/>
          <w:sz w:val="24"/>
          <w:szCs w:val="24"/>
        </w:rPr>
        <w:t>Acto seguido, el Presidente del Consejo procedió a la toma de asistencia:</w:t>
      </w:r>
    </w:p>
    <w:p w:rsidR="00627DD2" w:rsidRPr="00C240F8" w:rsidRDefault="00627DD2" w:rsidP="00627DD2">
      <w:pPr>
        <w:spacing w:after="0"/>
        <w:jc w:val="both"/>
        <w:rPr>
          <w:rFonts w:ascii="Arial" w:hAnsi="Arial" w:cs="Arial"/>
          <w:sz w:val="24"/>
          <w:szCs w:val="24"/>
        </w:rPr>
      </w:pPr>
    </w:p>
    <w:p w:rsidR="00627DD2" w:rsidRPr="00AF300E" w:rsidRDefault="00627DD2" w:rsidP="00627DD2">
      <w:pPr>
        <w:spacing w:after="0"/>
        <w:jc w:val="center"/>
        <w:rPr>
          <w:rFonts w:ascii="Arial" w:hAnsi="Arial" w:cs="Arial"/>
          <w:b/>
          <w:sz w:val="24"/>
          <w:szCs w:val="24"/>
          <w:vertAlign w:val="superscript"/>
          <w:lang w:val="es-ES"/>
        </w:rPr>
      </w:pPr>
      <w:r>
        <w:rPr>
          <w:rFonts w:ascii="Arial" w:hAnsi="Arial" w:cs="Arial"/>
          <w:b/>
          <w:sz w:val="24"/>
          <w:szCs w:val="24"/>
          <w:vertAlign w:val="superscript"/>
          <w:lang w:val="es-ES"/>
        </w:rPr>
        <w:t>CIUDADANO</w:t>
      </w:r>
      <w:r w:rsidRPr="00AF300E">
        <w:rPr>
          <w:rFonts w:ascii="Arial" w:hAnsi="Arial" w:cs="Arial"/>
          <w:b/>
          <w:sz w:val="24"/>
          <w:szCs w:val="24"/>
          <w:vertAlign w:val="superscript"/>
          <w:lang w:val="es-ES"/>
        </w:rPr>
        <w:t xml:space="preserve"> NICOLÁS AVALOS CHAVEZ-----------------</w:t>
      </w:r>
      <w:r>
        <w:rPr>
          <w:rFonts w:ascii="Arial" w:hAnsi="Arial" w:cs="Arial"/>
          <w:b/>
          <w:sz w:val="24"/>
          <w:szCs w:val="24"/>
          <w:vertAlign w:val="superscript"/>
          <w:lang w:val="es-ES"/>
        </w:rPr>
        <w:t>--------------------------PRESENTE</w:t>
      </w:r>
    </w:p>
    <w:p w:rsidR="00627DD2" w:rsidRPr="00AF300E" w:rsidRDefault="00627DD2" w:rsidP="00627DD2">
      <w:pPr>
        <w:spacing w:after="0"/>
        <w:jc w:val="center"/>
        <w:rPr>
          <w:rFonts w:ascii="Arial" w:hAnsi="Arial" w:cs="Arial"/>
          <w:b/>
          <w:sz w:val="24"/>
          <w:szCs w:val="24"/>
          <w:vertAlign w:val="superscript"/>
          <w:lang w:val="es-ES"/>
        </w:rPr>
      </w:pPr>
      <w:r>
        <w:rPr>
          <w:rFonts w:ascii="Arial" w:hAnsi="Arial" w:cs="Arial"/>
          <w:b/>
          <w:sz w:val="24"/>
          <w:szCs w:val="24"/>
          <w:vertAlign w:val="superscript"/>
          <w:lang w:val="es-ES"/>
        </w:rPr>
        <w:t>CIUDADANO</w:t>
      </w:r>
      <w:r w:rsidRPr="00AF300E">
        <w:rPr>
          <w:rFonts w:ascii="Arial" w:hAnsi="Arial" w:cs="Arial"/>
          <w:b/>
          <w:sz w:val="24"/>
          <w:szCs w:val="24"/>
          <w:vertAlign w:val="superscript"/>
          <w:lang w:val="es-ES"/>
        </w:rPr>
        <w:t xml:space="preserve"> </w:t>
      </w:r>
      <w:r>
        <w:rPr>
          <w:rFonts w:ascii="Arial" w:hAnsi="Arial" w:cs="Arial"/>
          <w:b/>
          <w:sz w:val="24"/>
          <w:szCs w:val="24"/>
          <w:vertAlign w:val="superscript"/>
          <w:lang w:val="es-ES"/>
        </w:rPr>
        <w:t xml:space="preserve">ROBERTO PATLAN RIVERA </w:t>
      </w:r>
      <w:r w:rsidRPr="00AF300E">
        <w:rPr>
          <w:rFonts w:ascii="Arial" w:hAnsi="Arial" w:cs="Arial"/>
          <w:b/>
          <w:sz w:val="24"/>
          <w:szCs w:val="24"/>
          <w:vertAlign w:val="superscript"/>
          <w:lang w:val="es-ES"/>
        </w:rPr>
        <w:t>-----------------</w:t>
      </w:r>
      <w:r>
        <w:rPr>
          <w:rFonts w:ascii="Arial" w:hAnsi="Arial" w:cs="Arial"/>
          <w:b/>
          <w:sz w:val="24"/>
          <w:szCs w:val="24"/>
          <w:vertAlign w:val="superscript"/>
          <w:lang w:val="es-ES"/>
        </w:rPr>
        <w:t>--------------------------PRESENTE</w:t>
      </w:r>
    </w:p>
    <w:p w:rsidR="00627DD2" w:rsidRPr="00AF300E" w:rsidRDefault="00627DD2" w:rsidP="00627DD2">
      <w:pPr>
        <w:spacing w:after="0"/>
        <w:jc w:val="center"/>
        <w:rPr>
          <w:rFonts w:ascii="Arial" w:hAnsi="Arial" w:cs="Arial"/>
          <w:b/>
          <w:sz w:val="24"/>
          <w:szCs w:val="24"/>
          <w:vertAlign w:val="superscript"/>
          <w:lang w:val="es-ES"/>
        </w:rPr>
      </w:pPr>
      <w:r>
        <w:rPr>
          <w:rFonts w:ascii="Arial" w:hAnsi="Arial" w:cs="Arial"/>
          <w:b/>
          <w:sz w:val="24"/>
          <w:szCs w:val="24"/>
          <w:vertAlign w:val="superscript"/>
          <w:lang w:val="es-ES"/>
        </w:rPr>
        <w:t xml:space="preserve">CIUDANA LAURA MARGARITA ALATORRE ZURITA </w:t>
      </w:r>
      <w:r w:rsidRPr="00AF300E">
        <w:rPr>
          <w:rFonts w:ascii="Arial" w:hAnsi="Arial" w:cs="Arial"/>
          <w:b/>
          <w:sz w:val="24"/>
          <w:szCs w:val="24"/>
          <w:vertAlign w:val="superscript"/>
          <w:lang w:val="es-ES"/>
        </w:rPr>
        <w:t>------</w:t>
      </w:r>
      <w:r>
        <w:rPr>
          <w:rFonts w:ascii="Arial" w:hAnsi="Arial" w:cs="Arial"/>
          <w:b/>
          <w:sz w:val="24"/>
          <w:szCs w:val="24"/>
          <w:vertAlign w:val="superscript"/>
          <w:lang w:val="es-ES"/>
        </w:rPr>
        <w:t>----</w:t>
      </w:r>
      <w:r w:rsidRPr="00AF300E">
        <w:rPr>
          <w:rFonts w:ascii="Arial" w:hAnsi="Arial" w:cs="Arial"/>
          <w:b/>
          <w:sz w:val="24"/>
          <w:szCs w:val="24"/>
          <w:vertAlign w:val="superscript"/>
          <w:lang w:val="es-ES"/>
        </w:rPr>
        <w:t>-</w:t>
      </w:r>
      <w:r>
        <w:rPr>
          <w:rFonts w:ascii="Arial" w:hAnsi="Arial" w:cs="Arial"/>
          <w:b/>
          <w:sz w:val="24"/>
          <w:szCs w:val="24"/>
          <w:vertAlign w:val="superscript"/>
          <w:lang w:val="es-ES"/>
        </w:rPr>
        <w:t>-----------</w:t>
      </w:r>
      <w:r w:rsidRPr="00AF300E">
        <w:rPr>
          <w:rFonts w:ascii="Arial" w:hAnsi="Arial" w:cs="Arial"/>
          <w:b/>
          <w:sz w:val="24"/>
          <w:szCs w:val="24"/>
          <w:vertAlign w:val="superscript"/>
          <w:lang w:val="es-ES"/>
        </w:rPr>
        <w:t>------</w:t>
      </w:r>
      <w:r>
        <w:rPr>
          <w:rFonts w:ascii="Arial" w:hAnsi="Arial" w:cs="Arial"/>
          <w:b/>
          <w:sz w:val="24"/>
          <w:szCs w:val="24"/>
          <w:vertAlign w:val="superscript"/>
          <w:lang w:val="es-ES"/>
        </w:rPr>
        <w:t>PRESENTE</w:t>
      </w:r>
    </w:p>
    <w:p w:rsidR="00627DD2" w:rsidRPr="00AF300E" w:rsidRDefault="00627DD2" w:rsidP="00627DD2">
      <w:pPr>
        <w:spacing w:after="0"/>
        <w:jc w:val="center"/>
        <w:rPr>
          <w:rFonts w:ascii="Arial" w:hAnsi="Arial" w:cs="Arial"/>
          <w:b/>
          <w:sz w:val="24"/>
          <w:szCs w:val="24"/>
          <w:vertAlign w:val="superscript"/>
          <w:lang w:val="es-ES"/>
        </w:rPr>
      </w:pPr>
      <w:r>
        <w:rPr>
          <w:rFonts w:ascii="Arial" w:hAnsi="Arial" w:cs="Arial"/>
          <w:b/>
          <w:sz w:val="24"/>
          <w:szCs w:val="24"/>
          <w:vertAlign w:val="superscript"/>
          <w:lang w:val="es-ES"/>
        </w:rPr>
        <w:t>CIUDADAN</w:t>
      </w:r>
      <w:r w:rsidRPr="00AF300E">
        <w:rPr>
          <w:rFonts w:ascii="Arial" w:hAnsi="Arial" w:cs="Arial"/>
          <w:b/>
          <w:sz w:val="24"/>
          <w:szCs w:val="24"/>
          <w:vertAlign w:val="superscript"/>
          <w:lang w:val="es-ES"/>
        </w:rPr>
        <w:t>O A</w:t>
      </w:r>
      <w:r>
        <w:rPr>
          <w:rFonts w:ascii="Arial" w:hAnsi="Arial" w:cs="Arial"/>
          <w:b/>
          <w:sz w:val="24"/>
          <w:szCs w:val="24"/>
          <w:vertAlign w:val="superscript"/>
          <w:lang w:val="es-ES"/>
        </w:rPr>
        <w:t>NGEL NARANJO PEREZ</w:t>
      </w:r>
      <w:r w:rsidRPr="00AF300E">
        <w:rPr>
          <w:rFonts w:ascii="Arial" w:hAnsi="Arial" w:cs="Arial"/>
          <w:b/>
          <w:sz w:val="24"/>
          <w:szCs w:val="24"/>
          <w:vertAlign w:val="superscript"/>
          <w:lang w:val="es-ES"/>
        </w:rPr>
        <w:t>-------------</w:t>
      </w:r>
      <w:r>
        <w:rPr>
          <w:rFonts w:ascii="Arial" w:hAnsi="Arial" w:cs="Arial"/>
          <w:b/>
          <w:sz w:val="24"/>
          <w:szCs w:val="24"/>
          <w:vertAlign w:val="superscript"/>
          <w:lang w:val="es-ES"/>
        </w:rPr>
        <w:t>----------------------------------PRESENTE</w:t>
      </w:r>
    </w:p>
    <w:p w:rsidR="00627DD2" w:rsidRPr="00AF300E" w:rsidRDefault="00627DD2" w:rsidP="00627DD2">
      <w:pPr>
        <w:spacing w:after="0"/>
        <w:jc w:val="center"/>
        <w:rPr>
          <w:rFonts w:ascii="Arial" w:hAnsi="Arial" w:cs="Arial"/>
          <w:b/>
          <w:sz w:val="24"/>
          <w:szCs w:val="24"/>
          <w:vertAlign w:val="superscript"/>
          <w:lang w:val="es-ES"/>
        </w:rPr>
      </w:pPr>
      <w:r w:rsidRPr="00AF300E">
        <w:rPr>
          <w:rFonts w:ascii="Arial" w:hAnsi="Arial" w:cs="Arial"/>
          <w:b/>
          <w:sz w:val="24"/>
          <w:szCs w:val="24"/>
          <w:vertAlign w:val="superscript"/>
          <w:lang w:val="es-ES"/>
        </w:rPr>
        <w:t>C</w:t>
      </w:r>
      <w:r>
        <w:rPr>
          <w:rFonts w:ascii="Arial" w:hAnsi="Arial" w:cs="Arial"/>
          <w:b/>
          <w:sz w:val="24"/>
          <w:szCs w:val="24"/>
          <w:vertAlign w:val="superscript"/>
          <w:lang w:val="es-ES"/>
        </w:rPr>
        <w:t>IUDADANA</w:t>
      </w:r>
      <w:r w:rsidRPr="00AF300E">
        <w:rPr>
          <w:rFonts w:ascii="Arial" w:hAnsi="Arial" w:cs="Arial"/>
          <w:b/>
          <w:sz w:val="24"/>
          <w:szCs w:val="24"/>
          <w:vertAlign w:val="superscript"/>
          <w:lang w:val="es-ES"/>
        </w:rPr>
        <w:t xml:space="preserve"> SILVIA JANETT CERVANTES HERNÁNDEZ-------</w:t>
      </w:r>
      <w:r>
        <w:rPr>
          <w:rFonts w:ascii="Arial" w:hAnsi="Arial" w:cs="Arial"/>
          <w:b/>
          <w:sz w:val="24"/>
          <w:szCs w:val="24"/>
          <w:vertAlign w:val="superscript"/>
          <w:lang w:val="es-ES"/>
        </w:rPr>
        <w:t>---</w:t>
      </w:r>
      <w:r w:rsidRPr="00AF300E">
        <w:rPr>
          <w:rFonts w:ascii="Arial" w:hAnsi="Arial" w:cs="Arial"/>
          <w:b/>
          <w:sz w:val="24"/>
          <w:szCs w:val="24"/>
          <w:vertAlign w:val="superscript"/>
          <w:lang w:val="es-ES"/>
        </w:rPr>
        <w:t>-------------PRESENTE</w:t>
      </w:r>
    </w:p>
    <w:p w:rsidR="00627DD2" w:rsidRPr="00AF300E" w:rsidRDefault="00627DD2" w:rsidP="00627DD2">
      <w:pPr>
        <w:spacing w:after="0"/>
        <w:jc w:val="center"/>
        <w:rPr>
          <w:rFonts w:ascii="Arial" w:hAnsi="Arial" w:cs="Arial"/>
          <w:b/>
          <w:sz w:val="24"/>
          <w:szCs w:val="24"/>
          <w:vertAlign w:val="superscript"/>
          <w:lang w:val="es-ES"/>
        </w:rPr>
      </w:pPr>
      <w:r w:rsidRPr="00AF300E">
        <w:rPr>
          <w:rFonts w:ascii="Arial" w:hAnsi="Arial" w:cs="Arial"/>
          <w:b/>
          <w:sz w:val="24"/>
          <w:szCs w:val="24"/>
          <w:vertAlign w:val="superscript"/>
          <w:lang w:val="es-ES"/>
        </w:rPr>
        <w:t>C</w:t>
      </w:r>
      <w:r>
        <w:rPr>
          <w:rFonts w:ascii="Arial" w:hAnsi="Arial" w:cs="Arial"/>
          <w:b/>
          <w:sz w:val="24"/>
          <w:szCs w:val="24"/>
          <w:vertAlign w:val="superscript"/>
          <w:lang w:val="es-ES"/>
        </w:rPr>
        <w:t>IUDADANA</w:t>
      </w:r>
      <w:r w:rsidRPr="00AF300E">
        <w:rPr>
          <w:rFonts w:ascii="Arial" w:hAnsi="Arial" w:cs="Arial"/>
          <w:b/>
          <w:sz w:val="24"/>
          <w:szCs w:val="24"/>
          <w:vertAlign w:val="superscript"/>
          <w:lang w:val="es-ES"/>
        </w:rPr>
        <w:t xml:space="preserve"> </w:t>
      </w:r>
      <w:r>
        <w:rPr>
          <w:rFonts w:ascii="Arial" w:hAnsi="Arial" w:cs="Arial"/>
          <w:b/>
          <w:sz w:val="24"/>
          <w:szCs w:val="24"/>
          <w:vertAlign w:val="superscript"/>
          <w:lang w:val="es-ES"/>
        </w:rPr>
        <w:t xml:space="preserve">MA. </w:t>
      </w:r>
      <w:r w:rsidRPr="00AF300E">
        <w:rPr>
          <w:rFonts w:ascii="Arial" w:hAnsi="Arial" w:cs="Arial"/>
          <w:b/>
          <w:sz w:val="24"/>
          <w:szCs w:val="24"/>
          <w:vertAlign w:val="superscript"/>
          <w:lang w:val="es-ES"/>
        </w:rPr>
        <w:t xml:space="preserve">FILOMENA RAMOS </w:t>
      </w:r>
      <w:r>
        <w:rPr>
          <w:rFonts w:ascii="Arial" w:hAnsi="Arial" w:cs="Arial"/>
          <w:b/>
          <w:sz w:val="24"/>
          <w:szCs w:val="24"/>
          <w:vertAlign w:val="superscript"/>
          <w:lang w:val="es-ES"/>
        </w:rPr>
        <w:t>GUCHO-------------</w:t>
      </w:r>
      <w:r w:rsidRPr="00AF300E">
        <w:rPr>
          <w:rFonts w:ascii="Arial" w:hAnsi="Arial" w:cs="Arial"/>
          <w:b/>
          <w:sz w:val="24"/>
          <w:szCs w:val="24"/>
          <w:vertAlign w:val="superscript"/>
          <w:lang w:val="es-ES"/>
        </w:rPr>
        <w:t>-------------------------PRESENTE</w:t>
      </w:r>
    </w:p>
    <w:p w:rsidR="00627DD2" w:rsidRPr="00AF300E" w:rsidRDefault="00627DD2" w:rsidP="00627DD2">
      <w:pPr>
        <w:spacing w:after="0"/>
        <w:jc w:val="center"/>
        <w:rPr>
          <w:rFonts w:ascii="Arial" w:hAnsi="Arial" w:cs="Arial"/>
          <w:b/>
          <w:sz w:val="24"/>
          <w:szCs w:val="24"/>
          <w:vertAlign w:val="superscript"/>
          <w:lang w:val="es-ES"/>
        </w:rPr>
      </w:pPr>
      <w:r>
        <w:rPr>
          <w:rFonts w:ascii="Arial" w:hAnsi="Arial" w:cs="Arial"/>
          <w:b/>
          <w:sz w:val="24"/>
          <w:szCs w:val="24"/>
          <w:vertAlign w:val="superscript"/>
          <w:lang w:val="es-ES"/>
        </w:rPr>
        <w:t>CIUDADANA</w:t>
      </w:r>
      <w:r w:rsidRPr="00AF300E">
        <w:rPr>
          <w:rFonts w:ascii="Arial" w:hAnsi="Arial" w:cs="Arial"/>
          <w:b/>
          <w:sz w:val="24"/>
          <w:szCs w:val="24"/>
          <w:vertAlign w:val="superscript"/>
          <w:lang w:val="es-ES"/>
        </w:rPr>
        <w:t xml:space="preserve"> ANGELICA MORALES GÓMAR-------------------</w:t>
      </w:r>
      <w:r>
        <w:rPr>
          <w:rFonts w:ascii="Arial" w:hAnsi="Arial" w:cs="Arial"/>
          <w:b/>
          <w:sz w:val="24"/>
          <w:szCs w:val="24"/>
          <w:vertAlign w:val="superscript"/>
          <w:lang w:val="es-ES"/>
        </w:rPr>
        <w:t>---</w:t>
      </w:r>
      <w:r w:rsidRPr="00AF300E">
        <w:rPr>
          <w:rFonts w:ascii="Arial" w:hAnsi="Arial" w:cs="Arial"/>
          <w:b/>
          <w:sz w:val="24"/>
          <w:szCs w:val="24"/>
          <w:vertAlign w:val="superscript"/>
          <w:lang w:val="es-ES"/>
        </w:rPr>
        <w:t>-------------------PRESENTE</w:t>
      </w:r>
    </w:p>
    <w:p w:rsidR="00627DD2" w:rsidRPr="00AF300E" w:rsidRDefault="00627DD2" w:rsidP="00627DD2">
      <w:pPr>
        <w:spacing w:after="0"/>
        <w:jc w:val="center"/>
        <w:rPr>
          <w:rFonts w:ascii="Arial" w:hAnsi="Arial" w:cs="Arial"/>
          <w:b/>
          <w:sz w:val="24"/>
          <w:szCs w:val="24"/>
          <w:vertAlign w:val="superscript"/>
          <w:lang w:val="es-ES"/>
        </w:rPr>
      </w:pPr>
      <w:r>
        <w:rPr>
          <w:rFonts w:ascii="Arial" w:hAnsi="Arial" w:cs="Arial"/>
          <w:b/>
          <w:sz w:val="24"/>
          <w:szCs w:val="24"/>
          <w:vertAlign w:val="superscript"/>
          <w:lang w:val="es-ES"/>
        </w:rPr>
        <w:t>SECRETARIO TÉCNICO MTRO. GETZ</w:t>
      </w:r>
      <w:r w:rsidRPr="00AF300E">
        <w:rPr>
          <w:rFonts w:ascii="Arial" w:hAnsi="Arial" w:cs="Arial"/>
          <w:b/>
          <w:sz w:val="24"/>
          <w:szCs w:val="24"/>
          <w:vertAlign w:val="superscript"/>
          <w:lang w:val="es-ES"/>
        </w:rPr>
        <w:t>AUTH GODÍNEZ CORONA--</w:t>
      </w:r>
      <w:r>
        <w:rPr>
          <w:rFonts w:ascii="Arial" w:hAnsi="Arial" w:cs="Arial"/>
          <w:b/>
          <w:sz w:val="24"/>
          <w:szCs w:val="24"/>
          <w:vertAlign w:val="superscript"/>
          <w:lang w:val="es-ES"/>
        </w:rPr>
        <w:t>--</w:t>
      </w:r>
      <w:r w:rsidRPr="00AF300E">
        <w:rPr>
          <w:rFonts w:ascii="Arial" w:hAnsi="Arial" w:cs="Arial"/>
          <w:b/>
          <w:sz w:val="24"/>
          <w:szCs w:val="24"/>
          <w:vertAlign w:val="superscript"/>
          <w:lang w:val="es-ES"/>
        </w:rPr>
        <w:t>---------PRESENTE</w:t>
      </w: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r>
        <w:rPr>
          <w:rFonts w:ascii="Arial" w:hAnsi="Arial" w:cs="Arial"/>
          <w:sz w:val="24"/>
          <w:szCs w:val="24"/>
        </w:rPr>
        <w:t>Una vez tomada la asistencia, el presidente del consejo declaro la existencia del Quorum para sesionar válidamente.</w:t>
      </w: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r>
        <w:rPr>
          <w:rFonts w:ascii="Arial" w:hAnsi="Arial" w:cs="Arial"/>
          <w:sz w:val="24"/>
          <w:szCs w:val="24"/>
        </w:rPr>
        <w:t>Expuesto lo anterior el presidente del consejo expresó:</w:t>
      </w:r>
      <w:r w:rsidRPr="00C240F8">
        <w:rPr>
          <w:rFonts w:ascii="Arial" w:hAnsi="Arial" w:cs="Arial"/>
          <w:sz w:val="24"/>
          <w:szCs w:val="24"/>
        </w:rPr>
        <w:t xml:space="preserve"> </w:t>
      </w:r>
      <w:r>
        <w:rPr>
          <w:rFonts w:ascii="Arial" w:hAnsi="Arial" w:cs="Arial"/>
          <w:sz w:val="24"/>
          <w:szCs w:val="24"/>
        </w:rPr>
        <w:t>“Existe</w:t>
      </w:r>
      <w:r w:rsidRPr="00C240F8">
        <w:rPr>
          <w:rFonts w:ascii="Arial" w:hAnsi="Arial" w:cs="Arial"/>
          <w:sz w:val="24"/>
          <w:szCs w:val="24"/>
        </w:rPr>
        <w:t xml:space="preserve"> Quorum</w:t>
      </w:r>
      <w:r>
        <w:rPr>
          <w:rFonts w:ascii="Arial" w:hAnsi="Arial" w:cs="Arial"/>
          <w:sz w:val="24"/>
          <w:szCs w:val="24"/>
        </w:rPr>
        <w:t xml:space="preserve"> para sesionar, por lo que se declara legal y formalmente instalada, considerándose válidos todos los acuerdos que se tomen en ella, por lo que, se continuó con el desahogo del orden del día”</w:t>
      </w: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r>
        <w:rPr>
          <w:rFonts w:ascii="Arial" w:hAnsi="Arial" w:cs="Arial"/>
          <w:sz w:val="24"/>
          <w:szCs w:val="24"/>
        </w:rPr>
        <w:t>-------------------------------------------------------------------------------------------------------------------------------------------SEGUNDO PUNTO DEL ORDEN DEL DÍA--------------------------------------------------------------------------------------------------------------------------------</w:t>
      </w: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i/>
          <w:sz w:val="24"/>
          <w:szCs w:val="24"/>
        </w:rPr>
      </w:pPr>
      <w:r>
        <w:rPr>
          <w:rFonts w:ascii="Arial" w:hAnsi="Arial" w:cs="Arial"/>
          <w:sz w:val="24"/>
          <w:szCs w:val="24"/>
        </w:rPr>
        <w:t>El presidente del consejo manifestó: “</w:t>
      </w:r>
      <w:r>
        <w:rPr>
          <w:rFonts w:ascii="Arial" w:hAnsi="Arial" w:cs="Arial"/>
          <w:i/>
          <w:sz w:val="24"/>
          <w:szCs w:val="24"/>
        </w:rPr>
        <w:t xml:space="preserve">Integrantes del Consejo, les informo que el punto número dos del orden del día se refiere a la Lectura de los acuerdos de la sesión anterior, mismos que se solicita la dispensa de su lectura por haberse circulado con anterioridad junto con la convocatoria, es por lo que, de no haber alguna observación al acta de la </w:t>
      </w:r>
      <w:r>
        <w:rPr>
          <w:rFonts w:ascii="Arial" w:hAnsi="Arial" w:cs="Arial"/>
          <w:i/>
          <w:sz w:val="24"/>
          <w:szCs w:val="24"/>
        </w:rPr>
        <w:t>TERCERA</w:t>
      </w:r>
      <w:r>
        <w:rPr>
          <w:rFonts w:ascii="Arial" w:hAnsi="Arial" w:cs="Arial"/>
          <w:i/>
          <w:sz w:val="24"/>
          <w:szCs w:val="24"/>
        </w:rPr>
        <w:t xml:space="preserve"> sesión ordinaria del consejo, les solicito levanten su mano en señal de aprobación, acto seguido se toma la votación </w:t>
      </w:r>
      <w:r>
        <w:rPr>
          <w:rFonts w:ascii="Arial" w:hAnsi="Arial" w:cs="Arial"/>
          <w:sz w:val="24"/>
          <w:szCs w:val="24"/>
        </w:rPr>
        <w:t xml:space="preserve">“se </w:t>
      </w:r>
      <w:r>
        <w:rPr>
          <w:rFonts w:ascii="Arial" w:hAnsi="Arial" w:cs="Arial"/>
          <w:i/>
          <w:sz w:val="24"/>
          <w:szCs w:val="24"/>
        </w:rPr>
        <w:t>aprueba por unanimidad de 7 votos a favor el segundo punto”.</w:t>
      </w:r>
    </w:p>
    <w:p w:rsidR="00627DD2"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r>
        <w:rPr>
          <w:rFonts w:ascii="Arial" w:hAnsi="Arial" w:cs="Arial"/>
          <w:sz w:val="24"/>
          <w:szCs w:val="24"/>
        </w:rPr>
        <w:t xml:space="preserve">Finalizada la votación </w:t>
      </w:r>
      <w:r w:rsidRPr="00AD7277">
        <w:rPr>
          <w:rFonts w:ascii="Arial" w:hAnsi="Arial" w:cs="Arial"/>
          <w:b/>
          <w:sz w:val="24"/>
          <w:szCs w:val="24"/>
        </w:rPr>
        <w:t xml:space="preserve">EL </w:t>
      </w:r>
      <w:r>
        <w:rPr>
          <w:rFonts w:ascii="Arial" w:hAnsi="Arial" w:cs="Arial"/>
          <w:b/>
          <w:sz w:val="24"/>
          <w:szCs w:val="24"/>
        </w:rPr>
        <w:t>PROF. NICOLAS AVALOS CHAVEZ</w:t>
      </w:r>
      <w:r>
        <w:rPr>
          <w:rFonts w:ascii="Arial" w:hAnsi="Arial" w:cs="Arial"/>
          <w:sz w:val="24"/>
          <w:szCs w:val="24"/>
        </w:rPr>
        <w:t xml:space="preserve"> señaló “</w:t>
      </w:r>
      <w:r>
        <w:rPr>
          <w:rFonts w:ascii="Arial" w:hAnsi="Arial" w:cs="Arial"/>
          <w:i/>
          <w:sz w:val="24"/>
          <w:szCs w:val="24"/>
        </w:rPr>
        <w:t xml:space="preserve">aprobado” </w:t>
      </w:r>
      <w:r>
        <w:rPr>
          <w:rFonts w:ascii="Arial" w:hAnsi="Arial" w:cs="Arial"/>
          <w:sz w:val="24"/>
          <w:szCs w:val="24"/>
        </w:rPr>
        <w:t>el segundo punto referente a la lectura de los acuerdos de la sesión anterior, y continua con el desahogo del orden del día.</w:t>
      </w:r>
    </w:p>
    <w:p w:rsidR="00627DD2" w:rsidRDefault="00627DD2" w:rsidP="00627DD2">
      <w:pPr>
        <w:pStyle w:val="Sinespaciado"/>
        <w:jc w:val="both"/>
        <w:rPr>
          <w:rFonts w:ascii="Arial" w:hAnsi="Arial" w:cs="Arial"/>
          <w:i/>
          <w:sz w:val="24"/>
          <w:szCs w:val="24"/>
        </w:rPr>
      </w:pPr>
      <w:r>
        <w:rPr>
          <w:rFonts w:ascii="Arial" w:hAnsi="Arial" w:cs="Arial"/>
          <w:i/>
          <w:sz w:val="24"/>
          <w:szCs w:val="24"/>
        </w:rPr>
        <w:t xml:space="preserve"> </w:t>
      </w:r>
    </w:p>
    <w:p w:rsidR="00627DD2" w:rsidRDefault="00627DD2" w:rsidP="00627DD2">
      <w:pPr>
        <w:pStyle w:val="Sinespaciado"/>
        <w:jc w:val="both"/>
        <w:rPr>
          <w:rFonts w:ascii="Arial" w:hAnsi="Arial" w:cs="Arial"/>
          <w:sz w:val="24"/>
          <w:szCs w:val="24"/>
        </w:rPr>
      </w:pPr>
    </w:p>
    <w:p w:rsidR="00627DD2" w:rsidRPr="00B13716" w:rsidRDefault="00627DD2" w:rsidP="00627DD2">
      <w:pPr>
        <w:pStyle w:val="Sinespaciado"/>
        <w:jc w:val="both"/>
        <w:rPr>
          <w:rFonts w:ascii="Arial" w:hAnsi="Arial" w:cs="Arial"/>
          <w:sz w:val="24"/>
          <w:szCs w:val="24"/>
        </w:rPr>
      </w:pPr>
      <w:r>
        <w:rPr>
          <w:rFonts w:ascii="Arial" w:hAnsi="Arial" w:cs="Arial"/>
          <w:sz w:val="24"/>
          <w:szCs w:val="24"/>
        </w:rPr>
        <w:t>------------------------------------------------------------------------------------------------------------</w:t>
      </w:r>
    </w:p>
    <w:p w:rsidR="00627DD2" w:rsidRPr="00B13716" w:rsidRDefault="00627DD2" w:rsidP="00627DD2">
      <w:pPr>
        <w:pStyle w:val="Sinespaciado"/>
        <w:jc w:val="both"/>
        <w:rPr>
          <w:rFonts w:ascii="Arial" w:hAnsi="Arial" w:cs="Arial"/>
          <w:i/>
          <w:sz w:val="24"/>
          <w:szCs w:val="24"/>
        </w:rPr>
      </w:pPr>
      <w:r>
        <w:rPr>
          <w:rFonts w:ascii="Arial" w:hAnsi="Arial" w:cs="Arial"/>
          <w:sz w:val="24"/>
          <w:szCs w:val="24"/>
        </w:rPr>
        <w:t>-----------------------------TERCER PUNTO DEL ORDEN DEL DÍA-------------------------------------------------------------------------------------------------------------------------------------</w:t>
      </w:r>
    </w:p>
    <w:p w:rsidR="00627DD2" w:rsidRPr="00B13716"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i/>
          <w:sz w:val="24"/>
          <w:szCs w:val="24"/>
        </w:rPr>
      </w:pPr>
      <w:r>
        <w:rPr>
          <w:rFonts w:ascii="Arial" w:hAnsi="Arial" w:cs="Arial"/>
          <w:sz w:val="24"/>
          <w:szCs w:val="24"/>
        </w:rPr>
        <w:t xml:space="preserve">El presidente del consejo </w:t>
      </w:r>
      <w:r w:rsidRPr="00BC23EB">
        <w:rPr>
          <w:rFonts w:ascii="Arial" w:hAnsi="Arial" w:cs="Arial"/>
          <w:b/>
          <w:sz w:val="24"/>
          <w:szCs w:val="24"/>
        </w:rPr>
        <w:t>PROF. NICOLAS AVALOS CHAVEZ</w:t>
      </w:r>
      <w:r>
        <w:rPr>
          <w:rFonts w:ascii="Arial" w:hAnsi="Arial" w:cs="Arial"/>
          <w:sz w:val="24"/>
          <w:szCs w:val="24"/>
        </w:rPr>
        <w:t xml:space="preserve"> manifestó: “</w:t>
      </w:r>
      <w:r>
        <w:rPr>
          <w:rFonts w:ascii="Arial" w:hAnsi="Arial" w:cs="Arial"/>
          <w:i/>
          <w:sz w:val="24"/>
          <w:szCs w:val="24"/>
        </w:rPr>
        <w:t xml:space="preserve">Integrantes del Consejo, les informo que los asuntos a tratar en esta sesión son los propuestos en el orden del día que forma parte de la convocatoria emitida el día </w:t>
      </w:r>
      <w:r>
        <w:rPr>
          <w:rFonts w:ascii="Arial" w:hAnsi="Arial" w:cs="Arial"/>
          <w:i/>
          <w:sz w:val="24"/>
          <w:szCs w:val="24"/>
        </w:rPr>
        <w:t>0</w:t>
      </w:r>
      <w:r>
        <w:rPr>
          <w:rFonts w:ascii="Arial" w:hAnsi="Arial" w:cs="Arial"/>
          <w:i/>
          <w:sz w:val="24"/>
          <w:szCs w:val="24"/>
        </w:rPr>
        <w:t xml:space="preserve">7 </w:t>
      </w:r>
      <w:r w:rsidRPr="00AB20ED">
        <w:rPr>
          <w:rFonts w:ascii="Arial" w:hAnsi="Arial" w:cs="Arial"/>
          <w:i/>
          <w:sz w:val="24"/>
          <w:szCs w:val="24"/>
        </w:rPr>
        <w:t xml:space="preserve">de </w:t>
      </w:r>
      <w:r>
        <w:rPr>
          <w:rFonts w:ascii="Arial" w:hAnsi="Arial" w:cs="Arial"/>
          <w:i/>
          <w:sz w:val="24"/>
          <w:szCs w:val="24"/>
        </w:rPr>
        <w:t>agosto</w:t>
      </w:r>
      <w:r w:rsidRPr="00AB20ED">
        <w:rPr>
          <w:rFonts w:ascii="Arial" w:hAnsi="Arial" w:cs="Arial"/>
          <w:i/>
          <w:sz w:val="24"/>
          <w:szCs w:val="24"/>
        </w:rPr>
        <w:t xml:space="preserve"> del año 20</w:t>
      </w:r>
      <w:r>
        <w:rPr>
          <w:rFonts w:ascii="Arial" w:hAnsi="Arial" w:cs="Arial"/>
          <w:i/>
          <w:sz w:val="24"/>
          <w:szCs w:val="24"/>
        </w:rPr>
        <w:t>20</w:t>
      </w:r>
      <w:r w:rsidRPr="00AB20ED">
        <w:rPr>
          <w:rFonts w:ascii="Arial" w:hAnsi="Arial" w:cs="Arial"/>
          <w:i/>
          <w:sz w:val="24"/>
          <w:szCs w:val="24"/>
        </w:rPr>
        <w:t xml:space="preserve"> y que</w:t>
      </w:r>
      <w:r>
        <w:rPr>
          <w:rFonts w:ascii="Arial" w:hAnsi="Arial" w:cs="Arial"/>
          <w:i/>
          <w:sz w:val="24"/>
          <w:szCs w:val="24"/>
        </w:rPr>
        <w:t xml:space="preserve"> son los siguientes”:</w:t>
      </w:r>
    </w:p>
    <w:p w:rsidR="00627DD2"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i/>
          <w:sz w:val="24"/>
          <w:szCs w:val="24"/>
        </w:rPr>
      </w:pPr>
    </w:p>
    <w:p w:rsidR="00D71AFD" w:rsidRDefault="00D71AFD" w:rsidP="00D71AFD">
      <w:r>
        <w:t>1.       Lista de asistencia y verificación del quórum para sesionar.</w:t>
      </w:r>
    </w:p>
    <w:p w:rsidR="00D71AFD" w:rsidRDefault="00D71AFD" w:rsidP="00D71AFD">
      <w:r>
        <w:t>2.        Lectura de los acuerdos de la sesión anterior;</w:t>
      </w:r>
    </w:p>
    <w:p w:rsidR="00D71AFD" w:rsidRDefault="00D71AFD" w:rsidP="00D71AFD">
      <w:pPr>
        <w:jc w:val="both"/>
      </w:pPr>
      <w:r>
        <w:t xml:space="preserve">3.        Lectura y aprobación del orden del día;  </w:t>
      </w:r>
    </w:p>
    <w:p w:rsidR="00D71AFD" w:rsidRDefault="00D71AFD" w:rsidP="00D71AFD">
      <w:pPr>
        <w:jc w:val="both"/>
      </w:pPr>
      <w:r>
        <w:t>4.       Presentación, análisis, discusión y en su caso aprobación de los temas a tratar:</w:t>
      </w:r>
    </w:p>
    <w:p w:rsidR="00D71AFD" w:rsidRDefault="00D71AFD" w:rsidP="00D71AFD">
      <w:pPr>
        <w:jc w:val="both"/>
      </w:pPr>
      <w:r>
        <w:t xml:space="preserve">A)SOLICITUD DEL PROYECTO SOCIAL presentada por el Consejo Social de Participación Ciudadana de Cedros, consistente en la petición de los vecinos del poblado de Cedros para la regularización de sus predios, de conformidad con los artículos 131, 132, 133 del Reglamento de Participación Ciudadana y Popular Para la Gobernanza del Municipio de Ixtlahuacán de los Membrillos, Jalisco. </w:t>
      </w:r>
    </w:p>
    <w:p w:rsidR="00D71AFD" w:rsidRDefault="00D71AFD" w:rsidP="00D71AFD">
      <w:pPr>
        <w:jc w:val="both"/>
      </w:pPr>
      <w:r>
        <w:t xml:space="preserve">B) La designación de INTERVENTOR para el proceso de selección de Consejeros Titulares y Suplentes para que integren el Consejo Ciudadano Metropolitano 2020-2022. </w:t>
      </w:r>
    </w:p>
    <w:p w:rsidR="00D71AFD" w:rsidRDefault="00D71AFD" w:rsidP="00D71AFD">
      <w:pPr>
        <w:jc w:val="both"/>
      </w:pPr>
      <w:r>
        <w:t>5.        Asuntos generales;</w:t>
      </w:r>
    </w:p>
    <w:p w:rsidR="00D71AFD" w:rsidRDefault="00D71AFD" w:rsidP="00D71AFD">
      <w:pPr>
        <w:jc w:val="both"/>
      </w:pPr>
      <w:r>
        <w:t xml:space="preserve">6.        Clausura de la sesión. </w:t>
      </w:r>
    </w:p>
    <w:p w:rsidR="00D71AFD" w:rsidRDefault="00D71AFD"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i/>
          <w:sz w:val="24"/>
          <w:szCs w:val="24"/>
        </w:rPr>
      </w:pPr>
      <w:r>
        <w:rPr>
          <w:rFonts w:ascii="Arial" w:hAnsi="Arial" w:cs="Arial"/>
          <w:sz w:val="24"/>
          <w:szCs w:val="24"/>
        </w:rPr>
        <w:t xml:space="preserve">El presidente del consejo </w:t>
      </w:r>
      <w:r w:rsidRPr="00BC23EB">
        <w:rPr>
          <w:rFonts w:ascii="Arial" w:hAnsi="Arial" w:cs="Arial"/>
          <w:b/>
          <w:sz w:val="24"/>
          <w:szCs w:val="24"/>
        </w:rPr>
        <w:t>PROF. NICOLAS AVALOS CHAVEZ</w:t>
      </w:r>
      <w:r>
        <w:rPr>
          <w:rFonts w:ascii="Arial" w:hAnsi="Arial" w:cs="Arial"/>
          <w:b/>
          <w:sz w:val="24"/>
          <w:szCs w:val="24"/>
        </w:rPr>
        <w:t xml:space="preserve">, </w:t>
      </w:r>
      <w:r>
        <w:rPr>
          <w:rFonts w:ascii="Arial" w:hAnsi="Arial" w:cs="Arial"/>
          <w:sz w:val="24"/>
          <w:szCs w:val="24"/>
        </w:rPr>
        <w:t xml:space="preserve">en uso de la palabra solicita a los integrantes del consejo municipal que, por medio de votación económica, se sirvan a levantar la mano en señal de aprobación del orden del día propuesto, “se </w:t>
      </w:r>
      <w:r>
        <w:rPr>
          <w:rFonts w:ascii="Arial" w:hAnsi="Arial" w:cs="Arial"/>
          <w:i/>
          <w:sz w:val="24"/>
          <w:szCs w:val="24"/>
        </w:rPr>
        <w:t>aprueba por unanimidad de 7 votos a favor el orden del día propuesto”.</w:t>
      </w:r>
    </w:p>
    <w:p w:rsidR="00627DD2" w:rsidRDefault="00627DD2" w:rsidP="00627DD2">
      <w:pPr>
        <w:jc w:val="both"/>
      </w:pPr>
    </w:p>
    <w:p w:rsidR="00627DD2" w:rsidRDefault="00627DD2" w:rsidP="00627DD2">
      <w:pPr>
        <w:pStyle w:val="Sinespaciado"/>
        <w:jc w:val="both"/>
        <w:rPr>
          <w:rFonts w:ascii="Arial" w:hAnsi="Arial" w:cs="Arial"/>
          <w:i/>
          <w:sz w:val="24"/>
          <w:szCs w:val="24"/>
        </w:rPr>
      </w:pPr>
      <w:r>
        <w:rPr>
          <w:rFonts w:ascii="Arial" w:hAnsi="Arial" w:cs="Arial"/>
          <w:sz w:val="24"/>
          <w:szCs w:val="24"/>
        </w:rPr>
        <w:t xml:space="preserve">Finalizada la votación, El presidente del consejo </w:t>
      </w:r>
      <w:r w:rsidRPr="00BC23EB">
        <w:rPr>
          <w:rFonts w:ascii="Arial" w:hAnsi="Arial" w:cs="Arial"/>
          <w:b/>
          <w:sz w:val="24"/>
          <w:szCs w:val="24"/>
        </w:rPr>
        <w:t>PROF. NICOLAS AVALOS CHAVEZ</w:t>
      </w:r>
      <w:r>
        <w:rPr>
          <w:rFonts w:ascii="Arial" w:hAnsi="Arial" w:cs="Arial"/>
          <w:b/>
          <w:sz w:val="24"/>
          <w:szCs w:val="24"/>
        </w:rPr>
        <w:t xml:space="preserve">, </w:t>
      </w:r>
      <w:r>
        <w:rPr>
          <w:rFonts w:ascii="Arial" w:hAnsi="Arial" w:cs="Arial"/>
          <w:sz w:val="24"/>
          <w:szCs w:val="24"/>
        </w:rPr>
        <w:t>señala: “</w:t>
      </w:r>
      <w:r>
        <w:rPr>
          <w:rFonts w:ascii="Arial" w:hAnsi="Arial" w:cs="Arial"/>
          <w:i/>
          <w:sz w:val="24"/>
          <w:szCs w:val="24"/>
        </w:rPr>
        <w:t>aprobado el orden del día propuesto”.</w:t>
      </w:r>
    </w:p>
    <w:p w:rsidR="00627DD2"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i/>
          <w:sz w:val="24"/>
          <w:szCs w:val="24"/>
        </w:rPr>
      </w:pPr>
    </w:p>
    <w:p w:rsidR="00627DD2" w:rsidRPr="00B13716" w:rsidRDefault="00627DD2" w:rsidP="00627DD2">
      <w:pPr>
        <w:pStyle w:val="Sinespaciado"/>
        <w:jc w:val="both"/>
        <w:rPr>
          <w:rFonts w:ascii="Arial" w:hAnsi="Arial" w:cs="Arial"/>
          <w:sz w:val="24"/>
          <w:szCs w:val="24"/>
        </w:rPr>
      </w:pPr>
      <w:r>
        <w:rPr>
          <w:rFonts w:ascii="Arial" w:hAnsi="Arial" w:cs="Arial"/>
          <w:sz w:val="24"/>
          <w:szCs w:val="24"/>
        </w:rPr>
        <w:lastRenderedPageBreak/>
        <w:t>------------------------------------------------------------------------------------------------------------</w:t>
      </w:r>
    </w:p>
    <w:p w:rsidR="00627DD2" w:rsidRPr="00B13716" w:rsidRDefault="00627DD2" w:rsidP="00627DD2">
      <w:pPr>
        <w:pStyle w:val="Sinespaciado"/>
        <w:jc w:val="both"/>
        <w:rPr>
          <w:rFonts w:ascii="Arial" w:hAnsi="Arial" w:cs="Arial"/>
          <w:i/>
          <w:sz w:val="24"/>
          <w:szCs w:val="24"/>
        </w:rPr>
      </w:pPr>
      <w:r>
        <w:rPr>
          <w:rFonts w:ascii="Arial" w:hAnsi="Arial" w:cs="Arial"/>
          <w:sz w:val="24"/>
          <w:szCs w:val="24"/>
        </w:rPr>
        <w:t>-----------------------------CUARTO PUNTO DEL ORDEN DEL DÍA------------------------------------------------------------------------------------------------------------------------------------</w:t>
      </w:r>
    </w:p>
    <w:p w:rsidR="00627DD2"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i/>
          <w:sz w:val="24"/>
          <w:szCs w:val="24"/>
        </w:rPr>
      </w:pPr>
    </w:p>
    <w:p w:rsidR="00D71AFD" w:rsidRDefault="00627DD2" w:rsidP="00627DD2">
      <w:pPr>
        <w:pStyle w:val="Sinespaciado"/>
        <w:jc w:val="both"/>
        <w:rPr>
          <w:rFonts w:ascii="Arial" w:hAnsi="Arial" w:cs="Arial"/>
          <w:sz w:val="24"/>
          <w:szCs w:val="24"/>
        </w:rPr>
      </w:pPr>
      <w:r>
        <w:rPr>
          <w:rFonts w:ascii="Arial" w:hAnsi="Arial" w:cs="Arial"/>
          <w:sz w:val="24"/>
          <w:szCs w:val="24"/>
        </w:rPr>
        <w:t xml:space="preserve">El presidente del consejo </w:t>
      </w:r>
      <w:r w:rsidRPr="00BC23EB">
        <w:rPr>
          <w:rFonts w:ascii="Arial" w:hAnsi="Arial" w:cs="Arial"/>
          <w:b/>
          <w:sz w:val="24"/>
          <w:szCs w:val="24"/>
        </w:rPr>
        <w:t>PROF. NICOLAS AVALOS CHAVEZ</w:t>
      </w:r>
      <w:r>
        <w:rPr>
          <w:rFonts w:ascii="Arial" w:hAnsi="Arial" w:cs="Arial"/>
          <w:b/>
          <w:sz w:val="24"/>
          <w:szCs w:val="24"/>
        </w:rPr>
        <w:t xml:space="preserve">, </w:t>
      </w:r>
      <w:r w:rsidRPr="008F42AE">
        <w:rPr>
          <w:rFonts w:ascii="Arial" w:hAnsi="Arial" w:cs="Arial"/>
          <w:sz w:val="24"/>
          <w:szCs w:val="24"/>
        </w:rPr>
        <w:t xml:space="preserve">manifiesta </w:t>
      </w:r>
      <w:r>
        <w:rPr>
          <w:rFonts w:ascii="Arial" w:hAnsi="Arial" w:cs="Arial"/>
          <w:sz w:val="24"/>
          <w:szCs w:val="24"/>
        </w:rPr>
        <w:t>que c</w:t>
      </w:r>
      <w:r w:rsidRPr="00AF04AA">
        <w:rPr>
          <w:rFonts w:ascii="Arial" w:hAnsi="Arial" w:cs="Arial"/>
          <w:sz w:val="24"/>
          <w:szCs w:val="24"/>
        </w:rPr>
        <w:t>on la finalidad de d</w:t>
      </w:r>
      <w:r>
        <w:rPr>
          <w:rFonts w:ascii="Arial" w:hAnsi="Arial" w:cs="Arial"/>
          <w:sz w:val="24"/>
          <w:szCs w:val="24"/>
        </w:rPr>
        <w:t>es</w:t>
      </w:r>
      <w:r w:rsidRPr="00AF04AA">
        <w:rPr>
          <w:rFonts w:ascii="Arial" w:hAnsi="Arial" w:cs="Arial"/>
          <w:sz w:val="24"/>
          <w:szCs w:val="24"/>
        </w:rPr>
        <w:t>a</w:t>
      </w:r>
      <w:r>
        <w:rPr>
          <w:rFonts w:ascii="Arial" w:hAnsi="Arial" w:cs="Arial"/>
          <w:sz w:val="24"/>
          <w:szCs w:val="24"/>
        </w:rPr>
        <w:t xml:space="preserve">hogar el cuarto punto del orden del día, el cual consiste en </w:t>
      </w:r>
      <w:r w:rsidR="00D71AFD">
        <w:rPr>
          <w:rFonts w:ascii="Arial" w:hAnsi="Arial" w:cs="Arial"/>
          <w:sz w:val="24"/>
          <w:szCs w:val="24"/>
        </w:rPr>
        <w:t xml:space="preserve"> A).- L</w:t>
      </w:r>
      <w:r w:rsidRPr="002F37E0">
        <w:rPr>
          <w:rFonts w:ascii="Arial" w:hAnsi="Arial" w:cs="Arial"/>
          <w:sz w:val="24"/>
          <w:szCs w:val="24"/>
        </w:rPr>
        <w:t>a SOLICITUD DEL PROYECTO SOCIAL presentad</w:t>
      </w:r>
      <w:r>
        <w:rPr>
          <w:rFonts w:ascii="Arial" w:hAnsi="Arial" w:cs="Arial"/>
          <w:sz w:val="24"/>
          <w:szCs w:val="24"/>
        </w:rPr>
        <w:t>o</w:t>
      </w:r>
      <w:r w:rsidRPr="002F37E0">
        <w:rPr>
          <w:rFonts w:ascii="Arial" w:hAnsi="Arial" w:cs="Arial"/>
          <w:sz w:val="24"/>
          <w:szCs w:val="24"/>
        </w:rPr>
        <w:t xml:space="preserve"> por el Consejo Social de Participación Ciudadana de </w:t>
      </w:r>
      <w:r w:rsidR="00D71AFD">
        <w:rPr>
          <w:rFonts w:ascii="Arial" w:hAnsi="Arial" w:cs="Arial"/>
          <w:sz w:val="24"/>
          <w:szCs w:val="24"/>
        </w:rPr>
        <w:t>CEDROS</w:t>
      </w:r>
      <w:r w:rsidRPr="002F37E0">
        <w:rPr>
          <w:rFonts w:ascii="Arial" w:hAnsi="Arial" w:cs="Arial"/>
          <w:sz w:val="24"/>
          <w:szCs w:val="24"/>
        </w:rPr>
        <w:t>, consistente en la petición de los vecinos de</w:t>
      </w:r>
      <w:r w:rsidR="00D71AFD">
        <w:rPr>
          <w:rFonts w:ascii="Arial" w:hAnsi="Arial" w:cs="Arial"/>
          <w:sz w:val="24"/>
          <w:szCs w:val="24"/>
        </w:rPr>
        <w:t xml:space="preserve">l poblado de Cedros </w:t>
      </w:r>
      <w:r w:rsidRPr="002F37E0">
        <w:rPr>
          <w:rFonts w:ascii="Arial" w:hAnsi="Arial" w:cs="Arial"/>
          <w:sz w:val="24"/>
          <w:szCs w:val="24"/>
        </w:rPr>
        <w:t>para la regularización de sus predios, de conformidad con los artículos 131, 132, 133 del Reglamento de Participación Ciudadana y Popular Para la Gobernanza del Municipio de Ixtlahuacán de los Membrillos, Jalisco.</w:t>
      </w:r>
      <w:r>
        <w:rPr>
          <w:rFonts w:ascii="Arial" w:hAnsi="Arial" w:cs="Arial"/>
          <w:sz w:val="24"/>
          <w:szCs w:val="24"/>
        </w:rPr>
        <w:t xml:space="preserve"> Continuando con el uso de la voz el Prof. Nicolás</w:t>
      </w:r>
      <w:r w:rsidR="005B7150">
        <w:rPr>
          <w:rFonts w:ascii="Arial" w:hAnsi="Arial" w:cs="Arial"/>
          <w:sz w:val="24"/>
          <w:szCs w:val="24"/>
        </w:rPr>
        <w:t xml:space="preserve"> Avalos Chávez</w:t>
      </w:r>
      <w:r>
        <w:rPr>
          <w:rFonts w:ascii="Arial" w:hAnsi="Arial" w:cs="Arial"/>
          <w:sz w:val="24"/>
          <w:szCs w:val="24"/>
        </w:rPr>
        <w:t xml:space="preserve"> pregunta a los consejeros presentes si hay algún comentario, al respecto, sobre la solicitud recibida del Consejo Social de Participación Ciudadana de </w:t>
      </w:r>
      <w:r w:rsidR="00D71AFD">
        <w:rPr>
          <w:rFonts w:ascii="Arial" w:hAnsi="Arial" w:cs="Arial"/>
          <w:sz w:val="24"/>
          <w:szCs w:val="24"/>
        </w:rPr>
        <w:t>Cedros</w:t>
      </w:r>
      <w:r>
        <w:rPr>
          <w:rFonts w:ascii="Arial" w:hAnsi="Arial" w:cs="Arial"/>
          <w:sz w:val="24"/>
          <w:szCs w:val="24"/>
        </w:rPr>
        <w:t xml:space="preserve">, misma que fue analizada y revisada por el Director de Desarrollo Urbano el ARQ. MIGUEL MENDEZ el cual manifiesta que fueron satisfechos los requisitos de procedencia que marca el artículo 134 del Reglamento </w:t>
      </w:r>
      <w:r w:rsidRPr="002F37E0">
        <w:rPr>
          <w:rFonts w:ascii="Arial" w:hAnsi="Arial" w:cs="Arial"/>
          <w:sz w:val="24"/>
          <w:szCs w:val="24"/>
        </w:rPr>
        <w:t>de Participación Ciudadana y Popular Para la Gobernanza del Municipio de Ixtlahuacán de los Membrillos, Jalisco.</w:t>
      </w:r>
      <w:r>
        <w:rPr>
          <w:rFonts w:ascii="Arial" w:hAnsi="Arial" w:cs="Arial"/>
          <w:sz w:val="24"/>
          <w:szCs w:val="24"/>
        </w:rPr>
        <w:t xml:space="preserve"> Y no habiendo cometarios al respecto, este Consejo solicita al Secretario Técnico y Director de Participación Ciudadana del Gobierno Municipal de Ixtlahuacán de los Membrillos Jalisco, que envié el proyecto de referencia a la Autoridad Municipal competente para que se avoque al estudio del proyecto propuesto para que determine la procedencia del mismo y emita el dictamen correspondiente. </w:t>
      </w:r>
    </w:p>
    <w:p w:rsidR="00C87141" w:rsidRDefault="00C87141" w:rsidP="00627DD2">
      <w:pPr>
        <w:pStyle w:val="Sinespaciado"/>
        <w:jc w:val="both"/>
        <w:rPr>
          <w:rFonts w:ascii="Arial" w:hAnsi="Arial" w:cs="Arial"/>
          <w:sz w:val="24"/>
          <w:szCs w:val="24"/>
        </w:rPr>
      </w:pPr>
    </w:p>
    <w:p w:rsidR="00C87141" w:rsidRDefault="00C87141" w:rsidP="00C87141">
      <w:pPr>
        <w:pStyle w:val="Sinespaciado"/>
        <w:jc w:val="both"/>
        <w:rPr>
          <w:rFonts w:ascii="Arial" w:hAnsi="Arial" w:cs="Arial"/>
          <w:i/>
          <w:sz w:val="24"/>
          <w:szCs w:val="24"/>
        </w:rPr>
      </w:pPr>
      <w:r>
        <w:rPr>
          <w:rFonts w:ascii="Arial" w:hAnsi="Arial" w:cs="Arial"/>
          <w:sz w:val="24"/>
          <w:szCs w:val="24"/>
        </w:rPr>
        <w:t xml:space="preserve">El presidente del consejo </w:t>
      </w:r>
      <w:r w:rsidRPr="00BC23EB">
        <w:rPr>
          <w:rFonts w:ascii="Arial" w:hAnsi="Arial" w:cs="Arial"/>
          <w:b/>
          <w:sz w:val="24"/>
          <w:szCs w:val="24"/>
        </w:rPr>
        <w:t>PROF. NICOLAS AVALOS CHAVEZ</w:t>
      </w:r>
      <w:r>
        <w:rPr>
          <w:rFonts w:ascii="Arial" w:hAnsi="Arial" w:cs="Arial"/>
          <w:b/>
          <w:sz w:val="24"/>
          <w:szCs w:val="24"/>
        </w:rPr>
        <w:t xml:space="preserve">, </w:t>
      </w:r>
      <w:r>
        <w:rPr>
          <w:rFonts w:ascii="Arial" w:hAnsi="Arial" w:cs="Arial"/>
          <w:sz w:val="24"/>
          <w:szCs w:val="24"/>
        </w:rPr>
        <w:t xml:space="preserve">en uso de la palabra solicita a los integrantes del consejo municipal que, por medio de votación económica, se sirvan a levantar la mano en señal de aprobación de la solicitud del Proyecto Social del Poblado de </w:t>
      </w:r>
      <w:r>
        <w:rPr>
          <w:rFonts w:ascii="Arial" w:hAnsi="Arial" w:cs="Arial"/>
          <w:sz w:val="24"/>
          <w:szCs w:val="24"/>
        </w:rPr>
        <w:t>CEDROS</w:t>
      </w:r>
      <w:r>
        <w:rPr>
          <w:rFonts w:ascii="Arial" w:hAnsi="Arial" w:cs="Arial"/>
          <w:sz w:val="24"/>
          <w:szCs w:val="24"/>
        </w:rPr>
        <w:t xml:space="preserve"> “se </w:t>
      </w:r>
      <w:r>
        <w:rPr>
          <w:rFonts w:ascii="Arial" w:hAnsi="Arial" w:cs="Arial"/>
          <w:i/>
          <w:sz w:val="24"/>
          <w:szCs w:val="24"/>
        </w:rPr>
        <w:t>aprueba por unanimidad de 7 votos a favor la solicitud”.</w:t>
      </w:r>
    </w:p>
    <w:p w:rsidR="00C87141" w:rsidRDefault="00C87141" w:rsidP="00627DD2">
      <w:pPr>
        <w:pStyle w:val="Sinespaciado"/>
        <w:jc w:val="both"/>
        <w:rPr>
          <w:rFonts w:ascii="Arial" w:hAnsi="Arial" w:cs="Arial"/>
          <w:sz w:val="24"/>
          <w:szCs w:val="24"/>
        </w:rPr>
      </w:pPr>
    </w:p>
    <w:p w:rsidR="00D71AFD" w:rsidRDefault="00D71AFD" w:rsidP="00627DD2">
      <w:pPr>
        <w:pStyle w:val="Sinespaciado"/>
        <w:jc w:val="both"/>
        <w:rPr>
          <w:rFonts w:ascii="Arial" w:hAnsi="Arial" w:cs="Arial"/>
          <w:sz w:val="24"/>
          <w:szCs w:val="24"/>
        </w:rPr>
      </w:pPr>
    </w:p>
    <w:p w:rsidR="00D71AFD" w:rsidRDefault="00D71AFD" w:rsidP="00627DD2">
      <w:pPr>
        <w:pStyle w:val="Sinespaciado"/>
        <w:jc w:val="both"/>
        <w:rPr>
          <w:rFonts w:ascii="Arial" w:hAnsi="Arial" w:cs="Arial"/>
          <w:sz w:val="24"/>
          <w:szCs w:val="24"/>
        </w:rPr>
      </w:pPr>
      <w:r w:rsidRPr="00D71AFD">
        <w:rPr>
          <w:rFonts w:ascii="Arial" w:hAnsi="Arial" w:cs="Arial"/>
          <w:sz w:val="24"/>
          <w:szCs w:val="24"/>
        </w:rPr>
        <w:t>B) La designación de INTERVENTOR para el proceso de selección de Consejeros Titulares y Suplentes para que integren el Consejo Ciudadano Metropolitano 2020-2022.</w:t>
      </w:r>
    </w:p>
    <w:p w:rsidR="00D71AFD" w:rsidRDefault="00D71AFD" w:rsidP="00627DD2">
      <w:pPr>
        <w:pStyle w:val="Sinespaciado"/>
        <w:jc w:val="both"/>
        <w:rPr>
          <w:rFonts w:ascii="Arial" w:hAnsi="Arial" w:cs="Arial"/>
          <w:sz w:val="24"/>
          <w:szCs w:val="24"/>
        </w:rPr>
      </w:pPr>
    </w:p>
    <w:p w:rsidR="00C87141" w:rsidRDefault="005B7150" w:rsidP="005B7150">
      <w:pPr>
        <w:pStyle w:val="Sinespaciado"/>
        <w:jc w:val="both"/>
        <w:rPr>
          <w:rFonts w:ascii="Arial" w:hAnsi="Arial" w:cs="Arial"/>
          <w:sz w:val="24"/>
          <w:szCs w:val="24"/>
        </w:rPr>
      </w:pPr>
      <w:r>
        <w:rPr>
          <w:rFonts w:ascii="Arial" w:hAnsi="Arial" w:cs="Arial"/>
          <w:sz w:val="24"/>
          <w:szCs w:val="24"/>
        </w:rPr>
        <w:t>Continuando con el uso de la voz el Prof. Nicolás</w:t>
      </w:r>
      <w:r>
        <w:rPr>
          <w:rFonts w:ascii="Arial" w:hAnsi="Arial" w:cs="Arial"/>
          <w:sz w:val="24"/>
          <w:szCs w:val="24"/>
        </w:rPr>
        <w:t xml:space="preserve"> Avalos Chávez</w:t>
      </w:r>
      <w:r>
        <w:rPr>
          <w:rFonts w:ascii="Arial" w:hAnsi="Arial" w:cs="Arial"/>
          <w:sz w:val="24"/>
          <w:szCs w:val="24"/>
        </w:rPr>
        <w:t xml:space="preserve"> pregunta a los consejeros presentes si hay algún comentario, al respecto, sobre la solicitud</w:t>
      </w:r>
      <w:r>
        <w:rPr>
          <w:rFonts w:ascii="Arial" w:hAnsi="Arial" w:cs="Arial"/>
          <w:sz w:val="24"/>
          <w:szCs w:val="24"/>
        </w:rPr>
        <w:t xml:space="preserve"> recibida el día 17 de julio del año 2020 signada por la Presidenta de la Comisión Edilicia de Participación Ciudadana la Prof. Yareni Alejandra Covarrubias Ferrer, con la finalidad de que este Órgano Colegiado designe a un INTERVENTOR </w:t>
      </w:r>
      <w:r w:rsidRPr="00D71AFD">
        <w:rPr>
          <w:rFonts w:ascii="Arial" w:hAnsi="Arial" w:cs="Arial"/>
          <w:sz w:val="24"/>
          <w:szCs w:val="24"/>
        </w:rPr>
        <w:t>para el proceso de selección de Consejeros Titulares y Suplentes para que integren el Consejo Ciudadano Metropolitano 2020-2022.</w:t>
      </w:r>
      <w:r>
        <w:rPr>
          <w:rFonts w:ascii="Arial" w:hAnsi="Arial" w:cs="Arial"/>
          <w:sz w:val="24"/>
          <w:szCs w:val="24"/>
        </w:rPr>
        <w:t xml:space="preserve"> Es por lo que les solicito hagan una propuesta, transcurrido cinco minutos la DRA. </w:t>
      </w:r>
      <w:r w:rsidRPr="005B7150">
        <w:rPr>
          <w:rFonts w:ascii="Arial" w:hAnsi="Arial" w:cs="Arial"/>
          <w:sz w:val="24"/>
          <w:szCs w:val="24"/>
        </w:rPr>
        <w:t>LAURA MARGARITA ALATORRE ZURITA</w:t>
      </w:r>
      <w:r>
        <w:rPr>
          <w:rFonts w:ascii="Arial" w:hAnsi="Arial" w:cs="Arial"/>
          <w:sz w:val="24"/>
          <w:szCs w:val="24"/>
        </w:rPr>
        <w:t xml:space="preserve"> manifiesta su interés en participar como interventora e</w:t>
      </w:r>
      <w:r w:rsidR="00C87141">
        <w:rPr>
          <w:rFonts w:ascii="Arial" w:hAnsi="Arial" w:cs="Arial"/>
          <w:sz w:val="24"/>
          <w:szCs w:val="24"/>
        </w:rPr>
        <w:t>n dicho proceso.</w:t>
      </w:r>
    </w:p>
    <w:p w:rsidR="00C87141" w:rsidRDefault="00C87141" w:rsidP="00C87141">
      <w:pPr>
        <w:pStyle w:val="Sinespaciado"/>
        <w:jc w:val="both"/>
        <w:rPr>
          <w:rFonts w:ascii="Arial" w:hAnsi="Arial" w:cs="Arial"/>
          <w:sz w:val="24"/>
          <w:szCs w:val="24"/>
        </w:rPr>
      </w:pPr>
    </w:p>
    <w:p w:rsidR="00C87141" w:rsidRDefault="00C87141" w:rsidP="00C87141">
      <w:pPr>
        <w:pStyle w:val="Sinespaciado"/>
        <w:jc w:val="both"/>
        <w:rPr>
          <w:rFonts w:ascii="Arial" w:hAnsi="Arial" w:cs="Arial"/>
          <w:i/>
          <w:sz w:val="24"/>
          <w:szCs w:val="24"/>
        </w:rPr>
      </w:pPr>
      <w:r>
        <w:rPr>
          <w:rFonts w:ascii="Arial" w:hAnsi="Arial" w:cs="Arial"/>
          <w:sz w:val="24"/>
          <w:szCs w:val="24"/>
        </w:rPr>
        <w:t xml:space="preserve">El presidente del consejo </w:t>
      </w:r>
      <w:r w:rsidRPr="00BC23EB">
        <w:rPr>
          <w:rFonts w:ascii="Arial" w:hAnsi="Arial" w:cs="Arial"/>
          <w:b/>
          <w:sz w:val="24"/>
          <w:szCs w:val="24"/>
        </w:rPr>
        <w:t>PROF. NICOLAS AVALOS CHAVEZ</w:t>
      </w:r>
      <w:r>
        <w:rPr>
          <w:rFonts w:ascii="Arial" w:hAnsi="Arial" w:cs="Arial"/>
          <w:b/>
          <w:sz w:val="24"/>
          <w:szCs w:val="24"/>
        </w:rPr>
        <w:t xml:space="preserve">, </w:t>
      </w:r>
      <w:r>
        <w:rPr>
          <w:rFonts w:ascii="Arial" w:hAnsi="Arial" w:cs="Arial"/>
          <w:sz w:val="24"/>
          <w:szCs w:val="24"/>
        </w:rPr>
        <w:t>en uso de la palabra solicita a los integrantes del consejo municipal que, por medio de votación económica, se sirvan a levantar la mano en señal de aprobación de la</w:t>
      </w:r>
      <w:r>
        <w:rPr>
          <w:rFonts w:ascii="Arial" w:hAnsi="Arial" w:cs="Arial"/>
          <w:sz w:val="24"/>
          <w:szCs w:val="24"/>
        </w:rPr>
        <w:t xml:space="preserve"> </w:t>
      </w:r>
      <w:r>
        <w:rPr>
          <w:rFonts w:ascii="Arial" w:hAnsi="Arial" w:cs="Arial"/>
          <w:sz w:val="24"/>
          <w:szCs w:val="24"/>
        </w:rPr>
        <w:t xml:space="preserve">designación como interventora de la Dra. Laura Margarita Alatorre Zurita, “se </w:t>
      </w:r>
      <w:r>
        <w:rPr>
          <w:rFonts w:ascii="Arial" w:hAnsi="Arial" w:cs="Arial"/>
          <w:i/>
          <w:sz w:val="24"/>
          <w:szCs w:val="24"/>
        </w:rPr>
        <w:t xml:space="preserve">aprueba por unanimidad de 7 votos a favor la </w:t>
      </w:r>
      <w:r>
        <w:rPr>
          <w:rFonts w:ascii="Arial" w:hAnsi="Arial" w:cs="Arial"/>
          <w:i/>
          <w:sz w:val="24"/>
          <w:szCs w:val="24"/>
        </w:rPr>
        <w:t>DESIGNACION</w:t>
      </w:r>
      <w:r>
        <w:rPr>
          <w:rFonts w:ascii="Arial" w:hAnsi="Arial" w:cs="Arial"/>
          <w:i/>
          <w:sz w:val="24"/>
          <w:szCs w:val="24"/>
        </w:rPr>
        <w:t>”.</w:t>
      </w:r>
    </w:p>
    <w:p w:rsidR="00C87141" w:rsidRDefault="00C87141" w:rsidP="00C87141">
      <w:pPr>
        <w:pStyle w:val="Sinespaciado"/>
        <w:jc w:val="both"/>
        <w:rPr>
          <w:rFonts w:ascii="Arial" w:hAnsi="Arial" w:cs="Arial"/>
          <w:sz w:val="24"/>
          <w:szCs w:val="24"/>
        </w:rPr>
      </w:pPr>
    </w:p>
    <w:p w:rsidR="00933330" w:rsidRDefault="00C87141" w:rsidP="00627DD2">
      <w:pPr>
        <w:pStyle w:val="Sinespaciado"/>
        <w:jc w:val="both"/>
        <w:rPr>
          <w:rFonts w:ascii="Arial" w:hAnsi="Arial" w:cs="Arial"/>
          <w:sz w:val="24"/>
          <w:szCs w:val="24"/>
        </w:rPr>
      </w:pPr>
      <w:r>
        <w:rPr>
          <w:rFonts w:ascii="Arial" w:hAnsi="Arial" w:cs="Arial"/>
          <w:sz w:val="24"/>
          <w:szCs w:val="24"/>
        </w:rPr>
        <w:t xml:space="preserve">El presidente del consejo </w:t>
      </w:r>
      <w:r w:rsidRPr="00BC23EB">
        <w:rPr>
          <w:rFonts w:ascii="Arial" w:hAnsi="Arial" w:cs="Arial"/>
          <w:b/>
          <w:sz w:val="24"/>
          <w:szCs w:val="24"/>
        </w:rPr>
        <w:t>PROF. NICOLAS AVALOS CHAVEZ</w:t>
      </w:r>
      <w:r>
        <w:rPr>
          <w:rFonts w:ascii="Arial" w:hAnsi="Arial" w:cs="Arial"/>
          <w:b/>
          <w:sz w:val="24"/>
          <w:szCs w:val="24"/>
        </w:rPr>
        <w:t>,</w:t>
      </w:r>
      <w:r>
        <w:rPr>
          <w:rFonts w:ascii="Arial" w:hAnsi="Arial" w:cs="Arial"/>
          <w:b/>
          <w:sz w:val="24"/>
          <w:szCs w:val="24"/>
        </w:rPr>
        <w:t xml:space="preserve"> </w:t>
      </w:r>
      <w:r w:rsidRPr="00C87141">
        <w:rPr>
          <w:rFonts w:ascii="Arial" w:hAnsi="Arial" w:cs="Arial"/>
          <w:sz w:val="24"/>
          <w:szCs w:val="24"/>
        </w:rPr>
        <w:t xml:space="preserve">instruye al </w:t>
      </w:r>
      <w:r w:rsidR="00933330">
        <w:rPr>
          <w:rFonts w:ascii="Arial" w:hAnsi="Arial" w:cs="Arial"/>
          <w:sz w:val="24"/>
          <w:szCs w:val="24"/>
        </w:rPr>
        <w:t>Secretario</w:t>
      </w:r>
      <w:r>
        <w:rPr>
          <w:rFonts w:ascii="Arial" w:hAnsi="Arial" w:cs="Arial"/>
          <w:sz w:val="24"/>
          <w:szCs w:val="24"/>
        </w:rPr>
        <w:t xml:space="preserve"> </w:t>
      </w:r>
      <w:r w:rsidR="00933330">
        <w:rPr>
          <w:rFonts w:ascii="Arial" w:hAnsi="Arial" w:cs="Arial"/>
          <w:sz w:val="24"/>
          <w:szCs w:val="24"/>
        </w:rPr>
        <w:t>Técnico</w:t>
      </w:r>
      <w:r>
        <w:rPr>
          <w:rFonts w:ascii="Arial" w:hAnsi="Arial" w:cs="Arial"/>
          <w:sz w:val="24"/>
          <w:szCs w:val="24"/>
        </w:rPr>
        <w:t xml:space="preserve"> que elabore el oficio</w:t>
      </w:r>
      <w:r w:rsidR="00933330">
        <w:rPr>
          <w:rFonts w:ascii="Arial" w:hAnsi="Arial" w:cs="Arial"/>
          <w:sz w:val="24"/>
          <w:szCs w:val="24"/>
        </w:rPr>
        <w:t xml:space="preserve"> de la designación de la Dra. </w:t>
      </w:r>
      <w:r w:rsidR="00933330">
        <w:rPr>
          <w:rFonts w:ascii="Arial" w:hAnsi="Arial" w:cs="Arial"/>
          <w:sz w:val="24"/>
          <w:szCs w:val="24"/>
        </w:rPr>
        <w:t>Laura Margarita Alatorre Zurita</w:t>
      </w:r>
      <w:r w:rsidR="00933330">
        <w:rPr>
          <w:rFonts w:ascii="Arial" w:hAnsi="Arial" w:cs="Arial"/>
          <w:sz w:val="24"/>
          <w:szCs w:val="24"/>
        </w:rPr>
        <w:t xml:space="preserve"> y se de contestación a la </w:t>
      </w:r>
      <w:r w:rsidR="00933330">
        <w:rPr>
          <w:rFonts w:ascii="Arial" w:hAnsi="Arial" w:cs="Arial"/>
          <w:sz w:val="24"/>
          <w:szCs w:val="24"/>
        </w:rPr>
        <w:t>Presidenta de la Comisión Edilicia de Participación Ciudadana la Prof. Yareni Alejandra Covarrubias Ferrer</w:t>
      </w:r>
      <w:r w:rsidR="00933330">
        <w:rPr>
          <w:rFonts w:ascii="Arial" w:hAnsi="Arial" w:cs="Arial"/>
          <w:sz w:val="24"/>
          <w:szCs w:val="24"/>
        </w:rPr>
        <w:t>.</w:t>
      </w:r>
    </w:p>
    <w:p w:rsidR="00933330" w:rsidRDefault="00933330" w:rsidP="00627DD2">
      <w:pPr>
        <w:pStyle w:val="Sinespaciado"/>
        <w:jc w:val="both"/>
        <w:rPr>
          <w:rFonts w:ascii="Arial" w:hAnsi="Arial" w:cs="Arial"/>
          <w:sz w:val="24"/>
          <w:szCs w:val="24"/>
        </w:rPr>
      </w:pPr>
    </w:p>
    <w:p w:rsidR="00627DD2" w:rsidRPr="00C87141" w:rsidRDefault="00933330" w:rsidP="00627DD2">
      <w:pPr>
        <w:pStyle w:val="Sinespaciado"/>
        <w:jc w:val="both"/>
        <w:rPr>
          <w:rFonts w:ascii="Arial" w:hAnsi="Arial" w:cs="Arial"/>
          <w:sz w:val="24"/>
          <w:szCs w:val="24"/>
        </w:rPr>
      </w:pPr>
      <w:r>
        <w:rPr>
          <w:rFonts w:ascii="Arial" w:hAnsi="Arial" w:cs="Arial"/>
          <w:sz w:val="24"/>
          <w:szCs w:val="24"/>
        </w:rPr>
        <w:t xml:space="preserve"> </w:t>
      </w:r>
      <w:r w:rsidR="00C87141">
        <w:rPr>
          <w:rFonts w:ascii="Arial" w:hAnsi="Arial" w:cs="Arial"/>
          <w:sz w:val="24"/>
          <w:szCs w:val="24"/>
        </w:rPr>
        <w:t xml:space="preserve"> </w:t>
      </w:r>
    </w:p>
    <w:p w:rsidR="00627DD2" w:rsidRDefault="00627DD2" w:rsidP="00627DD2">
      <w:pPr>
        <w:pStyle w:val="Sinespaciado"/>
        <w:jc w:val="both"/>
        <w:rPr>
          <w:rFonts w:ascii="Arial" w:hAnsi="Arial" w:cs="Arial"/>
          <w:i/>
          <w:sz w:val="24"/>
          <w:szCs w:val="24"/>
        </w:rPr>
      </w:pPr>
    </w:p>
    <w:p w:rsidR="00627DD2" w:rsidRPr="00E714A8" w:rsidRDefault="00627DD2" w:rsidP="00627DD2">
      <w:pPr>
        <w:pStyle w:val="Sinespaciado"/>
        <w:jc w:val="both"/>
        <w:rPr>
          <w:rFonts w:ascii="Arial" w:hAnsi="Arial" w:cs="Arial"/>
          <w:sz w:val="24"/>
          <w:szCs w:val="24"/>
        </w:rPr>
      </w:pPr>
      <w:r w:rsidRPr="00E714A8">
        <w:rPr>
          <w:rFonts w:ascii="Arial" w:hAnsi="Arial" w:cs="Arial"/>
          <w:sz w:val="24"/>
          <w:szCs w:val="24"/>
        </w:rPr>
        <w:t>------------------------------------------------------------------------------</w:t>
      </w:r>
      <w:r>
        <w:rPr>
          <w:rFonts w:ascii="Arial" w:hAnsi="Arial" w:cs="Arial"/>
          <w:sz w:val="24"/>
          <w:szCs w:val="24"/>
        </w:rPr>
        <w:t>------------------------------</w:t>
      </w:r>
    </w:p>
    <w:p w:rsidR="00627DD2" w:rsidRPr="00E714A8" w:rsidRDefault="00627DD2" w:rsidP="00627DD2">
      <w:pPr>
        <w:pStyle w:val="Sinespaciado"/>
        <w:jc w:val="both"/>
        <w:rPr>
          <w:rFonts w:ascii="Arial" w:hAnsi="Arial" w:cs="Arial"/>
          <w:i/>
          <w:sz w:val="24"/>
          <w:szCs w:val="24"/>
        </w:rPr>
      </w:pPr>
      <w:r w:rsidRPr="00E714A8">
        <w:rPr>
          <w:rFonts w:ascii="Arial" w:hAnsi="Arial" w:cs="Arial"/>
          <w:sz w:val="24"/>
          <w:szCs w:val="24"/>
        </w:rPr>
        <w:t>-----------------------------</w:t>
      </w:r>
      <w:r>
        <w:rPr>
          <w:rFonts w:ascii="Arial" w:hAnsi="Arial" w:cs="Arial"/>
          <w:sz w:val="24"/>
          <w:szCs w:val="24"/>
        </w:rPr>
        <w:t>QUINTO</w:t>
      </w:r>
      <w:r w:rsidRPr="00E714A8">
        <w:rPr>
          <w:rFonts w:ascii="Arial" w:hAnsi="Arial" w:cs="Arial"/>
          <w:sz w:val="24"/>
          <w:szCs w:val="24"/>
        </w:rPr>
        <w:t xml:space="preserve"> PUNTO DEL ORDEN DEL DÍA-----------------------------------------------------------------------------------------------------------</w:t>
      </w:r>
      <w:r>
        <w:rPr>
          <w:rFonts w:ascii="Arial" w:hAnsi="Arial" w:cs="Arial"/>
          <w:sz w:val="24"/>
          <w:szCs w:val="24"/>
        </w:rPr>
        <w:t>--------------------------</w:t>
      </w:r>
    </w:p>
    <w:p w:rsidR="00627DD2" w:rsidRPr="00E714A8"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sz w:val="24"/>
          <w:szCs w:val="24"/>
        </w:rPr>
      </w:pPr>
      <w:r>
        <w:rPr>
          <w:rFonts w:ascii="Arial" w:hAnsi="Arial" w:cs="Arial"/>
          <w:sz w:val="24"/>
          <w:szCs w:val="24"/>
        </w:rPr>
        <w:t xml:space="preserve">El quinto punto del orden del día es el correspondiente a asuntos varios, es por lo que el </w:t>
      </w:r>
      <w:r w:rsidRPr="00BC23EB">
        <w:rPr>
          <w:rFonts w:ascii="Arial" w:hAnsi="Arial" w:cs="Arial"/>
          <w:b/>
          <w:sz w:val="24"/>
          <w:szCs w:val="24"/>
        </w:rPr>
        <w:t>PROF. NICOLAS AVALOS CHAVEZ</w:t>
      </w:r>
      <w:r w:rsidRPr="00A628A0">
        <w:rPr>
          <w:rFonts w:ascii="Arial" w:hAnsi="Arial" w:cs="Arial"/>
          <w:sz w:val="24"/>
          <w:szCs w:val="24"/>
        </w:rPr>
        <w:t>, en</w:t>
      </w:r>
      <w:r>
        <w:rPr>
          <w:rFonts w:ascii="Arial" w:hAnsi="Arial" w:cs="Arial"/>
          <w:b/>
          <w:sz w:val="24"/>
          <w:szCs w:val="24"/>
        </w:rPr>
        <w:t xml:space="preserve"> </w:t>
      </w:r>
      <w:r>
        <w:rPr>
          <w:rFonts w:ascii="Arial" w:hAnsi="Arial" w:cs="Arial"/>
          <w:sz w:val="24"/>
          <w:szCs w:val="24"/>
        </w:rPr>
        <w:t>uso de la voz pregunta a los consejeros asistentes a esta reunión, que si hay algún punto que tratar lo indiquen en este momento, y no habiendo más asuntos que tratar se pasa al siguiente punto del orden del día.</w:t>
      </w:r>
    </w:p>
    <w:p w:rsidR="00627DD2" w:rsidRDefault="00627DD2" w:rsidP="00627DD2">
      <w:pPr>
        <w:pStyle w:val="Sinespaciado"/>
        <w:jc w:val="both"/>
        <w:rPr>
          <w:rFonts w:ascii="Arial" w:hAnsi="Arial" w:cs="Arial"/>
          <w:sz w:val="24"/>
          <w:szCs w:val="24"/>
        </w:rPr>
      </w:pPr>
    </w:p>
    <w:p w:rsidR="00627DD2" w:rsidRPr="00E714A8" w:rsidRDefault="00627DD2" w:rsidP="00627DD2">
      <w:pPr>
        <w:pStyle w:val="Sinespaciado"/>
        <w:jc w:val="both"/>
        <w:rPr>
          <w:rFonts w:ascii="Arial" w:hAnsi="Arial" w:cs="Arial"/>
          <w:sz w:val="24"/>
          <w:szCs w:val="24"/>
        </w:rPr>
      </w:pPr>
      <w:r w:rsidRPr="00E714A8">
        <w:rPr>
          <w:rFonts w:ascii="Arial" w:hAnsi="Arial" w:cs="Arial"/>
          <w:sz w:val="24"/>
          <w:szCs w:val="24"/>
        </w:rPr>
        <w:t>------------------------------------------------------------------------------</w:t>
      </w:r>
      <w:r>
        <w:rPr>
          <w:rFonts w:ascii="Arial" w:hAnsi="Arial" w:cs="Arial"/>
          <w:sz w:val="24"/>
          <w:szCs w:val="24"/>
        </w:rPr>
        <w:t>------------------------------</w:t>
      </w:r>
    </w:p>
    <w:p w:rsidR="00627DD2" w:rsidRPr="00E714A8" w:rsidRDefault="00627DD2" w:rsidP="00627DD2">
      <w:pPr>
        <w:pStyle w:val="Sinespaciado"/>
        <w:jc w:val="both"/>
        <w:rPr>
          <w:rFonts w:ascii="Arial" w:hAnsi="Arial" w:cs="Arial"/>
          <w:i/>
          <w:sz w:val="24"/>
          <w:szCs w:val="24"/>
        </w:rPr>
      </w:pPr>
      <w:r w:rsidRPr="00E714A8">
        <w:rPr>
          <w:rFonts w:ascii="Arial" w:hAnsi="Arial" w:cs="Arial"/>
          <w:sz w:val="24"/>
          <w:szCs w:val="24"/>
        </w:rPr>
        <w:t>-----------------------------</w:t>
      </w:r>
      <w:r>
        <w:rPr>
          <w:rFonts w:ascii="Arial" w:hAnsi="Arial" w:cs="Arial"/>
          <w:sz w:val="24"/>
          <w:szCs w:val="24"/>
        </w:rPr>
        <w:t>SEXTO</w:t>
      </w:r>
      <w:r w:rsidRPr="00E714A8">
        <w:rPr>
          <w:rFonts w:ascii="Arial" w:hAnsi="Arial" w:cs="Arial"/>
          <w:sz w:val="24"/>
          <w:szCs w:val="24"/>
        </w:rPr>
        <w:t xml:space="preserve"> PUNTO DEL ORDEN DEL DÍA-----------------------------------------------------------------------------------------------------------</w:t>
      </w:r>
      <w:r>
        <w:rPr>
          <w:rFonts w:ascii="Arial" w:hAnsi="Arial" w:cs="Arial"/>
          <w:sz w:val="24"/>
          <w:szCs w:val="24"/>
        </w:rPr>
        <w:t>--------------------------</w:t>
      </w:r>
    </w:p>
    <w:p w:rsidR="00627DD2" w:rsidRPr="00E714A8" w:rsidRDefault="00627DD2" w:rsidP="00627DD2">
      <w:pPr>
        <w:pStyle w:val="Sinespaciado"/>
        <w:jc w:val="both"/>
        <w:rPr>
          <w:rFonts w:ascii="Arial" w:hAnsi="Arial" w:cs="Arial"/>
          <w:i/>
          <w:sz w:val="24"/>
          <w:szCs w:val="24"/>
        </w:rPr>
      </w:pPr>
    </w:p>
    <w:p w:rsidR="00627DD2" w:rsidRDefault="00627DD2" w:rsidP="00627DD2">
      <w:pPr>
        <w:pStyle w:val="Sinespaciado"/>
        <w:jc w:val="both"/>
        <w:rPr>
          <w:rFonts w:ascii="Arial" w:hAnsi="Arial" w:cs="Arial"/>
          <w:sz w:val="24"/>
          <w:szCs w:val="24"/>
        </w:rPr>
      </w:pPr>
      <w:r>
        <w:rPr>
          <w:rFonts w:ascii="Arial" w:hAnsi="Arial" w:cs="Arial"/>
          <w:sz w:val="24"/>
          <w:szCs w:val="24"/>
        </w:rPr>
        <w:t xml:space="preserve">El sexto punto del orden del día es el correspondiente a la clausura de la sesión, una vez que se desahogaron todos y cada uno de los puntos a tratar; es por lo que el </w:t>
      </w:r>
      <w:r w:rsidRPr="00BC23EB">
        <w:rPr>
          <w:rFonts w:ascii="Arial" w:hAnsi="Arial" w:cs="Arial"/>
          <w:b/>
          <w:sz w:val="24"/>
          <w:szCs w:val="24"/>
        </w:rPr>
        <w:t>PROF. NICOLAS AVALOS CHAVEZ</w:t>
      </w:r>
      <w:r>
        <w:rPr>
          <w:rFonts w:ascii="Arial" w:hAnsi="Arial" w:cs="Arial"/>
          <w:b/>
          <w:sz w:val="24"/>
          <w:szCs w:val="24"/>
        </w:rPr>
        <w:t xml:space="preserve">, en </w:t>
      </w:r>
      <w:r>
        <w:rPr>
          <w:rFonts w:ascii="Arial" w:hAnsi="Arial" w:cs="Arial"/>
          <w:sz w:val="24"/>
          <w:szCs w:val="24"/>
        </w:rPr>
        <w:t xml:space="preserve">uso de la voz y </w:t>
      </w:r>
      <w:r w:rsidRPr="00C240F8">
        <w:rPr>
          <w:rFonts w:ascii="Arial" w:hAnsi="Arial" w:cs="Arial"/>
          <w:sz w:val="24"/>
          <w:szCs w:val="24"/>
        </w:rPr>
        <w:t>en su carácter de</w:t>
      </w:r>
      <w:r>
        <w:rPr>
          <w:rFonts w:ascii="Arial" w:hAnsi="Arial" w:cs="Arial"/>
          <w:sz w:val="24"/>
          <w:szCs w:val="24"/>
        </w:rPr>
        <w:t xml:space="preserve"> Presidente del Consejo manifiesta: siendo las 1</w:t>
      </w:r>
      <w:r w:rsidR="00432D0C">
        <w:rPr>
          <w:rFonts w:ascii="Arial" w:hAnsi="Arial" w:cs="Arial"/>
          <w:sz w:val="24"/>
          <w:szCs w:val="24"/>
        </w:rPr>
        <w:t>2</w:t>
      </w:r>
      <w:r>
        <w:rPr>
          <w:rFonts w:ascii="Arial" w:hAnsi="Arial" w:cs="Arial"/>
          <w:sz w:val="24"/>
          <w:szCs w:val="24"/>
        </w:rPr>
        <w:t>:</w:t>
      </w:r>
      <w:r w:rsidR="00432D0C">
        <w:rPr>
          <w:rFonts w:ascii="Arial" w:hAnsi="Arial" w:cs="Arial"/>
          <w:sz w:val="24"/>
          <w:szCs w:val="24"/>
        </w:rPr>
        <w:t>4</w:t>
      </w:r>
      <w:r>
        <w:rPr>
          <w:rFonts w:ascii="Arial" w:hAnsi="Arial" w:cs="Arial"/>
          <w:sz w:val="24"/>
          <w:szCs w:val="24"/>
        </w:rPr>
        <w:t xml:space="preserve">0 </w:t>
      </w:r>
      <w:r w:rsidR="00432D0C">
        <w:rPr>
          <w:rFonts w:ascii="Arial" w:hAnsi="Arial" w:cs="Arial"/>
          <w:sz w:val="24"/>
          <w:szCs w:val="24"/>
        </w:rPr>
        <w:t>do</w:t>
      </w:r>
      <w:r>
        <w:rPr>
          <w:rFonts w:ascii="Arial" w:hAnsi="Arial" w:cs="Arial"/>
          <w:sz w:val="24"/>
          <w:szCs w:val="24"/>
        </w:rPr>
        <w:t xml:space="preserve">ce horas con </w:t>
      </w:r>
      <w:r w:rsidR="00432D0C">
        <w:rPr>
          <w:rFonts w:ascii="Arial" w:hAnsi="Arial" w:cs="Arial"/>
          <w:sz w:val="24"/>
          <w:szCs w:val="24"/>
        </w:rPr>
        <w:t>cuarenta</w:t>
      </w:r>
      <w:r>
        <w:rPr>
          <w:rFonts w:ascii="Arial" w:hAnsi="Arial" w:cs="Arial"/>
          <w:sz w:val="24"/>
          <w:szCs w:val="24"/>
        </w:rPr>
        <w:t xml:space="preserve"> minutos del día </w:t>
      </w:r>
      <w:r w:rsidR="00432D0C">
        <w:rPr>
          <w:rFonts w:ascii="Arial" w:hAnsi="Arial" w:cs="Arial"/>
          <w:sz w:val="24"/>
          <w:szCs w:val="24"/>
        </w:rPr>
        <w:t>14</w:t>
      </w:r>
      <w:r>
        <w:rPr>
          <w:rFonts w:ascii="Arial" w:hAnsi="Arial" w:cs="Arial"/>
          <w:sz w:val="24"/>
          <w:szCs w:val="24"/>
        </w:rPr>
        <w:t xml:space="preserve"> de </w:t>
      </w:r>
      <w:r w:rsidR="00432D0C">
        <w:rPr>
          <w:rFonts w:ascii="Arial" w:hAnsi="Arial" w:cs="Arial"/>
          <w:sz w:val="24"/>
          <w:szCs w:val="24"/>
        </w:rPr>
        <w:t>agost</w:t>
      </w:r>
      <w:r>
        <w:rPr>
          <w:rFonts w:ascii="Arial" w:hAnsi="Arial" w:cs="Arial"/>
          <w:sz w:val="24"/>
          <w:szCs w:val="24"/>
        </w:rPr>
        <w:t xml:space="preserve">o del año 2020 se declara concluida y clausurada la </w:t>
      </w:r>
      <w:r w:rsidR="00432D0C">
        <w:rPr>
          <w:rFonts w:ascii="Arial" w:hAnsi="Arial" w:cs="Arial"/>
          <w:sz w:val="24"/>
          <w:szCs w:val="24"/>
        </w:rPr>
        <w:t>CUART</w:t>
      </w:r>
      <w:bookmarkStart w:id="0" w:name="_GoBack"/>
      <w:bookmarkEnd w:id="0"/>
      <w:r>
        <w:rPr>
          <w:rFonts w:ascii="Arial" w:hAnsi="Arial" w:cs="Arial"/>
          <w:sz w:val="24"/>
          <w:szCs w:val="24"/>
        </w:rPr>
        <w:t xml:space="preserve">A sesión ordinaria del Consejo Municipal de Participación Ciudadana y Popular de Ixtlahuacán de los Membrillos, Jalisco. </w:t>
      </w:r>
    </w:p>
    <w:p w:rsidR="00627DD2" w:rsidRDefault="00627DD2" w:rsidP="00627DD2">
      <w:pPr>
        <w:pStyle w:val="Sinespaciado"/>
        <w:tabs>
          <w:tab w:val="left" w:pos="3783"/>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627DD2" w:rsidRPr="00E714A8" w:rsidRDefault="00627DD2" w:rsidP="00627DD2">
      <w:pPr>
        <w:spacing w:after="0" w:line="240" w:lineRule="auto"/>
        <w:ind w:right="-93"/>
        <w:jc w:val="both"/>
        <w:rPr>
          <w:rFonts w:ascii="Arial" w:hAnsi="Arial" w:cs="Arial"/>
          <w:sz w:val="24"/>
          <w:szCs w:val="24"/>
        </w:rPr>
      </w:pPr>
      <w:r w:rsidRPr="00E714A8">
        <w:rPr>
          <w:rFonts w:ascii="Arial" w:hAnsi="Arial" w:cs="Arial"/>
          <w:sz w:val="24"/>
          <w:szCs w:val="24"/>
        </w:rPr>
        <w:t xml:space="preserve">Firman para constancia todos los que en ella intervinieron y así quisieron hacerlo en compañía del </w:t>
      </w:r>
      <w:r>
        <w:rPr>
          <w:rFonts w:ascii="Arial" w:hAnsi="Arial" w:cs="Arial"/>
          <w:sz w:val="24"/>
          <w:szCs w:val="24"/>
        </w:rPr>
        <w:t>Secretario Técnico</w:t>
      </w:r>
      <w:r w:rsidRPr="00E714A8">
        <w:rPr>
          <w:rFonts w:ascii="Arial" w:hAnsi="Arial" w:cs="Arial"/>
          <w:sz w:val="24"/>
          <w:szCs w:val="24"/>
        </w:rPr>
        <w:t>.</w:t>
      </w:r>
    </w:p>
    <w:p w:rsidR="00627DD2" w:rsidRDefault="00627DD2" w:rsidP="00627DD2">
      <w:pPr>
        <w:pStyle w:val="Sinespaciado"/>
        <w:jc w:val="both"/>
        <w:rPr>
          <w:rFonts w:ascii="Arial" w:hAnsi="Arial" w:cs="Arial"/>
          <w:sz w:val="24"/>
          <w:szCs w:val="24"/>
        </w:rPr>
      </w:pPr>
    </w:p>
    <w:p w:rsidR="00627DD2" w:rsidRDefault="00627DD2" w:rsidP="00627DD2">
      <w:pPr>
        <w:pStyle w:val="Sinespaciado"/>
        <w:jc w:val="both"/>
        <w:rPr>
          <w:rFonts w:ascii="Arial" w:hAnsi="Arial" w:cs="Arial"/>
          <w:sz w:val="24"/>
          <w:szCs w:val="24"/>
        </w:rPr>
      </w:pPr>
      <w:r>
        <w:rPr>
          <w:rFonts w:ascii="Arial" w:hAnsi="Arial" w:cs="Arial"/>
          <w:sz w:val="24"/>
          <w:szCs w:val="24"/>
        </w:rPr>
        <w:t>------------------------------------------------------------------------------------------------------------------------------------------------------------------------------------------------------------------------</w:t>
      </w:r>
      <w:r w:rsidR="00933330">
        <w:rPr>
          <w:rFonts w:ascii="Arial" w:hAnsi="Arial" w:cs="Arial"/>
          <w:sz w:val="24"/>
          <w:szCs w:val="24"/>
        </w:rPr>
        <w:t>------------------------------------------------------------------------------------------------------------------------------------------------------------------------------------------------------------------------------------------------------------------------------------------------------------------------------------------------------------------------------------------------------------------------------------------------------------------------------------------------------------------------------------------------------------------------------------------------------------------------------------------------------------------------------------------------------------------------------------------------------------------------------------------------------------------------------------------------------------------------------------------------------------------------------------------------------------------------------------------------------------------------------------------------------------------------------------------------------------------------------------------------------------------------------------------------------------------------------------------------------------------------------------------------------------------------------------------------------------------------------------------------------------------------------------------------------------------------------------------------------------------------------------------------------------------------------------------------------------------------------------------------------------------------------------------------------------------------------------------------------------------------------------------------------------------------------------------------------------------------------------------------------------------------------------------------------------------------------------------------------------------------------------------------------------------------------------------------------------------------------------------------------------------------------------------------------------------------------------------------------------------------------------------------------------------------------------------------------------------------------------------------------------------------------------------------------------------------------------------------------------------------------------------------------------------------------------------------------------------------------------------------------------------------------------------------------------------------------------------------------------------------------------------------------------------------------------------------------------------------------------------------------------------------------------------------------------------------------------------------------------------------------------------------------------------------------------------------------------------------------------------------------------------------------------------------------------------------------------------------------------------------------------------------------------------------------------------------------------------------</w:t>
      </w:r>
    </w:p>
    <w:p w:rsidR="00627DD2" w:rsidRPr="00484A74" w:rsidRDefault="00627DD2" w:rsidP="00627DD2">
      <w:pPr>
        <w:pStyle w:val="Sinespaciado"/>
        <w:jc w:val="center"/>
        <w:rPr>
          <w:rFonts w:ascii="Arial" w:hAnsi="Arial" w:cs="Arial"/>
          <w:b/>
          <w:sz w:val="28"/>
          <w:szCs w:val="28"/>
        </w:rPr>
      </w:pPr>
      <w:r w:rsidRPr="00484A74">
        <w:rPr>
          <w:rFonts w:ascii="Arial" w:hAnsi="Arial" w:cs="Arial"/>
          <w:b/>
          <w:sz w:val="28"/>
          <w:szCs w:val="28"/>
        </w:rPr>
        <w:lastRenderedPageBreak/>
        <w:t>INTEGRANTES DEL CONSEJO</w:t>
      </w:r>
      <w:r>
        <w:rPr>
          <w:rFonts w:ascii="Arial" w:hAnsi="Arial" w:cs="Arial"/>
          <w:b/>
          <w:sz w:val="28"/>
          <w:szCs w:val="28"/>
        </w:rPr>
        <w:t xml:space="preserve"> MUNICIPAL</w:t>
      </w:r>
      <w:r w:rsidRPr="00484A74">
        <w:rPr>
          <w:rFonts w:ascii="Arial" w:hAnsi="Arial" w:cs="Arial"/>
          <w:b/>
          <w:sz w:val="28"/>
          <w:szCs w:val="28"/>
        </w:rPr>
        <w:t xml:space="preserve"> DE PARTICIPACIÓN CIUDADANA</w:t>
      </w:r>
      <w:r>
        <w:rPr>
          <w:rFonts w:ascii="Arial" w:hAnsi="Arial" w:cs="Arial"/>
          <w:b/>
          <w:sz w:val="28"/>
          <w:szCs w:val="28"/>
        </w:rPr>
        <w:t xml:space="preserve"> Y POPULAR</w:t>
      </w:r>
      <w:r w:rsidRPr="00484A74">
        <w:rPr>
          <w:rFonts w:ascii="Arial" w:hAnsi="Arial" w:cs="Arial"/>
          <w:b/>
          <w:sz w:val="28"/>
          <w:szCs w:val="28"/>
        </w:rPr>
        <w:t xml:space="preserve"> DE IXTL</w:t>
      </w:r>
      <w:r>
        <w:rPr>
          <w:rFonts w:ascii="Arial" w:hAnsi="Arial" w:cs="Arial"/>
          <w:b/>
          <w:sz w:val="28"/>
          <w:szCs w:val="28"/>
        </w:rPr>
        <w:t>A</w:t>
      </w:r>
      <w:r w:rsidRPr="00484A74">
        <w:rPr>
          <w:rFonts w:ascii="Arial" w:hAnsi="Arial" w:cs="Arial"/>
          <w:b/>
          <w:sz w:val="28"/>
          <w:szCs w:val="28"/>
        </w:rPr>
        <w:t>HUACÁN DE LOS MEMBRILLOS JALISCO</w:t>
      </w:r>
    </w:p>
    <w:p w:rsidR="00627DD2" w:rsidRPr="00484A74" w:rsidRDefault="00627DD2" w:rsidP="00627DD2">
      <w:pPr>
        <w:pStyle w:val="Sinespaciado"/>
        <w:ind w:firstLine="708"/>
        <w:jc w:val="both"/>
        <w:rPr>
          <w:rFonts w:ascii="Arial" w:hAnsi="Arial" w:cs="Arial"/>
          <w:b/>
          <w:sz w:val="28"/>
          <w:szCs w:val="28"/>
        </w:rPr>
      </w:pPr>
    </w:p>
    <w:p w:rsidR="00627DD2" w:rsidRPr="00484A74" w:rsidRDefault="00627DD2" w:rsidP="00627DD2">
      <w:pPr>
        <w:pStyle w:val="Sinespaciado"/>
        <w:ind w:firstLine="708"/>
        <w:jc w:val="both"/>
        <w:rPr>
          <w:rFonts w:ascii="Arial" w:hAnsi="Arial" w:cs="Arial"/>
          <w:b/>
          <w:sz w:val="28"/>
          <w:szCs w:val="28"/>
        </w:rPr>
      </w:pPr>
    </w:p>
    <w:tbl>
      <w:tblPr>
        <w:tblStyle w:val="Tablaconcuadrcula"/>
        <w:tblW w:w="0" w:type="auto"/>
        <w:tblLook w:val="04A0" w:firstRow="1" w:lastRow="0" w:firstColumn="1" w:lastColumn="0" w:noHBand="0" w:noVBand="1"/>
      </w:tblPr>
      <w:tblGrid>
        <w:gridCol w:w="4624"/>
        <w:gridCol w:w="4034"/>
      </w:tblGrid>
      <w:tr w:rsidR="00627DD2" w:rsidRPr="00484A74" w:rsidTr="00AD2377">
        <w:tc>
          <w:tcPr>
            <w:tcW w:w="4664" w:type="dxa"/>
          </w:tcPr>
          <w:p w:rsidR="00627DD2" w:rsidRPr="00484A74" w:rsidRDefault="00627DD2" w:rsidP="00AD2377">
            <w:pPr>
              <w:tabs>
                <w:tab w:val="left" w:pos="3225"/>
              </w:tabs>
              <w:rPr>
                <w:rFonts w:ascii="Arial" w:hAnsi="Arial" w:cs="Arial"/>
                <w:b/>
                <w:sz w:val="28"/>
                <w:szCs w:val="28"/>
                <w:vertAlign w:val="superscript"/>
                <w:lang w:val="es-ES"/>
              </w:rPr>
            </w:pPr>
            <w:r>
              <w:rPr>
                <w:rFonts w:ascii="Arial" w:hAnsi="Arial" w:cs="Arial"/>
                <w:b/>
                <w:sz w:val="28"/>
                <w:szCs w:val="28"/>
                <w:vertAlign w:val="superscript"/>
                <w:lang w:val="es-ES"/>
              </w:rPr>
              <w:tab/>
            </w:r>
          </w:p>
          <w:p w:rsidR="00627DD2" w:rsidRPr="00484A74" w:rsidRDefault="00627DD2" w:rsidP="00AD2377">
            <w:pPr>
              <w:jc w:val="center"/>
              <w:rPr>
                <w:rFonts w:ascii="Arial" w:hAnsi="Arial" w:cs="Arial"/>
                <w:b/>
                <w:sz w:val="28"/>
                <w:szCs w:val="28"/>
                <w:vertAlign w:val="superscript"/>
                <w:lang w:val="es-ES"/>
              </w:rPr>
            </w:pPr>
            <w:r w:rsidRPr="00484A74">
              <w:rPr>
                <w:rFonts w:ascii="Arial" w:hAnsi="Arial" w:cs="Arial"/>
                <w:b/>
                <w:sz w:val="28"/>
                <w:szCs w:val="28"/>
                <w:vertAlign w:val="superscript"/>
                <w:lang w:val="es-ES"/>
              </w:rPr>
              <w:t xml:space="preserve">CONSEJERO PRESIDENTE </w:t>
            </w:r>
            <w:r>
              <w:rPr>
                <w:rFonts w:ascii="Arial" w:hAnsi="Arial" w:cs="Arial"/>
                <w:b/>
                <w:sz w:val="28"/>
                <w:szCs w:val="28"/>
                <w:vertAlign w:val="superscript"/>
                <w:lang w:val="es-ES"/>
              </w:rPr>
              <w:t>NICOLÁS AVALOS CHAVEZ</w:t>
            </w: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r w:rsidR="00627DD2" w:rsidRPr="00484A74" w:rsidTr="00AD2377">
        <w:tc>
          <w:tcPr>
            <w:tcW w:w="4664" w:type="dxa"/>
          </w:tcPr>
          <w:p w:rsidR="00627DD2" w:rsidRPr="00484A74" w:rsidRDefault="00627DD2" w:rsidP="00AD2377">
            <w:pPr>
              <w:jc w:val="center"/>
              <w:rPr>
                <w:rFonts w:ascii="Arial" w:hAnsi="Arial" w:cs="Arial"/>
                <w:b/>
                <w:sz w:val="28"/>
                <w:szCs w:val="28"/>
                <w:vertAlign w:val="superscript"/>
                <w:lang w:val="es-ES"/>
              </w:rPr>
            </w:pPr>
            <w:r w:rsidRPr="00484A74">
              <w:rPr>
                <w:rFonts w:ascii="Arial" w:hAnsi="Arial" w:cs="Arial"/>
                <w:b/>
                <w:sz w:val="28"/>
                <w:szCs w:val="28"/>
                <w:vertAlign w:val="superscript"/>
                <w:lang w:val="es-ES"/>
              </w:rPr>
              <w:t xml:space="preserve">CONSEJERO </w:t>
            </w:r>
            <w:r>
              <w:rPr>
                <w:rFonts w:ascii="Arial" w:hAnsi="Arial" w:cs="Arial"/>
                <w:b/>
                <w:sz w:val="28"/>
                <w:szCs w:val="28"/>
                <w:vertAlign w:val="superscript"/>
                <w:lang w:val="es-ES"/>
              </w:rPr>
              <w:t>ROBERTO PATLAN RIVERA</w:t>
            </w: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r w:rsidR="00627DD2" w:rsidRPr="00484A74" w:rsidTr="00AD2377">
        <w:tc>
          <w:tcPr>
            <w:tcW w:w="4664" w:type="dxa"/>
          </w:tcPr>
          <w:p w:rsidR="00627DD2" w:rsidRPr="00484A74" w:rsidRDefault="00627DD2" w:rsidP="00AD2377">
            <w:pPr>
              <w:jc w:val="center"/>
              <w:rPr>
                <w:rFonts w:ascii="Arial" w:hAnsi="Arial" w:cs="Arial"/>
                <w:b/>
                <w:sz w:val="28"/>
                <w:szCs w:val="28"/>
                <w:vertAlign w:val="superscript"/>
                <w:lang w:val="es-ES"/>
              </w:rPr>
            </w:pPr>
            <w:r w:rsidRPr="00484A74">
              <w:rPr>
                <w:rFonts w:ascii="Arial" w:hAnsi="Arial" w:cs="Arial"/>
                <w:b/>
                <w:sz w:val="28"/>
                <w:szCs w:val="28"/>
                <w:vertAlign w:val="superscript"/>
                <w:lang w:val="es-ES"/>
              </w:rPr>
              <w:t xml:space="preserve">CONSEJERA </w:t>
            </w:r>
            <w:r>
              <w:rPr>
                <w:rFonts w:ascii="Arial" w:hAnsi="Arial" w:cs="Arial"/>
                <w:b/>
                <w:sz w:val="28"/>
                <w:szCs w:val="28"/>
                <w:vertAlign w:val="superscript"/>
                <w:lang w:val="es-ES"/>
              </w:rPr>
              <w:t>LAURA MARGARITA ALATORRE ZURITA</w:t>
            </w: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r w:rsidR="00627DD2" w:rsidRPr="00484A74" w:rsidTr="00AD2377">
        <w:tc>
          <w:tcPr>
            <w:tcW w:w="4664" w:type="dxa"/>
          </w:tcPr>
          <w:p w:rsidR="00627DD2" w:rsidRPr="00484A74" w:rsidRDefault="00627DD2" w:rsidP="00AD2377">
            <w:pPr>
              <w:jc w:val="center"/>
              <w:rPr>
                <w:rFonts w:ascii="Arial" w:hAnsi="Arial" w:cs="Arial"/>
                <w:b/>
                <w:sz w:val="28"/>
                <w:szCs w:val="28"/>
                <w:vertAlign w:val="superscript"/>
                <w:lang w:val="es-ES"/>
              </w:rPr>
            </w:pPr>
            <w:r w:rsidRPr="00484A74">
              <w:rPr>
                <w:rFonts w:ascii="Arial" w:hAnsi="Arial" w:cs="Arial"/>
                <w:b/>
                <w:sz w:val="28"/>
                <w:szCs w:val="28"/>
                <w:vertAlign w:val="superscript"/>
                <w:lang w:val="es-ES"/>
              </w:rPr>
              <w:t xml:space="preserve">CONSEJERO </w:t>
            </w:r>
            <w:r>
              <w:rPr>
                <w:rFonts w:ascii="Arial" w:hAnsi="Arial" w:cs="Arial"/>
                <w:b/>
                <w:sz w:val="28"/>
                <w:szCs w:val="28"/>
                <w:vertAlign w:val="superscript"/>
                <w:lang w:val="es-ES"/>
              </w:rPr>
              <w:t>ANGEL NARANJO PEREZ</w:t>
            </w: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r w:rsidR="00627DD2" w:rsidRPr="00484A74" w:rsidTr="00AD2377">
        <w:tc>
          <w:tcPr>
            <w:tcW w:w="4664" w:type="dxa"/>
          </w:tcPr>
          <w:p w:rsidR="00627DD2" w:rsidRPr="00484A74" w:rsidRDefault="00627DD2" w:rsidP="00AD2377">
            <w:pPr>
              <w:jc w:val="center"/>
              <w:rPr>
                <w:rFonts w:ascii="Arial" w:hAnsi="Arial" w:cs="Arial"/>
                <w:b/>
                <w:sz w:val="28"/>
                <w:szCs w:val="28"/>
                <w:vertAlign w:val="superscript"/>
                <w:lang w:val="es-ES"/>
              </w:rPr>
            </w:pPr>
            <w:r w:rsidRPr="00484A74">
              <w:rPr>
                <w:rFonts w:ascii="Arial" w:hAnsi="Arial" w:cs="Arial"/>
                <w:b/>
                <w:sz w:val="28"/>
                <w:szCs w:val="28"/>
                <w:vertAlign w:val="superscript"/>
                <w:lang w:val="es-ES"/>
              </w:rPr>
              <w:t>CONSEJERA SILVIA JANETT CERVANTES HERNÁNDEZ</w:t>
            </w: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r w:rsidR="00627DD2" w:rsidRPr="00484A74" w:rsidTr="00AD2377">
        <w:tc>
          <w:tcPr>
            <w:tcW w:w="4664" w:type="dxa"/>
          </w:tcPr>
          <w:p w:rsidR="00627DD2" w:rsidRPr="00484A74" w:rsidRDefault="00627DD2" w:rsidP="00AD2377">
            <w:pPr>
              <w:jc w:val="center"/>
              <w:rPr>
                <w:rFonts w:ascii="Arial" w:hAnsi="Arial" w:cs="Arial"/>
                <w:b/>
                <w:sz w:val="28"/>
                <w:szCs w:val="28"/>
                <w:vertAlign w:val="superscript"/>
                <w:lang w:val="es-ES"/>
              </w:rPr>
            </w:pPr>
            <w:r w:rsidRPr="00484A74">
              <w:rPr>
                <w:rFonts w:ascii="Arial" w:hAnsi="Arial" w:cs="Arial"/>
                <w:b/>
                <w:sz w:val="28"/>
                <w:szCs w:val="28"/>
                <w:vertAlign w:val="superscript"/>
                <w:lang w:val="es-ES"/>
              </w:rPr>
              <w:t>CONSEJERA</w:t>
            </w:r>
            <w:r>
              <w:rPr>
                <w:rFonts w:ascii="Arial" w:hAnsi="Arial" w:cs="Arial"/>
                <w:b/>
                <w:sz w:val="28"/>
                <w:szCs w:val="28"/>
                <w:vertAlign w:val="superscript"/>
                <w:lang w:val="es-ES"/>
              </w:rPr>
              <w:t xml:space="preserve"> MA.</w:t>
            </w:r>
            <w:r w:rsidRPr="00484A74">
              <w:rPr>
                <w:rFonts w:ascii="Arial" w:hAnsi="Arial" w:cs="Arial"/>
                <w:b/>
                <w:sz w:val="28"/>
                <w:szCs w:val="28"/>
                <w:vertAlign w:val="superscript"/>
                <w:lang w:val="es-ES"/>
              </w:rPr>
              <w:t xml:space="preserve"> FILOMENA RAMOS GUCHO</w:t>
            </w: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r w:rsidR="00627DD2" w:rsidRPr="00484A74" w:rsidTr="00AD2377">
        <w:trPr>
          <w:trHeight w:val="805"/>
        </w:trPr>
        <w:tc>
          <w:tcPr>
            <w:tcW w:w="4664" w:type="dxa"/>
          </w:tcPr>
          <w:p w:rsidR="00627DD2" w:rsidRPr="00484A74" w:rsidRDefault="00627DD2" w:rsidP="00AD2377">
            <w:pPr>
              <w:jc w:val="center"/>
              <w:rPr>
                <w:rFonts w:ascii="Arial" w:hAnsi="Arial" w:cs="Arial"/>
                <w:b/>
                <w:sz w:val="28"/>
                <w:szCs w:val="28"/>
                <w:vertAlign w:val="superscript"/>
                <w:lang w:val="es-ES"/>
              </w:rPr>
            </w:pPr>
            <w:r w:rsidRPr="00484A74">
              <w:rPr>
                <w:rFonts w:ascii="Arial" w:hAnsi="Arial" w:cs="Arial"/>
                <w:b/>
                <w:sz w:val="28"/>
                <w:szCs w:val="28"/>
                <w:vertAlign w:val="superscript"/>
                <w:lang w:val="es-ES"/>
              </w:rPr>
              <w:t>CONSEJERA ANGELICA MORALES GÓMAR</w:t>
            </w:r>
          </w:p>
          <w:p w:rsidR="00627DD2" w:rsidRPr="00484A74" w:rsidRDefault="00627DD2" w:rsidP="00AD2377">
            <w:pPr>
              <w:jc w:val="center"/>
              <w:rPr>
                <w:rFonts w:ascii="Arial" w:hAnsi="Arial" w:cs="Arial"/>
                <w:b/>
                <w:sz w:val="28"/>
                <w:szCs w:val="28"/>
                <w:vertAlign w:val="superscript"/>
                <w:lang w:val="es-ES"/>
              </w:rPr>
            </w:pP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r w:rsidR="00627DD2" w:rsidRPr="00484A74" w:rsidTr="00AD2377">
        <w:trPr>
          <w:trHeight w:val="805"/>
        </w:trPr>
        <w:tc>
          <w:tcPr>
            <w:tcW w:w="4664" w:type="dxa"/>
          </w:tcPr>
          <w:p w:rsidR="00627DD2" w:rsidRPr="00484A74" w:rsidRDefault="00627DD2" w:rsidP="00AD2377">
            <w:pPr>
              <w:jc w:val="center"/>
              <w:rPr>
                <w:rFonts w:ascii="Arial" w:hAnsi="Arial" w:cs="Arial"/>
                <w:b/>
                <w:sz w:val="28"/>
                <w:szCs w:val="28"/>
                <w:vertAlign w:val="superscript"/>
                <w:lang w:val="es-ES"/>
              </w:rPr>
            </w:pPr>
            <w:r>
              <w:rPr>
                <w:rFonts w:ascii="Arial" w:hAnsi="Arial" w:cs="Arial"/>
                <w:b/>
                <w:sz w:val="28"/>
                <w:szCs w:val="28"/>
                <w:vertAlign w:val="superscript"/>
                <w:lang w:val="es-ES"/>
              </w:rPr>
              <w:t>SECRETARIO TÉCNICO MTRO. GETZAUTH GODINEZ CORONA</w:t>
            </w:r>
          </w:p>
        </w:tc>
        <w:tc>
          <w:tcPr>
            <w:tcW w:w="4164" w:type="dxa"/>
          </w:tcPr>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p w:rsidR="00627DD2" w:rsidRPr="00484A74" w:rsidRDefault="00627DD2" w:rsidP="00AD2377">
            <w:pPr>
              <w:jc w:val="center"/>
              <w:rPr>
                <w:rFonts w:ascii="Arial" w:hAnsi="Arial" w:cs="Arial"/>
                <w:b/>
                <w:sz w:val="28"/>
                <w:szCs w:val="28"/>
                <w:vertAlign w:val="superscript"/>
                <w:lang w:val="es-ES"/>
              </w:rPr>
            </w:pPr>
          </w:p>
        </w:tc>
      </w:tr>
    </w:tbl>
    <w:p w:rsidR="00627DD2" w:rsidRPr="00484A74" w:rsidRDefault="00627DD2" w:rsidP="00627DD2">
      <w:pPr>
        <w:pStyle w:val="Sinespaciado"/>
        <w:ind w:firstLine="708"/>
        <w:jc w:val="both"/>
        <w:rPr>
          <w:rFonts w:ascii="Arial" w:hAnsi="Arial" w:cs="Arial"/>
          <w:b/>
          <w:sz w:val="24"/>
          <w:szCs w:val="24"/>
          <w:lang w:val="es-ES"/>
        </w:rPr>
      </w:pPr>
    </w:p>
    <w:p w:rsidR="00627DD2" w:rsidRPr="00484A74" w:rsidRDefault="00627DD2" w:rsidP="00627DD2">
      <w:pPr>
        <w:pStyle w:val="Sinespaciado"/>
        <w:ind w:firstLine="708"/>
        <w:jc w:val="both"/>
        <w:rPr>
          <w:rFonts w:ascii="Arial" w:hAnsi="Arial" w:cs="Arial"/>
          <w:b/>
          <w:sz w:val="24"/>
          <w:szCs w:val="24"/>
        </w:rPr>
      </w:pPr>
    </w:p>
    <w:p w:rsidR="00627DD2" w:rsidRPr="000212EC" w:rsidRDefault="00627DD2" w:rsidP="00627DD2">
      <w:pPr>
        <w:jc w:val="center"/>
        <w:rPr>
          <w:b/>
        </w:rPr>
      </w:pPr>
      <w:r w:rsidRPr="00484A74">
        <w:rPr>
          <w:rFonts w:ascii="Arial" w:hAnsi="Arial" w:cs="Arial"/>
          <w:b/>
          <w:sz w:val="20"/>
          <w:szCs w:val="20"/>
        </w:rPr>
        <w:t xml:space="preserve">La presente hoja de firmas corresponde al acta de la </w:t>
      </w:r>
      <w:r w:rsidR="00933330">
        <w:rPr>
          <w:rFonts w:ascii="Arial" w:hAnsi="Arial" w:cs="Arial"/>
          <w:b/>
          <w:sz w:val="20"/>
          <w:szCs w:val="20"/>
        </w:rPr>
        <w:t>cuarta</w:t>
      </w:r>
      <w:r>
        <w:rPr>
          <w:rFonts w:ascii="Arial" w:hAnsi="Arial" w:cs="Arial"/>
          <w:b/>
          <w:sz w:val="20"/>
          <w:szCs w:val="20"/>
        </w:rPr>
        <w:t xml:space="preserve"> </w:t>
      </w:r>
      <w:r w:rsidRPr="00484A74">
        <w:rPr>
          <w:rFonts w:ascii="Arial" w:hAnsi="Arial" w:cs="Arial"/>
          <w:b/>
          <w:sz w:val="20"/>
          <w:szCs w:val="20"/>
        </w:rPr>
        <w:t>sesión ordinaria del Consejo Municipal de Participación Ciudadana</w:t>
      </w:r>
      <w:r>
        <w:rPr>
          <w:rFonts w:ascii="Arial" w:hAnsi="Arial" w:cs="Arial"/>
          <w:b/>
          <w:sz w:val="20"/>
          <w:szCs w:val="20"/>
        </w:rPr>
        <w:t xml:space="preserve"> y Popular</w:t>
      </w:r>
      <w:r w:rsidRPr="00484A74">
        <w:rPr>
          <w:rFonts w:ascii="Arial" w:hAnsi="Arial" w:cs="Arial"/>
          <w:b/>
          <w:sz w:val="20"/>
          <w:szCs w:val="20"/>
        </w:rPr>
        <w:t xml:space="preserve"> de Ixtlahuacán de los Membrillos</w:t>
      </w:r>
      <w:r>
        <w:rPr>
          <w:rFonts w:ascii="Arial" w:hAnsi="Arial" w:cs="Arial"/>
          <w:b/>
          <w:sz w:val="20"/>
          <w:szCs w:val="20"/>
        </w:rPr>
        <w:t xml:space="preserve"> Jalisco del día </w:t>
      </w:r>
      <w:r w:rsidR="00933330">
        <w:rPr>
          <w:rFonts w:ascii="Arial" w:hAnsi="Arial" w:cs="Arial"/>
          <w:b/>
          <w:sz w:val="20"/>
          <w:szCs w:val="20"/>
        </w:rPr>
        <w:t>14</w:t>
      </w:r>
      <w:r w:rsidRPr="00484A74">
        <w:rPr>
          <w:rFonts w:ascii="Arial" w:hAnsi="Arial" w:cs="Arial"/>
          <w:b/>
          <w:sz w:val="20"/>
          <w:szCs w:val="20"/>
        </w:rPr>
        <w:t xml:space="preserve"> de </w:t>
      </w:r>
      <w:r w:rsidR="00933330">
        <w:rPr>
          <w:rFonts w:ascii="Arial" w:hAnsi="Arial" w:cs="Arial"/>
          <w:b/>
          <w:sz w:val="20"/>
          <w:szCs w:val="20"/>
        </w:rPr>
        <w:t>agosto</w:t>
      </w:r>
      <w:r w:rsidRPr="00484A74">
        <w:rPr>
          <w:rFonts w:ascii="Arial" w:hAnsi="Arial" w:cs="Arial"/>
          <w:b/>
          <w:sz w:val="20"/>
          <w:szCs w:val="20"/>
        </w:rPr>
        <w:t xml:space="preserve"> del año 20</w:t>
      </w:r>
      <w:r>
        <w:rPr>
          <w:rFonts w:ascii="Arial" w:hAnsi="Arial" w:cs="Arial"/>
          <w:b/>
          <w:sz w:val="20"/>
          <w:szCs w:val="20"/>
        </w:rPr>
        <w:t>20</w:t>
      </w:r>
      <w:r>
        <w:rPr>
          <w:rFonts w:ascii="Arial" w:hAnsi="Arial" w:cs="Arial"/>
          <w:b/>
        </w:rPr>
        <w:t>.</w:t>
      </w:r>
    </w:p>
    <w:p w:rsidR="00627DD2" w:rsidRDefault="00627DD2" w:rsidP="00627DD2"/>
    <w:p w:rsidR="00627DD2" w:rsidRDefault="00627DD2" w:rsidP="00627DD2"/>
    <w:p w:rsidR="00627DD2" w:rsidRDefault="00627DD2" w:rsidP="00627DD2"/>
    <w:p w:rsidR="00627DD2" w:rsidRDefault="00627DD2" w:rsidP="00627DD2"/>
    <w:p w:rsidR="00627DD2" w:rsidRDefault="00627DD2" w:rsidP="00627DD2"/>
    <w:p w:rsidR="00627DD2" w:rsidRDefault="00627DD2" w:rsidP="00627DD2"/>
    <w:p w:rsidR="0065344D" w:rsidRDefault="0065344D"/>
    <w:sectPr w:rsidR="0065344D" w:rsidSect="00AD7277">
      <w:pgSz w:w="12240" w:h="20160" w:code="5"/>
      <w:pgMar w:top="2835" w:right="1701" w:bottom="1134"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D2"/>
    <w:rsid w:val="00432D0C"/>
    <w:rsid w:val="005B7150"/>
    <w:rsid w:val="00627DD2"/>
    <w:rsid w:val="0065344D"/>
    <w:rsid w:val="00933330"/>
    <w:rsid w:val="00C87141"/>
    <w:rsid w:val="00D71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9A3AE-0F5C-4180-B26C-06FF0583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7DD2"/>
    <w:pPr>
      <w:spacing w:after="0" w:line="240" w:lineRule="auto"/>
    </w:pPr>
  </w:style>
  <w:style w:type="table" w:styleId="Tablaconcuadrcula">
    <w:name w:val="Table Grid"/>
    <w:basedOn w:val="Tablanormal"/>
    <w:uiPriority w:val="59"/>
    <w:rsid w:val="00627DD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2393</Words>
  <Characters>13165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2020-08-19T03:15:00Z</dcterms:created>
  <dcterms:modified xsi:type="dcterms:W3CDTF">2020-08-19T03:59:00Z</dcterms:modified>
</cp:coreProperties>
</file>