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B22" w:rsidRDefault="00A60B22">
      <w:bookmarkStart w:id="0" w:name="_GoBack"/>
    </w:p>
    <w:bookmarkEnd w:id="0"/>
    <w:tbl>
      <w:tblPr>
        <w:tblW w:w="0" w:type="auto"/>
        <w:jc w:val="right"/>
        <w:tblLook w:val="04A0" w:firstRow="1" w:lastRow="0" w:firstColumn="1" w:lastColumn="0" w:noHBand="0" w:noVBand="1"/>
      </w:tblPr>
      <w:tblGrid>
        <w:gridCol w:w="1269"/>
        <w:gridCol w:w="2487"/>
      </w:tblGrid>
      <w:tr w:rsidR="001D6426" w:rsidRPr="00B13A93" w:rsidTr="00DE5DD8">
        <w:trPr>
          <w:trHeight w:val="486"/>
          <w:jc w:val="right"/>
        </w:trPr>
        <w:tc>
          <w:tcPr>
            <w:tcW w:w="1269" w:type="dxa"/>
          </w:tcPr>
          <w:p w:rsidR="001D6426" w:rsidRDefault="001D6426" w:rsidP="00DE5DD8">
            <w:pPr>
              <w:spacing w:after="0" w:line="240" w:lineRule="auto"/>
              <w:jc w:val="right"/>
              <w:rPr>
                <w:rFonts w:ascii="Times New Roman" w:eastAsia="Times New Roman" w:hAnsi="Times New Roman" w:cs="Times New Roman"/>
                <w:b/>
                <w:smallCaps/>
                <w:spacing w:val="-4"/>
                <w:lang w:eastAsia="es-ES"/>
              </w:rPr>
            </w:pPr>
          </w:p>
          <w:p w:rsidR="00344415" w:rsidRPr="00B13A93" w:rsidRDefault="00344415" w:rsidP="00DE5DD8">
            <w:pPr>
              <w:spacing w:after="0" w:line="240" w:lineRule="auto"/>
              <w:jc w:val="right"/>
              <w:rPr>
                <w:rFonts w:ascii="Times New Roman" w:eastAsia="Times New Roman" w:hAnsi="Times New Roman" w:cs="Times New Roman"/>
                <w:b/>
                <w:smallCaps/>
                <w:spacing w:val="-4"/>
                <w:lang w:eastAsia="es-ES"/>
              </w:rPr>
            </w:pPr>
          </w:p>
        </w:tc>
        <w:tc>
          <w:tcPr>
            <w:tcW w:w="2487" w:type="dxa"/>
          </w:tcPr>
          <w:p w:rsidR="001D6426" w:rsidRPr="00B13A93" w:rsidRDefault="00E9537F" w:rsidP="00DE5DD8">
            <w:pPr>
              <w:spacing w:after="0" w:line="240" w:lineRule="auto"/>
              <w:jc w:val="both"/>
              <w:rPr>
                <w:rFonts w:ascii="Times New Roman" w:eastAsia="Times New Roman" w:hAnsi="Times New Roman" w:cs="Times New Roman"/>
                <w:b/>
                <w:smallCaps/>
                <w:spacing w:val="-4"/>
                <w:lang w:eastAsia="es-ES"/>
              </w:rPr>
            </w:pPr>
            <w:r>
              <w:rPr>
                <w:rFonts w:ascii="Times New Roman" w:eastAsia="Times New Roman" w:hAnsi="Times New Roman" w:cs="Times New Roman"/>
                <w:b/>
                <w:smallCaps/>
                <w:spacing w:val="-4"/>
                <w:lang w:eastAsia="es-ES"/>
              </w:rPr>
              <w:t>SG/</w:t>
            </w:r>
            <w:r w:rsidR="00A71010">
              <w:rPr>
                <w:rFonts w:ascii="Times New Roman" w:eastAsia="Times New Roman" w:hAnsi="Times New Roman" w:cs="Times New Roman"/>
                <w:b/>
                <w:smallCaps/>
                <w:spacing w:val="-4"/>
                <w:lang w:eastAsia="es-ES"/>
              </w:rPr>
              <w:t xml:space="preserve"> </w:t>
            </w:r>
            <w:r w:rsidR="00476AC9">
              <w:rPr>
                <w:rFonts w:ascii="Times New Roman" w:eastAsia="Times New Roman" w:hAnsi="Times New Roman" w:cs="Times New Roman"/>
                <w:b/>
                <w:smallCaps/>
                <w:spacing w:val="-4"/>
                <w:lang w:eastAsia="es-ES"/>
              </w:rPr>
              <w:t>983</w:t>
            </w:r>
            <w:r w:rsidR="00CC5C76">
              <w:rPr>
                <w:rFonts w:ascii="Times New Roman" w:eastAsia="Times New Roman" w:hAnsi="Times New Roman" w:cs="Times New Roman"/>
                <w:b/>
                <w:smallCaps/>
                <w:spacing w:val="-4"/>
                <w:lang w:eastAsia="es-ES"/>
              </w:rPr>
              <w:t>/</w:t>
            </w:r>
            <w:r w:rsidR="005E7649">
              <w:rPr>
                <w:rFonts w:ascii="Times New Roman" w:eastAsia="Times New Roman" w:hAnsi="Times New Roman" w:cs="Times New Roman"/>
                <w:b/>
                <w:smallCaps/>
                <w:spacing w:val="-4"/>
                <w:lang w:eastAsia="es-ES"/>
              </w:rPr>
              <w:t>2020</w:t>
            </w:r>
          </w:p>
          <w:p w:rsidR="001D6426" w:rsidRPr="00B13A93" w:rsidRDefault="001D6426" w:rsidP="00DE5DD8">
            <w:pPr>
              <w:spacing w:after="0" w:line="240" w:lineRule="auto"/>
              <w:jc w:val="both"/>
              <w:rPr>
                <w:rFonts w:ascii="Times New Roman" w:eastAsia="Times New Roman" w:hAnsi="Times New Roman" w:cs="Times New Roman"/>
                <w:b/>
                <w:smallCaps/>
                <w:spacing w:val="-4"/>
                <w:lang w:eastAsia="es-ES"/>
              </w:rPr>
            </w:pPr>
            <w:r w:rsidRPr="00B13A93">
              <w:rPr>
                <w:rFonts w:ascii="Times New Roman" w:eastAsia="Times New Roman" w:hAnsi="Times New Roman" w:cs="Times New Roman"/>
                <w:b/>
                <w:smallCaps/>
                <w:spacing w:val="-4"/>
                <w:lang w:eastAsia="es-ES"/>
              </w:rPr>
              <w:t>Convocatoria</w:t>
            </w:r>
            <w:r w:rsidR="00DE5DD8">
              <w:rPr>
                <w:rFonts w:ascii="Times New Roman" w:eastAsia="Times New Roman" w:hAnsi="Times New Roman" w:cs="Times New Roman"/>
                <w:b/>
                <w:smallCaps/>
                <w:spacing w:val="-4"/>
                <w:lang w:eastAsia="es-ES"/>
              </w:rPr>
              <w:t xml:space="preserve"> Tr</w:t>
            </w:r>
            <w:r w:rsidR="006676BA">
              <w:rPr>
                <w:rFonts w:ascii="Times New Roman" w:eastAsia="Times New Roman" w:hAnsi="Times New Roman" w:cs="Times New Roman"/>
                <w:b/>
                <w:smallCaps/>
                <w:spacing w:val="-4"/>
                <w:lang w:eastAsia="es-ES"/>
              </w:rPr>
              <w:t>igésima</w:t>
            </w:r>
            <w:r w:rsidR="009F3E1A">
              <w:rPr>
                <w:rFonts w:ascii="Times New Roman" w:eastAsia="Times New Roman" w:hAnsi="Times New Roman" w:cs="Times New Roman"/>
                <w:b/>
                <w:smallCaps/>
                <w:spacing w:val="-4"/>
                <w:lang w:eastAsia="es-ES"/>
              </w:rPr>
              <w:t xml:space="preserve"> Sé</w:t>
            </w:r>
            <w:r w:rsidR="004B173C">
              <w:rPr>
                <w:rFonts w:ascii="Times New Roman" w:eastAsia="Times New Roman" w:hAnsi="Times New Roman" w:cs="Times New Roman"/>
                <w:b/>
                <w:smallCaps/>
                <w:spacing w:val="-4"/>
                <w:lang w:eastAsia="es-ES"/>
              </w:rPr>
              <w:t>ptim</w:t>
            </w:r>
            <w:r w:rsidR="00601D5E">
              <w:rPr>
                <w:rFonts w:ascii="Times New Roman" w:eastAsia="Times New Roman" w:hAnsi="Times New Roman" w:cs="Times New Roman"/>
                <w:b/>
                <w:smallCaps/>
                <w:spacing w:val="-4"/>
                <w:lang w:eastAsia="es-ES"/>
              </w:rPr>
              <w:t>a</w:t>
            </w:r>
            <w:r w:rsidR="00DE5DD8">
              <w:rPr>
                <w:rFonts w:ascii="Times New Roman" w:eastAsia="Times New Roman" w:hAnsi="Times New Roman" w:cs="Times New Roman"/>
                <w:b/>
                <w:smallCaps/>
                <w:spacing w:val="-4"/>
                <w:lang w:eastAsia="es-ES"/>
              </w:rPr>
              <w:t xml:space="preserve"> S</w:t>
            </w:r>
            <w:r>
              <w:rPr>
                <w:rFonts w:ascii="Times New Roman" w:eastAsia="Times New Roman" w:hAnsi="Times New Roman" w:cs="Times New Roman"/>
                <w:b/>
                <w:smallCaps/>
                <w:spacing w:val="-4"/>
                <w:lang w:eastAsia="es-ES"/>
              </w:rPr>
              <w:t xml:space="preserve">esión </w:t>
            </w:r>
            <w:r w:rsidR="00145E7D">
              <w:rPr>
                <w:rFonts w:ascii="Times New Roman" w:eastAsia="Times New Roman" w:hAnsi="Times New Roman" w:cs="Times New Roman"/>
                <w:b/>
                <w:smallCaps/>
                <w:spacing w:val="-4"/>
                <w:lang w:eastAsia="es-ES"/>
              </w:rPr>
              <w:t>Or</w:t>
            </w:r>
            <w:r w:rsidRPr="00B13A93">
              <w:rPr>
                <w:rFonts w:ascii="Times New Roman" w:eastAsia="Times New Roman" w:hAnsi="Times New Roman" w:cs="Times New Roman"/>
                <w:b/>
                <w:smallCaps/>
                <w:spacing w:val="-4"/>
                <w:lang w:eastAsia="es-ES"/>
              </w:rPr>
              <w:t xml:space="preserve">dinaria </w:t>
            </w:r>
          </w:p>
        </w:tc>
      </w:tr>
    </w:tbl>
    <w:p w:rsidR="00C71D19" w:rsidRDefault="00C71D19" w:rsidP="00040AE9">
      <w:pPr>
        <w:spacing w:after="0" w:line="240" w:lineRule="auto"/>
        <w:ind w:right="-93"/>
        <w:jc w:val="both"/>
        <w:rPr>
          <w:rFonts w:ascii="Times New Roman" w:hAnsi="Times New Roman" w:cs="Times New Roman"/>
          <w:b/>
          <w:smallCaps/>
          <w:sz w:val="28"/>
          <w:szCs w:val="28"/>
        </w:rPr>
      </w:pPr>
    </w:p>
    <w:p w:rsidR="00476AC9" w:rsidRDefault="00476AC9" w:rsidP="00040AE9">
      <w:pPr>
        <w:spacing w:after="0" w:line="240" w:lineRule="auto"/>
        <w:ind w:right="-93"/>
        <w:jc w:val="both"/>
        <w:rPr>
          <w:rFonts w:ascii="Times New Roman" w:hAnsi="Times New Roman" w:cs="Times New Roman"/>
          <w:b/>
          <w:smallCaps/>
          <w:sz w:val="28"/>
          <w:szCs w:val="28"/>
        </w:rPr>
      </w:pPr>
    </w:p>
    <w:p w:rsidR="00476AC9" w:rsidRDefault="00476AC9" w:rsidP="00040AE9">
      <w:pPr>
        <w:spacing w:after="0" w:line="240" w:lineRule="auto"/>
        <w:ind w:right="-93"/>
        <w:jc w:val="both"/>
        <w:rPr>
          <w:rFonts w:ascii="Times New Roman" w:hAnsi="Times New Roman" w:cs="Times New Roman"/>
          <w:b/>
          <w:smallCaps/>
          <w:sz w:val="28"/>
          <w:szCs w:val="28"/>
        </w:rPr>
      </w:pPr>
      <w:r>
        <w:rPr>
          <w:rFonts w:ascii="Times New Roman" w:hAnsi="Times New Roman" w:cs="Times New Roman"/>
          <w:b/>
          <w:smallCaps/>
          <w:sz w:val="28"/>
          <w:szCs w:val="28"/>
        </w:rPr>
        <w:t>a la ciudadanía en general</w:t>
      </w:r>
    </w:p>
    <w:p w:rsidR="001D6426" w:rsidRPr="00040AE9" w:rsidRDefault="006277FB" w:rsidP="00040AE9">
      <w:pPr>
        <w:spacing w:after="0" w:line="240" w:lineRule="auto"/>
        <w:ind w:right="-93"/>
        <w:jc w:val="both"/>
        <w:rPr>
          <w:rFonts w:ascii="Times New Roman" w:hAnsi="Times New Roman" w:cs="Times New Roman"/>
          <w:b/>
          <w:smallCaps/>
        </w:rPr>
      </w:pPr>
      <w:r w:rsidRPr="00040AE9">
        <w:rPr>
          <w:rFonts w:ascii="Times New Roman" w:hAnsi="Times New Roman" w:cs="Times New Roman"/>
          <w:b/>
          <w:smallCaps/>
        </w:rPr>
        <w:t>PRESENTE</w:t>
      </w:r>
      <w:r w:rsidR="009240BE">
        <w:rPr>
          <w:rFonts w:ascii="Times New Roman" w:hAnsi="Times New Roman" w:cs="Times New Roman"/>
          <w:b/>
          <w:smallCaps/>
        </w:rPr>
        <w:t>:</w:t>
      </w:r>
    </w:p>
    <w:p w:rsidR="00E7718B" w:rsidRPr="00B13A93" w:rsidRDefault="00E7718B" w:rsidP="001D6426">
      <w:pPr>
        <w:pStyle w:val="texto"/>
        <w:tabs>
          <w:tab w:val="left" w:pos="1813"/>
        </w:tabs>
        <w:spacing w:line="240" w:lineRule="auto"/>
        <w:rPr>
          <w:b/>
          <w:smallCaps/>
          <w:sz w:val="22"/>
          <w:szCs w:val="22"/>
        </w:rPr>
      </w:pPr>
    </w:p>
    <w:p w:rsidR="00107B07" w:rsidRPr="0017126A" w:rsidRDefault="001D6426" w:rsidP="0017126A">
      <w:pPr>
        <w:spacing w:after="0" w:line="240" w:lineRule="auto"/>
        <w:ind w:firstLine="708"/>
        <w:jc w:val="both"/>
        <w:rPr>
          <w:rFonts w:ascii="Times New Roman" w:eastAsia="Times New Roman" w:hAnsi="Times New Roman" w:cs="Times New Roman"/>
          <w:b/>
          <w:spacing w:val="-4"/>
          <w:lang w:val="es-ES" w:eastAsia="es-ES"/>
        </w:rPr>
      </w:pPr>
      <w:r w:rsidRPr="00B13A93">
        <w:rPr>
          <w:rFonts w:ascii="Times New Roman" w:eastAsia="Times New Roman" w:hAnsi="Times New Roman" w:cs="Times New Roman"/>
          <w:spacing w:val="-4"/>
          <w:lang w:val="es-ES" w:eastAsia="es-ES"/>
        </w:rPr>
        <w:t xml:space="preserve">Con fundamento en los artículos 29 fracción II, 30, 31, 47, fracción III y 49 fracción II, de la Ley del Gobierno y la Administración Pública Municipal del Estado de Jalisco, así como por los artículos 69,  71, 72, y demás aplicables del Reglamento del Gobierno y la Administración Pública del H. Ayuntamiento Constitucional de </w:t>
      </w:r>
      <w:proofErr w:type="spellStart"/>
      <w:r w:rsidRPr="00B13A93">
        <w:rPr>
          <w:rFonts w:ascii="Times New Roman" w:eastAsia="Times New Roman" w:hAnsi="Times New Roman" w:cs="Times New Roman"/>
          <w:spacing w:val="-4"/>
          <w:lang w:val="es-ES" w:eastAsia="es-ES"/>
        </w:rPr>
        <w:t>Ixtlahuacán</w:t>
      </w:r>
      <w:proofErr w:type="spellEnd"/>
      <w:r w:rsidRPr="00B13A93">
        <w:rPr>
          <w:rFonts w:ascii="Times New Roman" w:eastAsia="Times New Roman" w:hAnsi="Times New Roman" w:cs="Times New Roman"/>
          <w:spacing w:val="-4"/>
          <w:lang w:val="es-ES" w:eastAsia="es-ES"/>
        </w:rPr>
        <w:t xml:space="preserve"> de los Membrillos, del Estado de Jalisco, se procede por medio de esta convocatoria, se sirva usted presentarse en la sede de n</w:t>
      </w:r>
      <w:r>
        <w:rPr>
          <w:rFonts w:ascii="Times New Roman" w:eastAsia="Times New Roman" w:hAnsi="Times New Roman" w:cs="Times New Roman"/>
          <w:spacing w:val="-4"/>
          <w:lang w:val="es-ES" w:eastAsia="es-ES"/>
        </w:rPr>
        <w:t xml:space="preserve">uestro Palacio Municipal, en el </w:t>
      </w:r>
      <w:r w:rsidRPr="00B13A93">
        <w:rPr>
          <w:rFonts w:ascii="Times New Roman" w:eastAsia="Times New Roman" w:hAnsi="Times New Roman" w:cs="Times New Roman"/>
          <w:spacing w:val="-4"/>
          <w:lang w:val="es-ES" w:eastAsia="es-ES"/>
        </w:rPr>
        <w:t xml:space="preserve">salón del Pleno a </w:t>
      </w:r>
      <w:r w:rsidRPr="00D57F5C">
        <w:rPr>
          <w:rFonts w:ascii="Times New Roman" w:eastAsia="Times New Roman" w:hAnsi="Times New Roman" w:cs="Times New Roman"/>
          <w:b/>
          <w:spacing w:val="-4"/>
          <w:lang w:val="es-ES" w:eastAsia="es-ES"/>
        </w:rPr>
        <w:t xml:space="preserve">las </w:t>
      </w:r>
      <w:r w:rsidR="00D57F5C" w:rsidRPr="00531A63">
        <w:rPr>
          <w:rFonts w:ascii="Times New Roman" w:eastAsia="Times New Roman" w:hAnsi="Times New Roman" w:cs="Times New Roman"/>
          <w:b/>
          <w:spacing w:val="-4"/>
          <w:lang w:val="es-ES" w:eastAsia="es-ES"/>
        </w:rPr>
        <w:t>1</w:t>
      </w:r>
      <w:r w:rsidR="009F3E1A">
        <w:rPr>
          <w:rFonts w:ascii="Times New Roman" w:eastAsia="Times New Roman" w:hAnsi="Times New Roman" w:cs="Times New Roman"/>
          <w:b/>
          <w:spacing w:val="-4"/>
          <w:lang w:val="es-ES" w:eastAsia="es-ES"/>
        </w:rPr>
        <w:t>3:00 Tre</w:t>
      </w:r>
      <w:r w:rsidR="00D57F5C" w:rsidRPr="00531A63">
        <w:rPr>
          <w:rFonts w:ascii="Times New Roman" w:eastAsia="Times New Roman" w:hAnsi="Times New Roman" w:cs="Times New Roman"/>
          <w:b/>
          <w:spacing w:val="-4"/>
          <w:lang w:val="es-ES" w:eastAsia="es-ES"/>
        </w:rPr>
        <w:t>ce horas</w:t>
      </w:r>
      <w:r w:rsidR="00D57F5C">
        <w:rPr>
          <w:rFonts w:ascii="Times New Roman" w:eastAsia="Times New Roman" w:hAnsi="Times New Roman" w:cs="Times New Roman"/>
          <w:b/>
          <w:spacing w:val="-4"/>
          <w:lang w:val="es-ES" w:eastAsia="es-ES"/>
        </w:rPr>
        <w:t xml:space="preserve"> del día </w:t>
      </w:r>
      <w:r w:rsidR="00CE1C7C">
        <w:rPr>
          <w:rFonts w:ascii="Times New Roman" w:eastAsia="Times New Roman" w:hAnsi="Times New Roman" w:cs="Times New Roman"/>
          <w:b/>
          <w:spacing w:val="-4"/>
          <w:lang w:val="es-ES" w:eastAsia="es-ES"/>
        </w:rPr>
        <w:t xml:space="preserve">viernes 31 </w:t>
      </w:r>
      <w:r w:rsidR="00DF69CC">
        <w:rPr>
          <w:rFonts w:ascii="Times New Roman" w:eastAsia="Times New Roman" w:hAnsi="Times New Roman" w:cs="Times New Roman"/>
          <w:b/>
          <w:spacing w:val="-4"/>
          <w:lang w:val="es-ES" w:eastAsia="es-ES"/>
        </w:rPr>
        <w:t xml:space="preserve">de </w:t>
      </w:r>
      <w:r w:rsidR="00601D5E">
        <w:rPr>
          <w:rFonts w:ascii="Times New Roman" w:eastAsia="Times New Roman" w:hAnsi="Times New Roman" w:cs="Times New Roman"/>
          <w:b/>
          <w:spacing w:val="-4"/>
          <w:lang w:val="es-ES" w:eastAsia="es-ES"/>
        </w:rPr>
        <w:t>Jul</w:t>
      </w:r>
      <w:r w:rsidR="00C71D19">
        <w:rPr>
          <w:rFonts w:ascii="Times New Roman" w:eastAsia="Times New Roman" w:hAnsi="Times New Roman" w:cs="Times New Roman"/>
          <w:b/>
          <w:spacing w:val="-4"/>
          <w:lang w:val="es-ES" w:eastAsia="es-ES"/>
        </w:rPr>
        <w:t xml:space="preserve">io del año </w:t>
      </w:r>
      <w:r w:rsidR="00D57F5C" w:rsidRPr="00D57F5C">
        <w:rPr>
          <w:rFonts w:ascii="Times New Roman" w:eastAsia="Times New Roman" w:hAnsi="Times New Roman" w:cs="Times New Roman"/>
          <w:b/>
          <w:spacing w:val="-4"/>
          <w:lang w:val="es-ES" w:eastAsia="es-ES"/>
        </w:rPr>
        <w:t>2020 dos mil veinte</w:t>
      </w:r>
      <w:r w:rsidRPr="00452DDC">
        <w:rPr>
          <w:rFonts w:ascii="Times New Roman" w:eastAsia="Times New Roman" w:hAnsi="Times New Roman" w:cs="Times New Roman"/>
          <w:b/>
          <w:spacing w:val="-4"/>
          <w:lang w:val="es-ES" w:eastAsia="es-ES"/>
        </w:rPr>
        <w:t xml:space="preserve"> </w:t>
      </w:r>
      <w:r w:rsidRPr="00452DDC">
        <w:rPr>
          <w:rFonts w:ascii="Times New Roman" w:eastAsia="Times New Roman" w:hAnsi="Times New Roman" w:cs="Times New Roman"/>
          <w:spacing w:val="-4"/>
          <w:lang w:val="es-ES" w:eastAsia="es-ES"/>
        </w:rPr>
        <w:t xml:space="preserve">para efecto de llevar a cabo la </w:t>
      </w:r>
      <w:r w:rsidR="00D57F5C">
        <w:rPr>
          <w:rFonts w:ascii="Times New Roman" w:eastAsia="Times New Roman" w:hAnsi="Times New Roman" w:cs="Times New Roman"/>
          <w:spacing w:val="-4"/>
          <w:lang w:val="es-ES" w:eastAsia="es-ES"/>
        </w:rPr>
        <w:t xml:space="preserve">Trigésima </w:t>
      </w:r>
      <w:r w:rsidR="009F3E1A">
        <w:rPr>
          <w:rFonts w:ascii="Times New Roman" w:eastAsia="Times New Roman" w:hAnsi="Times New Roman" w:cs="Times New Roman"/>
          <w:spacing w:val="-4"/>
          <w:lang w:val="es-ES" w:eastAsia="es-ES"/>
        </w:rPr>
        <w:t>Sé</w:t>
      </w:r>
      <w:r w:rsidR="00CE1C7C">
        <w:rPr>
          <w:rFonts w:ascii="Times New Roman" w:eastAsia="Times New Roman" w:hAnsi="Times New Roman" w:cs="Times New Roman"/>
          <w:spacing w:val="-4"/>
          <w:lang w:val="es-ES" w:eastAsia="es-ES"/>
        </w:rPr>
        <w:t>ptim</w:t>
      </w:r>
      <w:r w:rsidR="00601D5E">
        <w:rPr>
          <w:rFonts w:ascii="Times New Roman" w:eastAsia="Times New Roman" w:hAnsi="Times New Roman" w:cs="Times New Roman"/>
          <w:spacing w:val="-4"/>
          <w:lang w:val="es-ES" w:eastAsia="es-ES"/>
        </w:rPr>
        <w:t>a</w:t>
      </w:r>
      <w:r w:rsidR="008D65D9">
        <w:rPr>
          <w:rFonts w:ascii="Times New Roman" w:eastAsia="Times New Roman" w:hAnsi="Times New Roman" w:cs="Times New Roman"/>
          <w:spacing w:val="-4"/>
          <w:lang w:val="es-ES" w:eastAsia="es-ES"/>
        </w:rPr>
        <w:t xml:space="preserve"> </w:t>
      </w:r>
      <w:r w:rsidRPr="00452DDC">
        <w:rPr>
          <w:rFonts w:ascii="Times New Roman" w:eastAsia="Times New Roman" w:hAnsi="Times New Roman" w:cs="Times New Roman"/>
          <w:spacing w:val="-4"/>
          <w:lang w:val="es-ES" w:eastAsia="es-ES"/>
        </w:rPr>
        <w:t>Sesión Ordinaria de</w:t>
      </w:r>
      <w:r w:rsidRPr="00726703">
        <w:rPr>
          <w:rFonts w:ascii="Times New Roman" w:eastAsia="Times New Roman" w:hAnsi="Times New Roman" w:cs="Times New Roman"/>
          <w:spacing w:val="-4"/>
          <w:lang w:val="es-ES" w:eastAsia="es-ES"/>
        </w:rPr>
        <w:t xml:space="preserve"> Ayuntamiento, bajo la siguiente:</w:t>
      </w:r>
    </w:p>
    <w:p w:rsidR="00107B07" w:rsidRDefault="00107B07" w:rsidP="00C63701">
      <w:pPr>
        <w:spacing w:after="0" w:line="240" w:lineRule="auto"/>
        <w:ind w:firstLine="708"/>
        <w:jc w:val="center"/>
        <w:rPr>
          <w:rFonts w:ascii="Times New Roman" w:hAnsi="Times New Roman"/>
          <w:b/>
          <w:spacing w:val="-4"/>
          <w:lang w:val="es-ES" w:eastAsia="es-ES"/>
        </w:rPr>
      </w:pPr>
      <w:r w:rsidRPr="001E10AF">
        <w:rPr>
          <w:rFonts w:ascii="Times New Roman" w:hAnsi="Times New Roman"/>
          <w:b/>
          <w:spacing w:val="-4"/>
          <w:lang w:val="es-ES" w:eastAsia="es-ES"/>
        </w:rPr>
        <w:t>ORDEN DEL DÍA:</w:t>
      </w:r>
    </w:p>
    <w:p w:rsidR="000B4AC4" w:rsidRPr="001E10AF" w:rsidRDefault="000B4AC4" w:rsidP="00C63701">
      <w:pPr>
        <w:spacing w:after="0" w:line="240" w:lineRule="auto"/>
        <w:ind w:firstLine="708"/>
        <w:jc w:val="center"/>
        <w:rPr>
          <w:rFonts w:ascii="Times New Roman" w:hAnsi="Times New Roman"/>
          <w:b/>
          <w:spacing w:val="-4"/>
          <w:lang w:val="es-ES" w:eastAsia="es-ES"/>
        </w:rPr>
      </w:pPr>
    </w:p>
    <w:p w:rsidR="00107B07" w:rsidRDefault="00107B07" w:rsidP="00107B07">
      <w:pPr>
        <w:numPr>
          <w:ilvl w:val="0"/>
          <w:numId w:val="1"/>
        </w:numPr>
        <w:spacing w:after="120" w:line="240" w:lineRule="auto"/>
        <w:ind w:left="709" w:right="567"/>
        <w:jc w:val="both"/>
        <w:rPr>
          <w:rFonts w:ascii="Times New Roman" w:eastAsia="SimSun" w:hAnsi="Times New Roman"/>
          <w:lang w:val="es-ES" w:eastAsia="es-ES"/>
        </w:rPr>
      </w:pPr>
      <w:bookmarkStart w:id="1" w:name="_Hlk516773885"/>
      <w:r w:rsidRPr="00163FBA">
        <w:rPr>
          <w:rFonts w:ascii="Times New Roman" w:eastAsia="SimSun" w:hAnsi="Times New Roman"/>
          <w:lang w:val="es-ES" w:eastAsia="es-ES"/>
        </w:rPr>
        <w:t>Lista de asistencia.</w:t>
      </w:r>
    </w:p>
    <w:p w:rsidR="00107B07" w:rsidRDefault="00107B07" w:rsidP="00107B07">
      <w:pPr>
        <w:numPr>
          <w:ilvl w:val="0"/>
          <w:numId w:val="1"/>
        </w:numPr>
        <w:spacing w:after="120" w:line="240" w:lineRule="auto"/>
        <w:ind w:left="709" w:right="567"/>
        <w:jc w:val="both"/>
        <w:rPr>
          <w:rFonts w:ascii="Times New Roman" w:eastAsia="SimSun" w:hAnsi="Times New Roman"/>
          <w:lang w:val="es-ES" w:eastAsia="es-ES"/>
        </w:rPr>
      </w:pPr>
      <w:r w:rsidRPr="003F3DDE">
        <w:rPr>
          <w:rFonts w:ascii="Times New Roman" w:eastAsia="SimSun" w:hAnsi="Times New Roman"/>
          <w:lang w:val="es-ES" w:eastAsia="es-ES"/>
        </w:rPr>
        <w:t>Aprobación del orden del día.</w:t>
      </w:r>
    </w:p>
    <w:p w:rsidR="00FD34E7" w:rsidRPr="0078110A" w:rsidRDefault="00074D7C" w:rsidP="00FD34E7">
      <w:pPr>
        <w:numPr>
          <w:ilvl w:val="0"/>
          <w:numId w:val="1"/>
        </w:numPr>
        <w:spacing w:after="120" w:line="240" w:lineRule="auto"/>
        <w:ind w:left="709" w:right="567"/>
        <w:jc w:val="both"/>
        <w:rPr>
          <w:rFonts w:ascii="Times New Roman" w:eastAsia="SimSun" w:hAnsi="Times New Roman"/>
          <w:lang w:val="es-ES" w:eastAsia="es-ES"/>
        </w:rPr>
      </w:pPr>
      <w:r>
        <w:rPr>
          <w:rFonts w:ascii="Times New Roman" w:hAnsi="Times New Roman"/>
          <w:lang w:val="es-ES"/>
        </w:rPr>
        <w:t>Solicitud de dispensa de la l</w:t>
      </w:r>
      <w:r w:rsidR="00107B07" w:rsidRPr="00EC7B9D">
        <w:rPr>
          <w:rFonts w:ascii="Times New Roman" w:hAnsi="Times New Roman"/>
          <w:lang w:val="es-ES"/>
        </w:rPr>
        <w:t>ectura y ratificaci</w:t>
      </w:r>
      <w:r w:rsidR="00F57CE9">
        <w:rPr>
          <w:rFonts w:ascii="Times New Roman" w:hAnsi="Times New Roman"/>
          <w:lang w:val="es-ES"/>
        </w:rPr>
        <w:t>ón del acta de la</w:t>
      </w:r>
      <w:r w:rsidR="00FD34E7">
        <w:rPr>
          <w:rFonts w:ascii="Times New Roman" w:hAnsi="Times New Roman"/>
          <w:lang w:val="es-ES"/>
        </w:rPr>
        <w:t xml:space="preserve"> </w:t>
      </w:r>
      <w:r w:rsidR="009F3E1A">
        <w:rPr>
          <w:rFonts w:ascii="Times New Roman" w:hAnsi="Times New Roman"/>
          <w:lang w:val="es-ES"/>
        </w:rPr>
        <w:t>Cuarta Sesión Solemne</w:t>
      </w:r>
      <w:r>
        <w:rPr>
          <w:rFonts w:ascii="Times New Roman" w:hAnsi="Times New Roman"/>
          <w:lang w:val="es-ES"/>
        </w:rPr>
        <w:t xml:space="preserve"> a celebrarse con una hora de anticipación el mismo día</w:t>
      </w:r>
      <w:r w:rsidR="009F3E1A">
        <w:rPr>
          <w:rFonts w:ascii="Times New Roman" w:hAnsi="Times New Roman"/>
          <w:lang w:val="es-ES"/>
        </w:rPr>
        <w:t xml:space="preserve"> 31</w:t>
      </w:r>
      <w:r w:rsidR="00DF69CC">
        <w:rPr>
          <w:rFonts w:ascii="Times New Roman" w:hAnsi="Times New Roman"/>
          <w:lang w:val="es-ES"/>
        </w:rPr>
        <w:t xml:space="preserve"> de Jul</w:t>
      </w:r>
      <w:r w:rsidR="00601D5E">
        <w:rPr>
          <w:rFonts w:ascii="Times New Roman" w:hAnsi="Times New Roman"/>
          <w:lang w:val="es-ES"/>
        </w:rPr>
        <w:t>io</w:t>
      </w:r>
      <w:r w:rsidR="008D65D9">
        <w:rPr>
          <w:rFonts w:ascii="Times New Roman" w:hAnsi="Times New Roman"/>
          <w:lang w:val="es-ES"/>
        </w:rPr>
        <w:t xml:space="preserve"> del año 2020.</w:t>
      </w:r>
    </w:p>
    <w:p w:rsidR="0078110A" w:rsidRPr="00A6473C" w:rsidRDefault="00573CC3" w:rsidP="00FD34E7">
      <w:pPr>
        <w:numPr>
          <w:ilvl w:val="0"/>
          <w:numId w:val="1"/>
        </w:numPr>
        <w:spacing w:after="120" w:line="240" w:lineRule="auto"/>
        <w:ind w:left="709" w:right="567"/>
        <w:jc w:val="both"/>
        <w:rPr>
          <w:rFonts w:ascii="Times New Roman" w:eastAsia="SimSun" w:hAnsi="Times New Roman"/>
          <w:lang w:val="es-ES" w:eastAsia="es-ES"/>
        </w:rPr>
      </w:pPr>
      <w:r>
        <w:rPr>
          <w:rFonts w:ascii="Times New Roman" w:hAnsi="Times New Roman"/>
          <w:lang w:val="es-ES"/>
        </w:rPr>
        <w:t>Punto de acuerdo que tiene por objeto dar cuenta al pleno del Ayuntamiento con el Acu</w:t>
      </w:r>
      <w:r w:rsidR="00A6473C">
        <w:rPr>
          <w:rFonts w:ascii="Times New Roman" w:hAnsi="Times New Roman"/>
          <w:lang w:val="es-ES"/>
        </w:rPr>
        <w:t xml:space="preserve">erdo Legislativo </w:t>
      </w:r>
      <w:r w:rsidR="00E462C5">
        <w:rPr>
          <w:rFonts w:ascii="Times New Roman" w:hAnsi="Times New Roman"/>
          <w:lang w:val="es-ES"/>
        </w:rPr>
        <w:t>AL-</w:t>
      </w:r>
      <w:r w:rsidR="00A6473C">
        <w:rPr>
          <w:rFonts w:ascii="Times New Roman" w:hAnsi="Times New Roman"/>
          <w:lang w:val="es-ES"/>
        </w:rPr>
        <w:t>1295-LXII-20 donde se instruye de manera respetuosa a los 12 municipios del Estado de Jalisco, a efecto de que conforme en los estándares interamericanos y los criterios dictados por la Suprema Corte de Justicia  de la Nación, las Oficialías del Registro Civil adscritas a sus municipios establezcan procedimientos o mecanismos administrativos para la realización de la corrección de acta por reconocimiento de identidad de género y en caso de contar con los mismos, busquen mejorarlos en la medida de lo posible.</w:t>
      </w:r>
      <w:r w:rsidR="00E462C5">
        <w:rPr>
          <w:rFonts w:ascii="Times New Roman" w:hAnsi="Times New Roman"/>
          <w:lang w:val="es-ES"/>
        </w:rPr>
        <w:t xml:space="preserve"> Lo anterior para su conocimiento y para que se tome el acuerdo correspondiente.</w:t>
      </w:r>
    </w:p>
    <w:p w:rsidR="002110DB" w:rsidRDefault="002110DB" w:rsidP="00FD34E7">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Punto de acuerdo que tiene por objeto dar cuenta al pleno del Ayuntamiento con el Acuerdo Legislativo AL-1299-LXII-20 donde se exhorta a los 125 municipios del Estado para que en la medida de sus posibilidades, a través de su dependencia de Inspección y Vigilancia, y Servicios Médicos Municipales, implementen  de manera regular vigilancia en espacios y edificios </w:t>
      </w:r>
      <w:proofErr w:type="spellStart"/>
      <w:r>
        <w:rPr>
          <w:rFonts w:ascii="Times New Roman" w:eastAsia="SimSun" w:hAnsi="Times New Roman"/>
          <w:lang w:val="es-ES" w:eastAsia="es-ES"/>
        </w:rPr>
        <w:t>cardio</w:t>
      </w:r>
      <w:proofErr w:type="spellEnd"/>
      <w:r w:rsidR="003565AD">
        <w:rPr>
          <w:rFonts w:ascii="Times New Roman" w:eastAsia="SimSun" w:hAnsi="Times New Roman"/>
          <w:lang w:val="es-ES" w:eastAsia="es-ES"/>
        </w:rPr>
        <w:t xml:space="preserve"> </w:t>
      </w:r>
      <w:r>
        <w:rPr>
          <w:rFonts w:ascii="Times New Roman" w:eastAsia="SimSun" w:hAnsi="Times New Roman"/>
          <w:lang w:val="es-ES" w:eastAsia="es-ES"/>
        </w:rPr>
        <w:t>protegidos cuando en estos se c</w:t>
      </w:r>
      <w:r w:rsidR="003565AD">
        <w:rPr>
          <w:rFonts w:ascii="Times New Roman" w:eastAsia="SimSun" w:hAnsi="Times New Roman"/>
          <w:lang w:val="es-ES" w:eastAsia="es-ES"/>
        </w:rPr>
        <w:t xml:space="preserve">oncentren 50 o más personas, así </w:t>
      </w:r>
      <w:r>
        <w:rPr>
          <w:rFonts w:ascii="Times New Roman" w:eastAsia="SimSun" w:hAnsi="Times New Roman"/>
          <w:lang w:val="es-ES" w:eastAsia="es-ES"/>
        </w:rPr>
        <w:t>como difundir la campaña de promoción del uso oportuno adecuado del desfibrilador en espacios públicos. Lo anterior para su conocimiento y para que se tome el acuerdo correspondiente.</w:t>
      </w:r>
    </w:p>
    <w:p w:rsidR="002110DB" w:rsidRDefault="002110DB" w:rsidP="00FD34E7">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Punto de acuerdo que tiene por objeto dar cuenta al pleno del Ayuntamiento con el Acuerdo Legislativo AL-1301-LXII-20 donde </w:t>
      </w:r>
      <w:r w:rsidR="00736A77">
        <w:rPr>
          <w:rFonts w:ascii="Times New Roman" w:eastAsia="SimSun" w:hAnsi="Times New Roman"/>
          <w:lang w:val="es-ES" w:eastAsia="es-ES"/>
        </w:rPr>
        <w:t>se exhorta a los 125 municipios del Estado para que inviten a la población a que así como han tomado las medidas de c</w:t>
      </w:r>
      <w:r w:rsidR="003565AD">
        <w:rPr>
          <w:rFonts w:ascii="Times New Roman" w:eastAsia="SimSun" w:hAnsi="Times New Roman"/>
          <w:lang w:val="es-ES" w:eastAsia="es-ES"/>
        </w:rPr>
        <w:t xml:space="preserve">onfinamiento, del uso del </w:t>
      </w:r>
      <w:proofErr w:type="spellStart"/>
      <w:r w:rsidR="003565AD">
        <w:rPr>
          <w:rFonts w:ascii="Times New Roman" w:eastAsia="SimSun" w:hAnsi="Times New Roman"/>
          <w:lang w:val="es-ES" w:eastAsia="es-ES"/>
        </w:rPr>
        <w:t>cubre</w:t>
      </w:r>
      <w:r w:rsidR="00736A77">
        <w:rPr>
          <w:rFonts w:ascii="Times New Roman" w:eastAsia="SimSun" w:hAnsi="Times New Roman"/>
          <w:lang w:val="es-ES" w:eastAsia="es-ES"/>
        </w:rPr>
        <w:t>bocas</w:t>
      </w:r>
      <w:proofErr w:type="spellEnd"/>
      <w:r w:rsidR="00736A77">
        <w:rPr>
          <w:rFonts w:ascii="Times New Roman" w:eastAsia="SimSun" w:hAnsi="Times New Roman"/>
          <w:lang w:val="es-ES" w:eastAsia="es-ES"/>
        </w:rPr>
        <w:t xml:space="preserve"> y otras, también consideren tal como lo proponen los organismos internacionales y académicos, separar los d</w:t>
      </w:r>
      <w:r w:rsidR="003565AD">
        <w:rPr>
          <w:rFonts w:ascii="Times New Roman" w:eastAsia="SimSun" w:hAnsi="Times New Roman"/>
          <w:lang w:val="es-ES" w:eastAsia="es-ES"/>
        </w:rPr>
        <w:t xml:space="preserve">esechos domésticos de los </w:t>
      </w:r>
      <w:proofErr w:type="spellStart"/>
      <w:r w:rsidR="003565AD">
        <w:rPr>
          <w:rFonts w:ascii="Times New Roman" w:eastAsia="SimSun" w:hAnsi="Times New Roman"/>
          <w:lang w:val="es-ES" w:eastAsia="es-ES"/>
        </w:rPr>
        <w:t>cubre</w:t>
      </w:r>
      <w:r w:rsidR="00736A77">
        <w:rPr>
          <w:rFonts w:ascii="Times New Roman" w:eastAsia="SimSun" w:hAnsi="Times New Roman"/>
          <w:lang w:val="es-ES" w:eastAsia="es-ES"/>
        </w:rPr>
        <w:t>bocas</w:t>
      </w:r>
      <w:proofErr w:type="spellEnd"/>
      <w:r w:rsidR="00736A77">
        <w:rPr>
          <w:rFonts w:ascii="Times New Roman" w:eastAsia="SimSun" w:hAnsi="Times New Roman"/>
          <w:lang w:val="es-ES" w:eastAsia="es-ES"/>
        </w:rPr>
        <w:t xml:space="preserve"> y los guantes que se utilizaron para protegerse; pañuelos desechables, cepillos dentales y aun desechos de cigarrillos, así como demás material que estuvo en contacto con la saliva y mucosas (que recubren la boca, la nariz, globo de los ojos  la parte interna de los párpados) colocarlos en bolsa doble, previo rozamiento con una solución clorada por dentro y por fuera. Lo anterior para su conocimiento y para que se tome el acuerdo correspondiente.</w:t>
      </w:r>
    </w:p>
    <w:p w:rsidR="00736A77" w:rsidRDefault="00736A77" w:rsidP="00FD34E7">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Punto de acuerdo que tiene por objeto dar cuenta al pleno del Ayuntamiento con el Acuerdo Legislativo AL-1305-LXII-20, donde se exhorta a los 125 municipios del Estado de Jalisco e efecto de que en el ámbito de su competencia y para que en los proyectos que lleven a cabo para la instalación , mantenimiento y modificación  </w:t>
      </w:r>
      <w:r>
        <w:rPr>
          <w:rFonts w:ascii="Times New Roman" w:eastAsia="SimSun" w:hAnsi="Times New Roman"/>
          <w:lang w:val="es-ES" w:eastAsia="es-ES"/>
        </w:rPr>
        <w:lastRenderedPageBreak/>
        <w:t xml:space="preserve">de </w:t>
      </w:r>
      <w:proofErr w:type="spellStart"/>
      <w:r>
        <w:rPr>
          <w:rFonts w:ascii="Times New Roman" w:eastAsia="SimSun" w:hAnsi="Times New Roman"/>
          <w:lang w:val="es-ES" w:eastAsia="es-ES"/>
        </w:rPr>
        <w:t>ciclovías</w:t>
      </w:r>
      <w:proofErr w:type="spellEnd"/>
      <w:r>
        <w:rPr>
          <w:rFonts w:ascii="Times New Roman" w:eastAsia="SimSun" w:hAnsi="Times New Roman"/>
          <w:lang w:val="es-ES" w:eastAsia="es-ES"/>
        </w:rPr>
        <w:t xml:space="preserve"> en su territorio, se apeguen a los estudios y recomendaciones del “Manual Integral de Movilidad Ciclista para Ciudades Mexicanas” elaborado por el Instituto de Políticas para el Transporte y Desarrollo (ITDP México) y la Interface </w:t>
      </w:r>
      <w:proofErr w:type="spellStart"/>
      <w:r>
        <w:rPr>
          <w:rFonts w:ascii="Times New Roman" w:eastAsia="SimSun" w:hAnsi="Times New Roman"/>
          <w:lang w:val="es-ES" w:eastAsia="es-ES"/>
        </w:rPr>
        <w:t>for</w:t>
      </w:r>
      <w:proofErr w:type="spellEnd"/>
      <w:r>
        <w:rPr>
          <w:rFonts w:ascii="Times New Roman" w:eastAsia="SimSun" w:hAnsi="Times New Roman"/>
          <w:lang w:val="es-ES" w:eastAsia="es-ES"/>
        </w:rPr>
        <w:t xml:space="preserve"> </w:t>
      </w:r>
      <w:proofErr w:type="spellStart"/>
      <w:r>
        <w:rPr>
          <w:rFonts w:ascii="Times New Roman" w:eastAsia="SimSun" w:hAnsi="Times New Roman"/>
          <w:lang w:val="es-ES" w:eastAsia="es-ES"/>
        </w:rPr>
        <w:t>Cycling</w:t>
      </w:r>
      <w:proofErr w:type="spellEnd"/>
      <w:r>
        <w:rPr>
          <w:rFonts w:ascii="Times New Roman" w:eastAsia="SimSun" w:hAnsi="Times New Roman"/>
          <w:lang w:val="es-ES" w:eastAsia="es-ES"/>
        </w:rPr>
        <w:t xml:space="preserve"> </w:t>
      </w:r>
      <w:proofErr w:type="spellStart"/>
      <w:r>
        <w:rPr>
          <w:rFonts w:ascii="Times New Roman" w:eastAsia="SimSun" w:hAnsi="Times New Roman"/>
          <w:lang w:val="es-ES" w:eastAsia="es-ES"/>
        </w:rPr>
        <w:t>Expertise</w:t>
      </w:r>
      <w:proofErr w:type="spellEnd"/>
      <w:r>
        <w:rPr>
          <w:rFonts w:ascii="Times New Roman" w:eastAsia="SimSun" w:hAnsi="Times New Roman"/>
          <w:lang w:val="es-ES" w:eastAsia="es-ES"/>
        </w:rPr>
        <w:t xml:space="preserve"> (I-CE). Lo anterior para su conocimiento y para que se tome el acuerdo correspondiente. </w:t>
      </w:r>
    </w:p>
    <w:p w:rsidR="00736A77" w:rsidRDefault="00736A77" w:rsidP="00FD34E7">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dar cuenta al pleno del Ayuntamiento con el Acuerdo Legislativo AL- 1306-LXII-20 donde se exhorta a los 125 municipios del Estado de Jalisco para qu</w:t>
      </w:r>
      <w:r w:rsidR="00651A44">
        <w:rPr>
          <w:rFonts w:ascii="Times New Roman" w:eastAsia="SimSun" w:hAnsi="Times New Roman"/>
          <w:lang w:val="es-ES" w:eastAsia="es-ES"/>
        </w:rPr>
        <w:t>e durante la elaboración de sus respectivas L</w:t>
      </w:r>
      <w:r>
        <w:rPr>
          <w:rFonts w:ascii="Times New Roman" w:eastAsia="SimSun" w:hAnsi="Times New Roman"/>
          <w:lang w:val="es-ES" w:eastAsia="es-ES"/>
        </w:rPr>
        <w:t>eyes de Ingreso</w:t>
      </w:r>
      <w:r w:rsidR="00651A44">
        <w:rPr>
          <w:rFonts w:ascii="Times New Roman" w:eastAsia="SimSun" w:hAnsi="Times New Roman"/>
          <w:lang w:val="es-ES" w:eastAsia="es-ES"/>
        </w:rPr>
        <w:t>s</w:t>
      </w:r>
      <w:r>
        <w:rPr>
          <w:rFonts w:ascii="Times New Roman" w:eastAsia="SimSun" w:hAnsi="Times New Roman"/>
          <w:lang w:val="es-ES" w:eastAsia="es-ES"/>
        </w:rPr>
        <w:t xml:space="preserve"> del Ejercicio Fiscal 2021</w:t>
      </w:r>
      <w:r w:rsidR="003565AD">
        <w:rPr>
          <w:rFonts w:ascii="Times New Roman" w:eastAsia="SimSun" w:hAnsi="Times New Roman"/>
          <w:lang w:val="es-ES" w:eastAsia="es-ES"/>
        </w:rPr>
        <w:t>, contemplen un descuento</w:t>
      </w:r>
      <w:r w:rsidR="00651A44">
        <w:rPr>
          <w:rFonts w:ascii="Times New Roman" w:eastAsia="SimSun" w:hAnsi="Times New Roman"/>
          <w:lang w:val="es-ES" w:eastAsia="es-ES"/>
        </w:rPr>
        <w:t xml:space="preserve"> a las madres jefas de familia en el pago del impuesto predial. Estableciendo cuando menos los siguientes requisitos de manera enunciativa más no limitativa: - Copia simple del Acta de nacimiento de quien lo solicite  y de sus dependientes económicos; - Cu</w:t>
      </w:r>
      <w:r w:rsidR="00074D7C">
        <w:rPr>
          <w:rFonts w:ascii="Times New Roman" w:eastAsia="SimSun" w:hAnsi="Times New Roman"/>
          <w:lang w:val="es-ES" w:eastAsia="es-ES"/>
        </w:rPr>
        <w:t>alqu</w:t>
      </w:r>
      <w:r w:rsidR="00651A44">
        <w:rPr>
          <w:rFonts w:ascii="Times New Roman" w:eastAsia="SimSun" w:hAnsi="Times New Roman"/>
          <w:lang w:val="es-ES" w:eastAsia="es-ES"/>
        </w:rPr>
        <w:t>iera de los siguientes docu</w:t>
      </w:r>
      <w:r w:rsidR="00074D7C">
        <w:rPr>
          <w:rFonts w:ascii="Times New Roman" w:eastAsia="SimSun" w:hAnsi="Times New Roman"/>
          <w:lang w:val="es-ES" w:eastAsia="es-ES"/>
        </w:rPr>
        <w:t>mentos: Acta de defunción del có</w:t>
      </w:r>
      <w:r w:rsidR="00651A44">
        <w:rPr>
          <w:rFonts w:ascii="Times New Roman" w:eastAsia="SimSun" w:hAnsi="Times New Roman"/>
          <w:lang w:val="es-ES" w:eastAsia="es-ES"/>
        </w:rPr>
        <w:t>nyuge o padre de los menores, acta de matrimonio con anotación marginal de divorcio, constancia de inexistencia de matrimonio, carta en la que bajo protesta de decir verdad  manifieste su condición de ser jefa de familia y único sostén de una familia monoparental. – Además de ser propietarias del inmueble. Lo anterior para su conocimiento y para que se tome el acuerdo correspondiente.</w:t>
      </w:r>
    </w:p>
    <w:p w:rsidR="005B3AD3" w:rsidRDefault="005B3AD3" w:rsidP="00FD34E7">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dar cuenta al pleno del Ayuntamiento con el Acuerdo Legislativo AL-1311-LXII-20 que dice: PRIMERO.- Se exhorta a los alcaldes y alcaldesas de los 125 municipios del Estado de Jalisco para que los regidores de las comisiones edilicias realicen y presenten la propuesta  de Reglamento de Participación Ciudadana y Gobernanza Municipal, para la conformación de los Consejos de Participación Ciudadana de acuerdo a la actividad o actividades que se determinen para la conformación de los mismos y una vez aprobada la reglamentación se turne para su conocimiento. SEGUNDO.- una vez aprobados los reglamentos municipales en materia de integración de los Consejos de Participación Ciudadana se emitan las convocatorias correspondientes y se constituyan dichos organismos municipales, logrando la participación desde la sociedad de especialistas en el tema del Consejo para el que fueron seleccionados. Lo anterior para su conocimiento y para que se tome el acuerdo correspondiente.</w:t>
      </w:r>
    </w:p>
    <w:p w:rsidR="00651A44" w:rsidRPr="009B4869" w:rsidRDefault="00651A44" w:rsidP="00FD34E7">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dar cuenta al pleno del Ayuntamiento con el Acuerdo Legislativo AL-</w:t>
      </w:r>
      <w:r w:rsidR="00BD54C2">
        <w:rPr>
          <w:rFonts w:ascii="Times New Roman" w:eastAsia="SimSun" w:hAnsi="Times New Roman"/>
          <w:lang w:val="es-ES" w:eastAsia="es-ES"/>
        </w:rPr>
        <w:t xml:space="preserve">1319-LXII-20 donde se exhorta a los 125 municipios del Estado de Jalisco, para que se sumen con la realización de acciones favorezcan el desarrollo de una amplia campaña de promoción acerca de la importancia del uso adecuado y obligatorio del </w:t>
      </w:r>
      <w:proofErr w:type="spellStart"/>
      <w:r w:rsidR="00BD54C2">
        <w:rPr>
          <w:rFonts w:ascii="Times New Roman" w:eastAsia="SimSun" w:hAnsi="Times New Roman"/>
          <w:lang w:val="es-ES" w:eastAsia="es-ES"/>
        </w:rPr>
        <w:t>cubrebocas</w:t>
      </w:r>
      <w:proofErr w:type="spellEnd"/>
      <w:r w:rsidR="00BD54C2">
        <w:rPr>
          <w:rFonts w:ascii="Times New Roman" w:eastAsia="SimSun" w:hAnsi="Times New Roman"/>
          <w:lang w:val="es-ES" w:eastAsia="es-ES"/>
        </w:rPr>
        <w:t xml:space="preserve"> en espacios públicos como medida preventiva ante la actual contingencia sanitaria. Lo anterior para su conocimiento y para que se tome el acuerdo correspondiente.</w:t>
      </w:r>
    </w:p>
    <w:p w:rsidR="00074D7C" w:rsidRPr="002F3E5D" w:rsidRDefault="00F460E9" w:rsidP="002F3E5D">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dar cuenta al pleno del Ayuntamiento con el proyecto de Convenio sobre notificación electrónica de actos jurídicos, procedimientos, administrativos y legislativos de la Comisión de Gobernación y Fortale</w:t>
      </w:r>
      <w:r w:rsidR="000C6AAC">
        <w:rPr>
          <w:rFonts w:ascii="Times New Roman" w:eastAsia="SimSun" w:hAnsi="Times New Roman"/>
          <w:lang w:val="es-ES" w:eastAsia="es-ES"/>
        </w:rPr>
        <w:t xml:space="preserve">cimiento Municipal, para </w:t>
      </w:r>
      <w:proofErr w:type="gramStart"/>
      <w:r w:rsidR="000C6AAC">
        <w:rPr>
          <w:rFonts w:ascii="Times New Roman" w:eastAsia="SimSun" w:hAnsi="Times New Roman"/>
          <w:lang w:val="es-ES" w:eastAsia="es-ES"/>
        </w:rPr>
        <w:t>que</w:t>
      </w:r>
      <w:proofErr w:type="gramEnd"/>
      <w:r w:rsidR="000C6AAC">
        <w:rPr>
          <w:rFonts w:ascii="Times New Roman" w:eastAsia="SimSun" w:hAnsi="Times New Roman"/>
          <w:lang w:val="es-ES" w:eastAsia="es-ES"/>
        </w:rPr>
        <w:t xml:space="preserve"> si</w:t>
      </w:r>
      <w:r>
        <w:rPr>
          <w:rFonts w:ascii="Times New Roman" w:eastAsia="SimSun" w:hAnsi="Times New Roman"/>
          <w:lang w:val="es-ES" w:eastAsia="es-ES"/>
        </w:rPr>
        <w:t xml:space="preserve"> tienen a bien, autoricen su sus</w:t>
      </w:r>
      <w:r w:rsidR="00361A5A">
        <w:rPr>
          <w:rFonts w:ascii="Times New Roman" w:eastAsia="SimSun" w:hAnsi="Times New Roman"/>
          <w:lang w:val="es-ES" w:eastAsia="es-ES"/>
        </w:rPr>
        <w:t>cripción con la citada comisión</w:t>
      </w:r>
      <w:r>
        <w:rPr>
          <w:rFonts w:ascii="Times New Roman" w:eastAsia="SimSun" w:hAnsi="Times New Roman"/>
          <w:lang w:val="es-ES" w:eastAsia="es-ES"/>
        </w:rPr>
        <w:t xml:space="preserve"> legislativa y autoricen al Presidente y Síndico Municipal para firmarlo.</w:t>
      </w:r>
    </w:p>
    <w:p w:rsidR="00F460E9" w:rsidRDefault="00F460E9" w:rsidP="004B5181">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dar cuenta al pleno del Ayuntamiento con la Declaratoria de Acción Urgente para proteger a la infancia en Jalisco, en el contexto del COVID-19, que emite el Observatorio Ciudadano de la Comisión Estatal de Derechos Humanos, en el que se solicita se generen acciones prioritarias para la atención  y protección de los Derechos Humanos de las Niñas, Niños y Adolescentes en las diversas agendas de derechos que se les deben satisfacer atendiendo el interés superior de la niñez, particularmente en el contexto actual que se vive con motivo de la pandemia por el virus SARS-Co.V2 (COVID-19) para su conocimiento y para que se tome el acuerdo correspondiente para su aplicación.</w:t>
      </w:r>
    </w:p>
    <w:p w:rsidR="00F460E9" w:rsidRDefault="00F460E9" w:rsidP="004B5181">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Punto de acuerdo </w:t>
      </w:r>
      <w:r w:rsidR="000C6AAC">
        <w:rPr>
          <w:rFonts w:ascii="Times New Roman" w:eastAsia="SimSun" w:hAnsi="Times New Roman"/>
          <w:lang w:val="es-ES" w:eastAsia="es-ES"/>
        </w:rPr>
        <w:t>que tiene por objeto</w:t>
      </w:r>
      <w:r>
        <w:rPr>
          <w:rFonts w:ascii="Times New Roman" w:eastAsia="SimSun" w:hAnsi="Times New Roman"/>
          <w:lang w:val="es-ES" w:eastAsia="es-ES"/>
        </w:rPr>
        <w:t xml:space="preserve"> dar cuenta </w:t>
      </w:r>
      <w:r w:rsidR="000C6AAC">
        <w:rPr>
          <w:rFonts w:ascii="Times New Roman" w:eastAsia="SimSun" w:hAnsi="Times New Roman"/>
          <w:lang w:val="es-ES" w:eastAsia="es-ES"/>
        </w:rPr>
        <w:t xml:space="preserve">al pleno del Ayuntamiento </w:t>
      </w:r>
      <w:r>
        <w:rPr>
          <w:rFonts w:ascii="Times New Roman" w:eastAsia="SimSun" w:hAnsi="Times New Roman"/>
          <w:lang w:val="es-ES" w:eastAsia="es-ES"/>
        </w:rPr>
        <w:t xml:space="preserve">con el planteamiento que hace la Comisión Federal de Electricidad, en el que solicita que se reforme el Reglamento de Construcción de este Municipio para incorporar </w:t>
      </w:r>
      <w:r>
        <w:rPr>
          <w:rFonts w:ascii="Times New Roman" w:eastAsia="SimSun" w:hAnsi="Times New Roman"/>
          <w:lang w:val="es-ES" w:eastAsia="es-ES"/>
        </w:rPr>
        <w:lastRenderedPageBreak/>
        <w:t>los lineamientos y normas técnicas de construcción en rel</w:t>
      </w:r>
      <w:r w:rsidR="000C6AAC">
        <w:rPr>
          <w:rFonts w:ascii="Times New Roman" w:eastAsia="SimSun" w:hAnsi="Times New Roman"/>
          <w:lang w:val="es-ES" w:eastAsia="es-ES"/>
        </w:rPr>
        <w:t xml:space="preserve">ación </w:t>
      </w:r>
      <w:r>
        <w:rPr>
          <w:rFonts w:ascii="Times New Roman" w:eastAsia="SimSun" w:hAnsi="Times New Roman"/>
          <w:lang w:val="es-ES" w:eastAsia="es-ES"/>
        </w:rPr>
        <w:t>con las instalaciones aéreas en media tensión, para evitar posibles</w:t>
      </w:r>
      <w:r w:rsidR="000C6AAC">
        <w:rPr>
          <w:rFonts w:ascii="Times New Roman" w:eastAsia="SimSun" w:hAnsi="Times New Roman"/>
          <w:lang w:val="es-ES" w:eastAsia="es-ES"/>
        </w:rPr>
        <w:t xml:space="preserve"> accidentes. Esto para su conocimiento y para </w:t>
      </w:r>
      <w:proofErr w:type="gramStart"/>
      <w:r w:rsidR="000C6AAC">
        <w:rPr>
          <w:rFonts w:ascii="Times New Roman" w:eastAsia="SimSun" w:hAnsi="Times New Roman"/>
          <w:lang w:val="es-ES" w:eastAsia="es-ES"/>
        </w:rPr>
        <w:t>que</w:t>
      </w:r>
      <w:proofErr w:type="gramEnd"/>
      <w:r w:rsidR="000C6AAC">
        <w:rPr>
          <w:rFonts w:ascii="Times New Roman" w:eastAsia="SimSun" w:hAnsi="Times New Roman"/>
          <w:lang w:val="es-ES" w:eastAsia="es-ES"/>
        </w:rPr>
        <w:t xml:space="preserve"> si tienen a bien, autoricen la reforma al Reglamento en cuestión.</w:t>
      </w:r>
    </w:p>
    <w:p w:rsidR="000C6AAC" w:rsidRDefault="000C6AAC" w:rsidP="004B5181">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Punto de acuerdo que tiene por objeto dar cuenta al pleno del Ayuntamiento con la propuesta de “Norma Técnica Metropolitana para la Regulación de la Infraestructura de Telecomunicaciones” cuyo envío a este municipio fue aprobado en la sesión ordinaria de la Junta de Coordinación Metropolitana, celebrada el día 20 de </w:t>
      </w:r>
      <w:proofErr w:type="gramStart"/>
      <w:r>
        <w:rPr>
          <w:rFonts w:ascii="Times New Roman" w:eastAsia="SimSun" w:hAnsi="Times New Roman"/>
          <w:lang w:val="es-ES" w:eastAsia="es-ES"/>
        </w:rPr>
        <w:t>Mayo</w:t>
      </w:r>
      <w:proofErr w:type="gramEnd"/>
      <w:r>
        <w:rPr>
          <w:rFonts w:ascii="Times New Roman" w:eastAsia="SimSun" w:hAnsi="Times New Roman"/>
          <w:lang w:val="es-ES" w:eastAsia="es-ES"/>
        </w:rPr>
        <w:t xml:space="preserve"> del 2020, para su análisis, discusión y en su caso aprobación de la misma; y en consecuencia se realicen las adecuaciones respectivas en nuestros Reglamentos Municipales.</w:t>
      </w:r>
    </w:p>
    <w:p w:rsidR="000C6AAC" w:rsidRDefault="000C6AAC" w:rsidP="004B5181">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dar cuenta al pleno del</w:t>
      </w:r>
      <w:r w:rsidR="00777401">
        <w:rPr>
          <w:rFonts w:ascii="Times New Roman" w:eastAsia="SimSun" w:hAnsi="Times New Roman"/>
          <w:lang w:val="es-ES" w:eastAsia="es-ES"/>
        </w:rPr>
        <w:t xml:space="preserve"> Ayuntamiento con la propuesta </w:t>
      </w:r>
      <w:r>
        <w:rPr>
          <w:rFonts w:ascii="Times New Roman" w:eastAsia="SimSun" w:hAnsi="Times New Roman"/>
          <w:lang w:val="es-ES" w:eastAsia="es-ES"/>
        </w:rPr>
        <w:t xml:space="preserve">de </w:t>
      </w:r>
      <w:r w:rsidR="00777401">
        <w:rPr>
          <w:rFonts w:ascii="Times New Roman" w:eastAsia="SimSun" w:hAnsi="Times New Roman"/>
          <w:lang w:val="es-ES" w:eastAsia="es-ES"/>
        </w:rPr>
        <w:t>“Norma Técnica Me</w:t>
      </w:r>
      <w:r w:rsidR="009F3E1A">
        <w:rPr>
          <w:rFonts w:ascii="Times New Roman" w:eastAsia="SimSun" w:hAnsi="Times New Roman"/>
          <w:lang w:val="es-ES" w:eastAsia="es-ES"/>
        </w:rPr>
        <w:t xml:space="preserve">tropolitana para la Regulación </w:t>
      </w:r>
      <w:r w:rsidR="00777401">
        <w:rPr>
          <w:rFonts w:ascii="Times New Roman" w:eastAsia="SimSun" w:hAnsi="Times New Roman"/>
          <w:lang w:val="es-ES" w:eastAsia="es-ES"/>
        </w:rPr>
        <w:t>de</w:t>
      </w:r>
      <w:r w:rsidR="00074D7C">
        <w:rPr>
          <w:rFonts w:ascii="Times New Roman" w:eastAsia="SimSun" w:hAnsi="Times New Roman"/>
          <w:lang w:val="es-ES" w:eastAsia="es-ES"/>
        </w:rPr>
        <w:t xml:space="preserve"> las</w:t>
      </w:r>
      <w:r w:rsidR="00256262">
        <w:rPr>
          <w:rFonts w:ascii="Times New Roman" w:eastAsia="SimSun" w:hAnsi="Times New Roman"/>
          <w:lang w:val="es-ES" w:eastAsia="es-ES"/>
        </w:rPr>
        <w:t xml:space="preserve"> </w:t>
      </w:r>
      <w:r w:rsidR="001E65FB">
        <w:rPr>
          <w:rFonts w:ascii="Times New Roman" w:eastAsia="SimSun" w:hAnsi="Times New Roman"/>
          <w:lang w:val="es-ES" w:eastAsia="es-ES"/>
        </w:rPr>
        <w:t>Estaciones y Ductos de Gas Natural” cuyo</w:t>
      </w:r>
      <w:r w:rsidR="00777401">
        <w:rPr>
          <w:rFonts w:ascii="Times New Roman" w:eastAsia="SimSun" w:hAnsi="Times New Roman"/>
          <w:lang w:val="es-ES" w:eastAsia="es-ES"/>
        </w:rPr>
        <w:t xml:space="preserve"> envío a este municipio fue aprobado en la sesión ordinaria de la Junta de Coordinación Metropolitana celebrada el día 20 de </w:t>
      </w:r>
      <w:proofErr w:type="gramStart"/>
      <w:r w:rsidR="00777401">
        <w:rPr>
          <w:rFonts w:ascii="Times New Roman" w:eastAsia="SimSun" w:hAnsi="Times New Roman"/>
          <w:lang w:val="es-ES" w:eastAsia="es-ES"/>
        </w:rPr>
        <w:t>Mayo</w:t>
      </w:r>
      <w:proofErr w:type="gramEnd"/>
      <w:r w:rsidR="00777401">
        <w:rPr>
          <w:rFonts w:ascii="Times New Roman" w:eastAsia="SimSun" w:hAnsi="Times New Roman"/>
          <w:lang w:val="es-ES" w:eastAsia="es-ES"/>
        </w:rPr>
        <w:t xml:space="preserve"> del 2020, para su análisis, discusión y en su caso aprobación de la misma; y en consecuencia se realicen las adecuaciones respectivas en nuestros Reglamentos Municipales.</w:t>
      </w:r>
    </w:p>
    <w:p w:rsidR="000C6AAC" w:rsidRDefault="00777401" w:rsidP="004B5181">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Punto de acuerdo que tiene por objeto solicitar la aprobación del pleno para la solicitud del Sistema Municipal para el Desarrollo Integral de la Familia de </w:t>
      </w:r>
      <w:proofErr w:type="spellStart"/>
      <w:r>
        <w:rPr>
          <w:rFonts w:ascii="Times New Roman" w:eastAsia="SimSun" w:hAnsi="Times New Roman"/>
          <w:lang w:val="es-ES" w:eastAsia="es-ES"/>
        </w:rPr>
        <w:t>Ixtlahuacán</w:t>
      </w:r>
      <w:proofErr w:type="spellEnd"/>
      <w:r>
        <w:rPr>
          <w:rFonts w:ascii="Times New Roman" w:eastAsia="SimSun" w:hAnsi="Times New Roman"/>
          <w:lang w:val="es-ES" w:eastAsia="es-ES"/>
        </w:rPr>
        <w:t xml:space="preserve"> de los Membrillos, para que le sea asignado el Salón de Exposiciones de la Casa de la Cultura al DIF Municipal</w:t>
      </w:r>
      <w:r w:rsidR="00C87666">
        <w:rPr>
          <w:rFonts w:ascii="Times New Roman" w:eastAsia="SimSun" w:hAnsi="Times New Roman"/>
          <w:lang w:val="es-ES" w:eastAsia="es-ES"/>
        </w:rPr>
        <w:t xml:space="preserve">, para la implementación del Proyecto denominado “Cometa” un espacio educativo para niñas, niños y adolescentes del municipio de </w:t>
      </w:r>
      <w:proofErr w:type="spellStart"/>
      <w:r w:rsidR="00C87666">
        <w:rPr>
          <w:rFonts w:ascii="Times New Roman" w:eastAsia="SimSun" w:hAnsi="Times New Roman"/>
          <w:lang w:val="es-ES" w:eastAsia="es-ES"/>
        </w:rPr>
        <w:t>Ixtlahuacán</w:t>
      </w:r>
      <w:proofErr w:type="spellEnd"/>
      <w:r w:rsidR="00C87666">
        <w:rPr>
          <w:rFonts w:ascii="Times New Roman" w:eastAsia="SimSun" w:hAnsi="Times New Roman"/>
          <w:lang w:val="es-ES" w:eastAsia="es-ES"/>
        </w:rPr>
        <w:t xml:space="preserve"> de los Membrillos, en el que se impartirán los siguientes talleres: robótica, astronomía, química, matemáticas, programación e inglés.</w:t>
      </w:r>
    </w:p>
    <w:p w:rsidR="00C87666" w:rsidRDefault="00C87666" w:rsidP="004B5181">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Punto de acuerdo que tiene por objeto solicitar la aprobación del pleno la instalación del Sistema Municipal para Prevenir, Atender, Sancionar y Erradicar la Violencia contra las Mujeres, a través del Instituto Municipal de las Mujeres, en los términos del Artículo 7 del Reglamento de Acceso de las Mujeres a una Vida Libre de Violencia de </w:t>
      </w:r>
      <w:proofErr w:type="spellStart"/>
      <w:r>
        <w:rPr>
          <w:rFonts w:ascii="Times New Roman" w:eastAsia="SimSun" w:hAnsi="Times New Roman"/>
          <w:lang w:val="es-ES" w:eastAsia="es-ES"/>
        </w:rPr>
        <w:t>Ixtlahuacán</w:t>
      </w:r>
      <w:proofErr w:type="spellEnd"/>
      <w:r>
        <w:rPr>
          <w:rFonts w:ascii="Times New Roman" w:eastAsia="SimSun" w:hAnsi="Times New Roman"/>
          <w:lang w:val="es-ES" w:eastAsia="es-ES"/>
        </w:rPr>
        <w:t xml:space="preserve"> de los Membrillos, Jalisco, conforme a la propuesta para su integración en los términos del Artículo 10 del mismo reglamento.</w:t>
      </w:r>
    </w:p>
    <w:p w:rsidR="00074D7C" w:rsidRPr="002F3E5D" w:rsidRDefault="006401E0" w:rsidP="002F3E5D">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Punto de acuerdo que tiene por objeto solicitar la aprobación del pleno para la solicitud que presenta el Director de Servicios Médicos Municipales Dr. Miguel </w:t>
      </w:r>
      <w:proofErr w:type="spellStart"/>
      <w:r>
        <w:rPr>
          <w:rFonts w:ascii="Times New Roman" w:eastAsia="SimSun" w:hAnsi="Times New Roman"/>
          <w:lang w:val="es-ES" w:eastAsia="es-ES"/>
        </w:rPr>
        <w:t>Angel</w:t>
      </w:r>
      <w:proofErr w:type="spellEnd"/>
      <w:r>
        <w:rPr>
          <w:rFonts w:ascii="Times New Roman" w:eastAsia="SimSun" w:hAnsi="Times New Roman"/>
          <w:lang w:val="es-ES" w:eastAsia="es-ES"/>
        </w:rPr>
        <w:t xml:space="preserve"> Morales Ruíz, para equipar el área de urgencias de la Clínica Municipal con lo siguiente: </w:t>
      </w:r>
      <w:r w:rsidR="00BD54C2">
        <w:rPr>
          <w:rFonts w:ascii="Times New Roman" w:eastAsia="SimSun" w:hAnsi="Times New Roman"/>
          <w:lang w:val="es-ES" w:eastAsia="es-ES"/>
        </w:rPr>
        <w:t>un a</w:t>
      </w:r>
      <w:r w:rsidRPr="00BD54C2">
        <w:rPr>
          <w:rFonts w:ascii="Times New Roman" w:eastAsia="SimSun" w:hAnsi="Times New Roman"/>
          <w:lang w:val="es-ES" w:eastAsia="es-ES"/>
        </w:rPr>
        <w:t xml:space="preserve">parato de </w:t>
      </w:r>
      <w:r w:rsidR="00BD54C2">
        <w:rPr>
          <w:rFonts w:ascii="Times New Roman" w:eastAsia="SimSun" w:hAnsi="Times New Roman"/>
          <w:lang w:val="es-ES" w:eastAsia="es-ES"/>
        </w:rPr>
        <w:t xml:space="preserve">Ecografía marca </w:t>
      </w:r>
      <w:proofErr w:type="spellStart"/>
      <w:r w:rsidR="00BD54C2">
        <w:rPr>
          <w:rFonts w:ascii="Times New Roman" w:eastAsia="SimSun" w:hAnsi="Times New Roman"/>
          <w:lang w:val="es-ES" w:eastAsia="es-ES"/>
        </w:rPr>
        <w:t>Chison</w:t>
      </w:r>
      <w:proofErr w:type="spellEnd"/>
      <w:r w:rsidR="00BD54C2">
        <w:rPr>
          <w:rFonts w:ascii="Times New Roman" w:eastAsia="SimSun" w:hAnsi="Times New Roman"/>
          <w:lang w:val="es-ES" w:eastAsia="es-ES"/>
        </w:rPr>
        <w:t>, digital</w:t>
      </w:r>
      <w:r w:rsidRPr="00BD54C2">
        <w:rPr>
          <w:rFonts w:ascii="Times New Roman" w:eastAsia="SimSun" w:hAnsi="Times New Roman"/>
          <w:lang w:val="es-ES" w:eastAsia="es-ES"/>
        </w:rPr>
        <w:t xml:space="preserve"> a color, </w:t>
      </w:r>
      <w:proofErr w:type="spellStart"/>
      <w:r w:rsidRPr="00BD54C2">
        <w:rPr>
          <w:rFonts w:ascii="Times New Roman" w:eastAsia="SimSun" w:hAnsi="Times New Roman"/>
          <w:lang w:val="es-ES" w:eastAsia="es-ES"/>
        </w:rPr>
        <w:t>doppler</w:t>
      </w:r>
      <w:proofErr w:type="spellEnd"/>
      <w:r w:rsidRPr="00BD54C2">
        <w:rPr>
          <w:rFonts w:ascii="Times New Roman" w:eastAsia="SimSun" w:hAnsi="Times New Roman"/>
          <w:lang w:val="es-ES" w:eastAsia="es-ES"/>
        </w:rPr>
        <w:t xml:space="preserve"> </w:t>
      </w:r>
      <w:proofErr w:type="spellStart"/>
      <w:r w:rsidRPr="00BD54C2">
        <w:rPr>
          <w:rFonts w:ascii="Times New Roman" w:eastAsia="SimSun" w:hAnsi="Times New Roman"/>
          <w:lang w:val="es-ES" w:eastAsia="es-ES"/>
        </w:rPr>
        <w:t>ultasoun</w:t>
      </w:r>
      <w:r w:rsidR="003565AD">
        <w:rPr>
          <w:rFonts w:ascii="Times New Roman" w:eastAsia="SimSun" w:hAnsi="Times New Roman"/>
          <w:lang w:val="es-ES" w:eastAsia="es-ES"/>
        </w:rPr>
        <w:t>d</w:t>
      </w:r>
      <w:proofErr w:type="spellEnd"/>
      <w:r w:rsidRPr="00BD54C2">
        <w:rPr>
          <w:rFonts w:ascii="Times New Roman" w:eastAsia="SimSun" w:hAnsi="Times New Roman"/>
          <w:lang w:val="es-ES" w:eastAsia="es-ES"/>
        </w:rPr>
        <w:t xml:space="preserve"> </w:t>
      </w:r>
      <w:proofErr w:type="spellStart"/>
      <w:r w:rsidRPr="00BD54C2">
        <w:rPr>
          <w:rFonts w:ascii="Times New Roman" w:eastAsia="SimSun" w:hAnsi="Times New Roman"/>
          <w:lang w:val="es-ES" w:eastAsia="es-ES"/>
        </w:rPr>
        <w:t>system</w:t>
      </w:r>
      <w:proofErr w:type="spellEnd"/>
      <w:r w:rsidRPr="00BD54C2">
        <w:rPr>
          <w:rFonts w:ascii="Times New Roman" w:eastAsia="SimSun" w:hAnsi="Times New Roman"/>
          <w:lang w:val="es-ES" w:eastAsia="es-ES"/>
        </w:rPr>
        <w:t>, mod</w:t>
      </w:r>
      <w:r w:rsidR="00BD54C2">
        <w:rPr>
          <w:rFonts w:ascii="Times New Roman" w:eastAsia="SimSun" w:hAnsi="Times New Roman"/>
          <w:lang w:val="es-ES" w:eastAsia="es-ES"/>
        </w:rPr>
        <w:t>elo E</w:t>
      </w:r>
      <w:r w:rsidR="00BD54C2" w:rsidRPr="00BD54C2">
        <w:rPr>
          <w:rFonts w:ascii="Times New Roman" w:eastAsia="SimSun" w:hAnsi="Times New Roman"/>
          <w:lang w:val="es-ES" w:eastAsia="es-ES"/>
        </w:rPr>
        <w:t>co</w:t>
      </w:r>
      <w:r w:rsidR="00256262">
        <w:rPr>
          <w:rFonts w:ascii="Times New Roman" w:eastAsia="SimSun" w:hAnsi="Times New Roman"/>
          <w:lang w:val="es-ES" w:eastAsia="es-ES"/>
        </w:rPr>
        <w:t>s</w:t>
      </w:r>
      <w:r w:rsidR="00BD54C2">
        <w:rPr>
          <w:rFonts w:ascii="Times New Roman" w:eastAsia="SimSun" w:hAnsi="Times New Roman"/>
          <w:lang w:val="es-ES" w:eastAsia="es-ES"/>
        </w:rPr>
        <w:t>; un m</w:t>
      </w:r>
      <w:r w:rsidRPr="00BD54C2">
        <w:rPr>
          <w:rFonts w:ascii="Times New Roman" w:eastAsia="SimSun" w:hAnsi="Times New Roman"/>
          <w:lang w:val="es-ES" w:eastAsia="es-ES"/>
        </w:rPr>
        <w:t>onitor con</w:t>
      </w:r>
      <w:r w:rsidR="009F3E1A" w:rsidRPr="00BD54C2">
        <w:rPr>
          <w:rFonts w:ascii="Times New Roman" w:eastAsia="SimSun" w:hAnsi="Times New Roman"/>
          <w:lang w:val="es-ES" w:eastAsia="es-ES"/>
        </w:rPr>
        <w:t xml:space="preserve"> desfibrilador, marca </w:t>
      </w:r>
      <w:proofErr w:type="spellStart"/>
      <w:r w:rsidR="009F3E1A" w:rsidRPr="00BD54C2">
        <w:rPr>
          <w:rFonts w:ascii="Times New Roman" w:eastAsia="SimSun" w:hAnsi="Times New Roman"/>
          <w:lang w:val="es-ES" w:eastAsia="es-ES"/>
        </w:rPr>
        <w:t>Mindray</w:t>
      </w:r>
      <w:proofErr w:type="spellEnd"/>
      <w:r w:rsidR="009F3E1A" w:rsidRPr="00BD54C2">
        <w:rPr>
          <w:rFonts w:ascii="Times New Roman" w:eastAsia="SimSun" w:hAnsi="Times New Roman"/>
          <w:lang w:val="es-ES" w:eastAsia="es-ES"/>
        </w:rPr>
        <w:t xml:space="preserve">, </w:t>
      </w:r>
      <w:r w:rsidRPr="00BD54C2">
        <w:rPr>
          <w:rFonts w:ascii="Times New Roman" w:eastAsia="SimSun" w:hAnsi="Times New Roman"/>
          <w:lang w:val="es-ES" w:eastAsia="es-ES"/>
        </w:rPr>
        <w:t xml:space="preserve">modelo </w:t>
      </w:r>
      <w:proofErr w:type="spellStart"/>
      <w:r w:rsidRPr="00BD54C2">
        <w:rPr>
          <w:rFonts w:ascii="Times New Roman" w:eastAsia="SimSun" w:hAnsi="Times New Roman"/>
          <w:lang w:val="es-ES" w:eastAsia="es-ES"/>
        </w:rPr>
        <w:t>Beneheart</w:t>
      </w:r>
      <w:proofErr w:type="spellEnd"/>
      <w:r w:rsidRPr="00BD54C2">
        <w:rPr>
          <w:rFonts w:ascii="Times New Roman" w:eastAsia="SimSun" w:hAnsi="Times New Roman"/>
          <w:lang w:val="es-ES" w:eastAsia="es-ES"/>
        </w:rPr>
        <w:t xml:space="preserve"> D3</w:t>
      </w:r>
      <w:r w:rsidR="00BD54C2">
        <w:rPr>
          <w:rFonts w:ascii="Times New Roman" w:eastAsia="SimSun" w:hAnsi="Times New Roman"/>
          <w:lang w:val="es-ES" w:eastAsia="es-ES"/>
        </w:rPr>
        <w:t xml:space="preserve">; un </w:t>
      </w:r>
      <w:proofErr w:type="spellStart"/>
      <w:r w:rsidR="00BD54C2">
        <w:rPr>
          <w:rFonts w:ascii="Times New Roman" w:eastAsia="SimSun" w:hAnsi="Times New Roman"/>
          <w:lang w:val="es-ES" w:eastAsia="es-ES"/>
        </w:rPr>
        <w:t>e</w:t>
      </w:r>
      <w:r w:rsidR="00256262">
        <w:rPr>
          <w:rFonts w:ascii="Times New Roman" w:eastAsia="SimSun" w:hAnsi="Times New Roman"/>
          <w:lang w:val="es-ES" w:eastAsia="es-ES"/>
        </w:rPr>
        <w:t>lectrocardiografo</w:t>
      </w:r>
      <w:proofErr w:type="spellEnd"/>
      <w:r w:rsidR="00256262">
        <w:rPr>
          <w:rFonts w:ascii="Times New Roman" w:eastAsia="SimSun" w:hAnsi="Times New Roman"/>
          <w:lang w:val="es-ES" w:eastAsia="es-ES"/>
        </w:rPr>
        <w:t xml:space="preserve"> marca </w:t>
      </w:r>
      <w:proofErr w:type="spellStart"/>
      <w:r w:rsidR="00256262">
        <w:rPr>
          <w:rFonts w:ascii="Times New Roman" w:eastAsia="SimSun" w:hAnsi="Times New Roman"/>
          <w:lang w:val="es-ES" w:eastAsia="es-ES"/>
        </w:rPr>
        <w:t>Fucuda</w:t>
      </w:r>
      <w:proofErr w:type="spellEnd"/>
      <w:r w:rsidR="00256262">
        <w:rPr>
          <w:rFonts w:ascii="Times New Roman" w:eastAsia="SimSun" w:hAnsi="Times New Roman"/>
          <w:lang w:val="es-ES" w:eastAsia="es-ES"/>
        </w:rPr>
        <w:t xml:space="preserve"> </w:t>
      </w:r>
      <w:proofErr w:type="spellStart"/>
      <w:r w:rsidRPr="00BD54C2">
        <w:rPr>
          <w:rFonts w:ascii="Times New Roman" w:eastAsia="SimSun" w:hAnsi="Times New Roman"/>
          <w:lang w:val="es-ES" w:eastAsia="es-ES"/>
        </w:rPr>
        <w:t>Denshj</w:t>
      </w:r>
      <w:proofErr w:type="spellEnd"/>
      <w:r w:rsidRPr="00BD54C2">
        <w:rPr>
          <w:rFonts w:ascii="Times New Roman" w:eastAsia="SimSun" w:hAnsi="Times New Roman"/>
          <w:lang w:val="es-ES" w:eastAsia="es-ES"/>
        </w:rPr>
        <w:t xml:space="preserve">, marca </w:t>
      </w:r>
      <w:proofErr w:type="spellStart"/>
      <w:r w:rsidRPr="00BD54C2">
        <w:rPr>
          <w:rFonts w:ascii="Times New Roman" w:eastAsia="SimSun" w:hAnsi="Times New Roman"/>
          <w:lang w:val="es-ES" w:eastAsia="es-ES"/>
        </w:rPr>
        <w:t>Cardimax</w:t>
      </w:r>
      <w:proofErr w:type="spellEnd"/>
      <w:r w:rsidRPr="00BD54C2">
        <w:rPr>
          <w:rFonts w:ascii="Times New Roman" w:eastAsia="SimSun" w:hAnsi="Times New Roman"/>
          <w:lang w:val="es-ES" w:eastAsia="es-ES"/>
        </w:rPr>
        <w:t xml:space="preserve"> FX 7202 </w:t>
      </w:r>
      <w:r w:rsidR="00BD54C2">
        <w:rPr>
          <w:rFonts w:ascii="Times New Roman" w:eastAsia="SimSun" w:hAnsi="Times New Roman"/>
          <w:lang w:val="es-ES" w:eastAsia="es-ES"/>
        </w:rPr>
        <w:t>y un r</w:t>
      </w:r>
      <w:r w:rsidRPr="00BD54C2">
        <w:rPr>
          <w:rFonts w:ascii="Times New Roman" w:eastAsia="SimSun" w:hAnsi="Times New Roman"/>
          <w:lang w:val="es-ES" w:eastAsia="es-ES"/>
        </w:rPr>
        <w:t xml:space="preserve">espirador automático </w:t>
      </w:r>
      <w:proofErr w:type="spellStart"/>
      <w:r w:rsidRPr="00BD54C2">
        <w:rPr>
          <w:rFonts w:ascii="Times New Roman" w:eastAsia="SimSun" w:hAnsi="Times New Roman"/>
          <w:lang w:val="es-ES" w:eastAsia="es-ES"/>
        </w:rPr>
        <w:t>velamar</w:t>
      </w:r>
      <w:r w:rsidR="00BD54C2">
        <w:rPr>
          <w:rFonts w:ascii="Times New Roman" w:eastAsia="SimSun" w:hAnsi="Times New Roman"/>
          <w:lang w:val="es-ES" w:eastAsia="es-ES"/>
        </w:rPr>
        <w:t>ca</w:t>
      </w:r>
      <w:proofErr w:type="spellEnd"/>
      <w:r w:rsidR="00BD54C2">
        <w:rPr>
          <w:rFonts w:ascii="Times New Roman" w:eastAsia="SimSun" w:hAnsi="Times New Roman"/>
          <w:lang w:val="es-ES" w:eastAsia="es-ES"/>
        </w:rPr>
        <w:t xml:space="preserve">, </w:t>
      </w:r>
      <w:proofErr w:type="spellStart"/>
      <w:r w:rsidR="00BD54C2">
        <w:rPr>
          <w:rFonts w:ascii="Times New Roman" w:eastAsia="SimSun" w:hAnsi="Times New Roman"/>
          <w:lang w:val="es-ES" w:eastAsia="es-ES"/>
        </w:rPr>
        <w:t>carefusion</w:t>
      </w:r>
      <w:proofErr w:type="spellEnd"/>
      <w:r w:rsidR="00BD54C2">
        <w:rPr>
          <w:rFonts w:ascii="Times New Roman" w:eastAsia="SimSun" w:hAnsi="Times New Roman"/>
          <w:lang w:val="es-ES" w:eastAsia="es-ES"/>
        </w:rPr>
        <w:t xml:space="preserve">, modelo 10532-08, todo esto tiene un costo que asciende a la cantidad de $403,000.00 (Cuatrocientos tres mil pesos 00/100 </w:t>
      </w:r>
      <w:proofErr w:type="spellStart"/>
      <w:r w:rsidR="00BD54C2">
        <w:rPr>
          <w:rFonts w:ascii="Times New Roman" w:eastAsia="SimSun" w:hAnsi="Times New Roman"/>
          <w:lang w:val="es-ES" w:eastAsia="es-ES"/>
        </w:rPr>
        <w:t>m.n</w:t>
      </w:r>
      <w:proofErr w:type="spellEnd"/>
      <w:r w:rsidR="00BD54C2">
        <w:rPr>
          <w:rFonts w:ascii="Times New Roman" w:eastAsia="SimSun" w:hAnsi="Times New Roman"/>
          <w:lang w:val="es-ES" w:eastAsia="es-ES"/>
        </w:rPr>
        <w:t xml:space="preserve">) más </w:t>
      </w:r>
      <w:proofErr w:type="spellStart"/>
      <w:r w:rsidR="00BD54C2">
        <w:rPr>
          <w:rFonts w:ascii="Times New Roman" w:eastAsia="SimSun" w:hAnsi="Times New Roman"/>
          <w:lang w:val="es-ES" w:eastAsia="es-ES"/>
        </w:rPr>
        <w:t>iva</w:t>
      </w:r>
      <w:proofErr w:type="spellEnd"/>
      <w:r w:rsidR="00BD54C2">
        <w:rPr>
          <w:rFonts w:ascii="Times New Roman" w:eastAsia="SimSun" w:hAnsi="Times New Roman"/>
          <w:lang w:val="es-ES" w:eastAsia="es-ES"/>
        </w:rPr>
        <w:t>.</w:t>
      </w:r>
    </w:p>
    <w:p w:rsidR="006401E0" w:rsidRDefault="006401E0" w:rsidP="004B5181">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solicitar la aprobación del pleno para otorgar un apoyo económico de $4,000.00 (Cu</w:t>
      </w:r>
      <w:r w:rsidR="003E1B2A">
        <w:rPr>
          <w:rFonts w:ascii="Times New Roman" w:eastAsia="SimSun" w:hAnsi="Times New Roman"/>
          <w:lang w:val="es-ES" w:eastAsia="es-ES"/>
        </w:rPr>
        <w:t xml:space="preserve">atro mil pesos 00/100 m.n.)  por concepto de gastos médicos </w:t>
      </w:r>
      <w:r w:rsidR="003565AD">
        <w:rPr>
          <w:rFonts w:ascii="Times New Roman" w:eastAsia="SimSun" w:hAnsi="Times New Roman"/>
          <w:lang w:val="es-ES" w:eastAsia="es-ES"/>
        </w:rPr>
        <w:t xml:space="preserve">post quirúrgicos </w:t>
      </w:r>
      <w:r w:rsidR="001E65FB">
        <w:rPr>
          <w:rFonts w:ascii="Times New Roman" w:eastAsia="SimSun" w:hAnsi="Times New Roman"/>
          <w:lang w:val="es-ES" w:eastAsia="es-ES"/>
        </w:rPr>
        <w:t xml:space="preserve">por </w:t>
      </w:r>
      <w:r w:rsidR="003565AD">
        <w:rPr>
          <w:rFonts w:ascii="Times New Roman" w:eastAsia="SimSun" w:hAnsi="Times New Roman"/>
          <w:lang w:val="es-ES" w:eastAsia="es-ES"/>
        </w:rPr>
        <w:t>l</w:t>
      </w:r>
      <w:r w:rsidR="001E65FB">
        <w:rPr>
          <w:rFonts w:ascii="Times New Roman" w:eastAsia="SimSun" w:hAnsi="Times New Roman"/>
          <w:lang w:val="es-ES" w:eastAsia="es-ES"/>
        </w:rPr>
        <w:t>a</w:t>
      </w:r>
      <w:r w:rsidR="003565AD">
        <w:rPr>
          <w:rFonts w:ascii="Times New Roman" w:eastAsia="SimSun" w:hAnsi="Times New Roman"/>
          <w:lang w:val="es-ES" w:eastAsia="es-ES"/>
        </w:rPr>
        <w:t xml:space="preserve"> cirugía del tendón de Aquiles </w:t>
      </w:r>
      <w:r w:rsidR="002F3E5D">
        <w:rPr>
          <w:rFonts w:ascii="Times New Roman" w:eastAsia="SimSun" w:hAnsi="Times New Roman"/>
          <w:lang w:val="es-ES" w:eastAsia="es-ES"/>
        </w:rPr>
        <w:t>en el pie derecho que se realizó</w:t>
      </w:r>
      <w:r w:rsidR="003565AD">
        <w:rPr>
          <w:rFonts w:ascii="Times New Roman" w:eastAsia="SimSun" w:hAnsi="Times New Roman"/>
          <w:lang w:val="es-ES" w:eastAsia="es-ES"/>
        </w:rPr>
        <w:t xml:space="preserve"> </w:t>
      </w:r>
      <w:r w:rsidR="003E1B2A">
        <w:rPr>
          <w:rFonts w:ascii="Times New Roman" w:eastAsia="SimSun" w:hAnsi="Times New Roman"/>
          <w:lang w:val="es-ES" w:eastAsia="es-ES"/>
        </w:rPr>
        <w:t>al C. Ramón Mendoza Herrera, quien es empleado de este Ayuntamiento y labora en la localidad de El Rodeo, como jardinero.</w:t>
      </w:r>
    </w:p>
    <w:p w:rsidR="003E1B2A" w:rsidRDefault="003E1B2A" w:rsidP="004B5181">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Punto de acuerdo que tiene por objeto solicita la aprobación del pleno para otorgar un apoyo económico por la cantidad de $5,220.00 (Cinco mil doscientos veinte pesos 00/100 m.n.) netos, por concepto de gastos funerarios al C. Omar Rojas Barajas, quien es empleado de este Ayuntamiento en el área de mantenimiento de vehículos y recién </w:t>
      </w:r>
      <w:r w:rsidR="003565AD">
        <w:rPr>
          <w:rFonts w:ascii="Times New Roman" w:eastAsia="SimSun" w:hAnsi="Times New Roman"/>
          <w:lang w:val="es-ES" w:eastAsia="es-ES"/>
        </w:rPr>
        <w:t xml:space="preserve">le </w:t>
      </w:r>
      <w:r>
        <w:rPr>
          <w:rFonts w:ascii="Times New Roman" w:eastAsia="SimSun" w:hAnsi="Times New Roman"/>
          <w:lang w:val="es-ES" w:eastAsia="es-ES"/>
        </w:rPr>
        <w:t xml:space="preserve">fallecieron dos hijos antes de su nacimiento. </w:t>
      </w:r>
    </w:p>
    <w:p w:rsidR="003E1B2A" w:rsidRDefault="003E1B2A" w:rsidP="004B5181">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solicitar la aprobación del pleno para erogar la cantidad de $17,100.19 (Diecisiete mil cien pesos 19/10</w:t>
      </w:r>
      <w:r w:rsidR="00091E85">
        <w:rPr>
          <w:rFonts w:ascii="Times New Roman" w:eastAsia="SimSun" w:hAnsi="Times New Roman"/>
          <w:lang w:val="es-ES" w:eastAsia="es-ES"/>
        </w:rPr>
        <w:t>0 m.n.) por concepto de la comp</w:t>
      </w:r>
      <w:r>
        <w:rPr>
          <w:rFonts w:ascii="Times New Roman" w:eastAsia="SimSun" w:hAnsi="Times New Roman"/>
          <w:lang w:val="es-ES" w:eastAsia="es-ES"/>
        </w:rPr>
        <w:t>ra de 45 imperme</w:t>
      </w:r>
      <w:r w:rsidR="00091E85">
        <w:rPr>
          <w:rFonts w:ascii="Times New Roman" w:eastAsia="SimSun" w:hAnsi="Times New Roman"/>
          <w:lang w:val="es-ES" w:eastAsia="es-ES"/>
        </w:rPr>
        <w:t xml:space="preserve">ables para uso en este temporal de lluvias, del personal operativo de la Dirección de Aseo Público y Protección Civil de este municipio de </w:t>
      </w:r>
      <w:proofErr w:type="spellStart"/>
      <w:r w:rsidR="00091E85">
        <w:rPr>
          <w:rFonts w:ascii="Times New Roman" w:eastAsia="SimSun" w:hAnsi="Times New Roman"/>
          <w:lang w:val="es-ES" w:eastAsia="es-ES"/>
        </w:rPr>
        <w:t>Ixtlahuacán</w:t>
      </w:r>
      <w:proofErr w:type="spellEnd"/>
      <w:r w:rsidR="00091E85">
        <w:rPr>
          <w:rFonts w:ascii="Times New Roman" w:eastAsia="SimSun" w:hAnsi="Times New Roman"/>
          <w:lang w:val="es-ES" w:eastAsia="es-ES"/>
        </w:rPr>
        <w:t xml:space="preserve"> de los Membrillos, Jalisco.</w:t>
      </w:r>
    </w:p>
    <w:p w:rsidR="00091E85" w:rsidRDefault="00091E85" w:rsidP="004B5181">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lastRenderedPageBreak/>
        <w:t>Punto de acuerdo que tiene por objeto solicitar la aprobación</w:t>
      </w:r>
      <w:r w:rsidR="0051003B">
        <w:rPr>
          <w:rFonts w:ascii="Times New Roman" w:eastAsia="SimSun" w:hAnsi="Times New Roman"/>
          <w:lang w:val="es-ES" w:eastAsia="es-ES"/>
        </w:rPr>
        <w:t xml:space="preserve"> del pleno para erogar la cantidad de $2,289.00 (Dos mil doscientos ochenta y nueve pesos 00/100 m.n.) más </w:t>
      </w:r>
      <w:proofErr w:type="spellStart"/>
      <w:r w:rsidR="0051003B">
        <w:rPr>
          <w:rFonts w:ascii="Times New Roman" w:eastAsia="SimSun" w:hAnsi="Times New Roman"/>
          <w:lang w:val="es-ES" w:eastAsia="es-ES"/>
        </w:rPr>
        <w:t>iva</w:t>
      </w:r>
      <w:proofErr w:type="spellEnd"/>
      <w:r w:rsidR="0051003B">
        <w:rPr>
          <w:rFonts w:ascii="Times New Roman" w:eastAsia="SimSun" w:hAnsi="Times New Roman"/>
          <w:lang w:val="es-ES" w:eastAsia="es-ES"/>
        </w:rPr>
        <w:t xml:space="preserve"> por concepto de gastos médicos para cubrir TAC abdominal y pélvico del C. Gustavo Pantoja Guillén, quien es empleado de la Dirección de Aseo Público de este Ayuntamiento.</w:t>
      </w:r>
    </w:p>
    <w:p w:rsidR="0051003B" w:rsidRDefault="0051003B" w:rsidP="004B5181">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Punto de acuerdo que tiene por objeto solicitar la aprobación del pleno para erogar la cantidad de $6,500.00 (Seis mil quinientos pesos 00/100 m.n.) más </w:t>
      </w:r>
      <w:proofErr w:type="spellStart"/>
      <w:r>
        <w:rPr>
          <w:rFonts w:ascii="Times New Roman" w:eastAsia="SimSun" w:hAnsi="Times New Roman"/>
          <w:lang w:val="es-ES" w:eastAsia="es-ES"/>
        </w:rPr>
        <w:t>iva</w:t>
      </w:r>
      <w:proofErr w:type="spellEnd"/>
      <w:r>
        <w:rPr>
          <w:rFonts w:ascii="Times New Roman" w:eastAsia="SimSun" w:hAnsi="Times New Roman"/>
          <w:lang w:val="es-ES" w:eastAsia="es-ES"/>
        </w:rPr>
        <w:t xml:space="preserve"> por concepto de gastos médicos al C. Roberto García </w:t>
      </w:r>
      <w:proofErr w:type="spellStart"/>
      <w:r>
        <w:rPr>
          <w:rFonts w:ascii="Times New Roman" w:eastAsia="SimSun" w:hAnsi="Times New Roman"/>
          <w:lang w:val="es-ES" w:eastAsia="es-ES"/>
        </w:rPr>
        <w:t>Garcia</w:t>
      </w:r>
      <w:proofErr w:type="spellEnd"/>
      <w:r>
        <w:rPr>
          <w:rFonts w:ascii="Times New Roman" w:eastAsia="SimSun" w:hAnsi="Times New Roman"/>
          <w:lang w:val="es-ES" w:eastAsia="es-ES"/>
        </w:rPr>
        <w:t xml:space="preserve">, quien es habitante de este municipio </w:t>
      </w:r>
      <w:r w:rsidR="003565AD">
        <w:rPr>
          <w:rFonts w:ascii="Times New Roman" w:eastAsia="SimSun" w:hAnsi="Times New Roman"/>
          <w:lang w:val="es-ES" w:eastAsia="es-ES"/>
        </w:rPr>
        <w:t>y es una persona de escasos recursos que</w:t>
      </w:r>
      <w:r>
        <w:rPr>
          <w:rFonts w:ascii="Times New Roman" w:eastAsia="SimSun" w:hAnsi="Times New Roman"/>
          <w:lang w:val="es-ES" w:eastAsia="es-ES"/>
        </w:rPr>
        <w:t xml:space="preserve"> requiere cubrir los gastos por </w:t>
      </w:r>
      <w:r w:rsidR="003565AD">
        <w:rPr>
          <w:rFonts w:ascii="Times New Roman" w:eastAsia="SimSun" w:hAnsi="Times New Roman"/>
          <w:lang w:val="es-ES" w:eastAsia="es-ES"/>
        </w:rPr>
        <w:t xml:space="preserve">una </w:t>
      </w:r>
      <w:r>
        <w:rPr>
          <w:rFonts w:ascii="Times New Roman" w:eastAsia="SimSun" w:hAnsi="Times New Roman"/>
          <w:lang w:val="es-ES" w:eastAsia="es-ES"/>
        </w:rPr>
        <w:t>resonancia magnética de rodilla, consultas médicas y estudios de traumatología y ortopedia.</w:t>
      </w:r>
    </w:p>
    <w:p w:rsidR="0051003B" w:rsidRDefault="0051003B" w:rsidP="004B5181">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Punto de acuerdo que tiene por objeto solicitar la aprobación del pleno </w:t>
      </w:r>
      <w:r w:rsidR="004B173C">
        <w:rPr>
          <w:rFonts w:ascii="Times New Roman" w:eastAsia="SimSun" w:hAnsi="Times New Roman"/>
          <w:lang w:val="es-ES" w:eastAsia="es-ES"/>
        </w:rPr>
        <w:t xml:space="preserve">para erogar la cantidad de $130,000.00 (Ciento treinta </w:t>
      </w:r>
      <w:r w:rsidR="009F3E1A">
        <w:rPr>
          <w:rFonts w:ascii="Times New Roman" w:eastAsia="SimSun" w:hAnsi="Times New Roman"/>
          <w:lang w:val="es-ES" w:eastAsia="es-ES"/>
        </w:rPr>
        <w:t xml:space="preserve">mil pesos 00/100 m.n.) más </w:t>
      </w:r>
      <w:proofErr w:type="spellStart"/>
      <w:r w:rsidR="009F3E1A">
        <w:rPr>
          <w:rFonts w:ascii="Times New Roman" w:eastAsia="SimSun" w:hAnsi="Times New Roman"/>
          <w:lang w:val="es-ES" w:eastAsia="es-ES"/>
        </w:rPr>
        <w:t>iva</w:t>
      </w:r>
      <w:proofErr w:type="spellEnd"/>
      <w:r w:rsidR="009F3E1A">
        <w:rPr>
          <w:rFonts w:ascii="Times New Roman" w:eastAsia="SimSun" w:hAnsi="Times New Roman"/>
          <w:lang w:val="es-ES" w:eastAsia="es-ES"/>
        </w:rPr>
        <w:t xml:space="preserve"> </w:t>
      </w:r>
      <w:r w:rsidR="004B173C">
        <w:rPr>
          <w:rFonts w:ascii="Times New Roman" w:eastAsia="SimSun" w:hAnsi="Times New Roman"/>
          <w:lang w:val="es-ES" w:eastAsia="es-ES"/>
        </w:rPr>
        <w:t>por concepto de la construcción de un puente vehicular y guardaganado en la calle Vicente Guerrero, entre las calles Allende e Iturbide en esta cabecera municipal.</w:t>
      </w:r>
    </w:p>
    <w:p w:rsidR="004B173C" w:rsidRDefault="004B173C" w:rsidP="004B5181">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Punto de acuerdo que tiene por objeto solicitar la aprobación del pleno para erogar la cantidad de $50,000.00 (Cincuenta mil pesos 00/100 m.n.) más </w:t>
      </w:r>
      <w:proofErr w:type="spellStart"/>
      <w:r>
        <w:rPr>
          <w:rFonts w:ascii="Times New Roman" w:eastAsia="SimSun" w:hAnsi="Times New Roman"/>
          <w:lang w:val="es-ES" w:eastAsia="es-ES"/>
        </w:rPr>
        <w:t>iva</w:t>
      </w:r>
      <w:proofErr w:type="spellEnd"/>
      <w:r>
        <w:rPr>
          <w:rFonts w:ascii="Times New Roman" w:eastAsia="SimSun" w:hAnsi="Times New Roman"/>
          <w:lang w:val="es-ES" w:eastAsia="es-ES"/>
        </w:rPr>
        <w:t xml:space="preserve">, por concepto de la compra de 50 viajes de </w:t>
      </w:r>
      <w:proofErr w:type="spellStart"/>
      <w:r>
        <w:rPr>
          <w:rFonts w:ascii="Times New Roman" w:eastAsia="SimSun" w:hAnsi="Times New Roman"/>
          <w:lang w:val="es-ES" w:eastAsia="es-ES"/>
        </w:rPr>
        <w:t>balastre</w:t>
      </w:r>
      <w:proofErr w:type="spellEnd"/>
      <w:r>
        <w:rPr>
          <w:rFonts w:ascii="Times New Roman" w:eastAsia="SimSun" w:hAnsi="Times New Roman"/>
          <w:lang w:val="es-ES" w:eastAsia="es-ES"/>
        </w:rPr>
        <w:t xml:space="preserve"> y tezontle para </w:t>
      </w:r>
      <w:proofErr w:type="spellStart"/>
      <w:r>
        <w:rPr>
          <w:rFonts w:ascii="Times New Roman" w:eastAsia="SimSun" w:hAnsi="Times New Roman"/>
          <w:lang w:val="es-ES" w:eastAsia="es-ES"/>
        </w:rPr>
        <w:t>rebacheo</w:t>
      </w:r>
      <w:proofErr w:type="spellEnd"/>
      <w:r>
        <w:rPr>
          <w:rFonts w:ascii="Times New Roman" w:eastAsia="SimSun" w:hAnsi="Times New Roman"/>
          <w:lang w:val="es-ES" w:eastAsia="es-ES"/>
        </w:rPr>
        <w:t xml:space="preserve"> de distintas vialidades en nuestro municipio.</w:t>
      </w:r>
    </w:p>
    <w:p w:rsidR="00645A7D" w:rsidRDefault="00645A7D" w:rsidP="004B5181">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solicitar la aprobación del pleno para erogar la cantidad de $12,248.00 (Doce mil doscientos cuarenta y ocho pesos 00/100 m.n.) por concepto de los gastos originados con motivo del Día 20 de Julio que toma el Ayuntamient</w:t>
      </w:r>
      <w:r w:rsidR="00107510">
        <w:rPr>
          <w:rFonts w:ascii="Times New Roman" w:eastAsia="SimSun" w:hAnsi="Times New Roman"/>
          <w:lang w:val="es-ES" w:eastAsia="es-ES"/>
        </w:rPr>
        <w:t>o en los eventos culturales del Municipio.</w:t>
      </w:r>
    </w:p>
    <w:p w:rsidR="00107510" w:rsidRDefault="00107510" w:rsidP="004B5181">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Punto de acuerdo que tiene por objeto solicitar la aprobación del pleno para erogar la cantidad  de $ 10,000.00 (Diez mil pesos 00/100 m.n.) netos por concepto del finiquito y pago de derechos laborales del Sr. J. Guadalupe Rangel Márquez, quien falleció el día 20 de Julio del presente año y era empleado de este Ayuntamiento en la Agencia Municipal de Buenavista; así mismo se solicita su aprobación para erogar la cantidad de $4,000.00 (Cuatro mil pesos 00/100 m.n.) más </w:t>
      </w:r>
      <w:proofErr w:type="spellStart"/>
      <w:r>
        <w:rPr>
          <w:rFonts w:ascii="Times New Roman" w:eastAsia="SimSun" w:hAnsi="Times New Roman"/>
          <w:lang w:val="es-ES" w:eastAsia="es-ES"/>
        </w:rPr>
        <w:t>iva</w:t>
      </w:r>
      <w:proofErr w:type="spellEnd"/>
      <w:r>
        <w:rPr>
          <w:rFonts w:ascii="Times New Roman" w:eastAsia="SimSun" w:hAnsi="Times New Roman"/>
          <w:lang w:val="es-ES" w:eastAsia="es-ES"/>
        </w:rPr>
        <w:t xml:space="preserve"> por concepto de apoyo</w:t>
      </w:r>
      <w:r w:rsidR="00074D7C">
        <w:rPr>
          <w:rFonts w:ascii="Times New Roman" w:eastAsia="SimSun" w:hAnsi="Times New Roman"/>
          <w:lang w:val="es-ES" w:eastAsia="es-ES"/>
        </w:rPr>
        <w:t xml:space="preserve"> a los familiares del finado para</w:t>
      </w:r>
      <w:r>
        <w:rPr>
          <w:rFonts w:ascii="Times New Roman" w:eastAsia="SimSun" w:hAnsi="Times New Roman"/>
          <w:lang w:val="es-ES" w:eastAsia="es-ES"/>
        </w:rPr>
        <w:t xml:space="preserve"> gastos funerarios.</w:t>
      </w:r>
    </w:p>
    <w:p w:rsidR="002F3E5D" w:rsidRDefault="002F3E5D" w:rsidP="004B5181">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dar cuenta al pleno con la convocatoria por parte del Gobierno del Estado, a través de la Secretaría de Cultura para que nuestro municipio participe y reciba apoyo económico para costear los gastos de honorarios de los instructores que imparten talleres de formación artística gratuitos en las Casas de la Cultura Municipales. Por lo que se solicita la aprobación del pleno del Ayuntamiento para que se lleve a cabo la firma del convenio correspondiente donde se especifica que</w:t>
      </w:r>
      <w:r w:rsidR="007B4B05">
        <w:rPr>
          <w:rFonts w:ascii="Times New Roman" w:eastAsia="SimSun" w:hAnsi="Times New Roman"/>
          <w:lang w:val="es-ES" w:eastAsia="es-ES"/>
        </w:rPr>
        <w:t xml:space="preserve"> el Gobierno del Estado aportará</w:t>
      </w:r>
      <w:r>
        <w:rPr>
          <w:rFonts w:ascii="Times New Roman" w:eastAsia="SimSun" w:hAnsi="Times New Roman"/>
          <w:lang w:val="es-ES" w:eastAsia="es-ES"/>
        </w:rPr>
        <w:t xml:space="preserve"> la cantidad de $94,935.00 (Noventa y cuatro mil novecientos treinta y cinco pesos) y al municipio le corresponde aportar la cantidad de $57,665.00 (Cincuenta y siete mil seiscientos sesenta y cinco pesos 00/100 m.n.).</w:t>
      </w:r>
    </w:p>
    <w:p w:rsidR="000613A5" w:rsidRPr="004B5181" w:rsidRDefault="00F451EA" w:rsidP="004B5181">
      <w:pPr>
        <w:numPr>
          <w:ilvl w:val="0"/>
          <w:numId w:val="1"/>
        </w:numPr>
        <w:spacing w:after="120" w:line="240" w:lineRule="auto"/>
        <w:ind w:left="709" w:right="567"/>
        <w:jc w:val="both"/>
        <w:rPr>
          <w:rFonts w:ascii="Times New Roman" w:eastAsia="SimSun" w:hAnsi="Times New Roman"/>
          <w:lang w:val="es-ES" w:eastAsia="es-ES"/>
        </w:rPr>
      </w:pPr>
      <w:r w:rsidRPr="004B5181">
        <w:rPr>
          <w:rFonts w:ascii="Times New Roman" w:eastAsia="SimSun" w:hAnsi="Times New Roman"/>
          <w:lang w:val="es-ES" w:eastAsia="es-ES"/>
        </w:rPr>
        <w:t>Asuntos</w:t>
      </w:r>
      <w:r w:rsidR="000613A5" w:rsidRPr="004B5181">
        <w:rPr>
          <w:rFonts w:ascii="Times New Roman" w:eastAsia="SimSun" w:hAnsi="Times New Roman"/>
          <w:lang w:val="es-ES" w:eastAsia="es-ES"/>
        </w:rPr>
        <w:t xml:space="preserve"> varios.</w:t>
      </w:r>
    </w:p>
    <w:p w:rsidR="00E7718B" w:rsidRPr="00074D7C" w:rsidRDefault="00107B07" w:rsidP="00074D7C">
      <w:pPr>
        <w:numPr>
          <w:ilvl w:val="0"/>
          <w:numId w:val="1"/>
        </w:numPr>
        <w:spacing w:after="120" w:line="240" w:lineRule="auto"/>
        <w:ind w:left="709" w:right="567"/>
        <w:jc w:val="both"/>
        <w:rPr>
          <w:rFonts w:ascii="Times New Roman" w:eastAsia="SimSun" w:hAnsi="Times New Roman"/>
          <w:lang w:val="es-ES" w:eastAsia="es-ES"/>
        </w:rPr>
      </w:pPr>
      <w:r w:rsidRPr="007A628E">
        <w:rPr>
          <w:rFonts w:ascii="Times New Roman" w:hAnsi="Times New Roman"/>
          <w:lang w:val="es-ES"/>
        </w:rPr>
        <w:t>Formal clausura de la sesión del Ayuntamiento.</w:t>
      </w:r>
      <w:bookmarkEnd w:id="1"/>
    </w:p>
    <w:p w:rsidR="00452A10" w:rsidRPr="00B13A93" w:rsidRDefault="001D6426" w:rsidP="001D6426">
      <w:pPr>
        <w:spacing w:after="0" w:line="240" w:lineRule="auto"/>
        <w:jc w:val="both"/>
        <w:rPr>
          <w:rFonts w:ascii="Times New Roman" w:eastAsia="Times New Roman" w:hAnsi="Times New Roman" w:cs="Times New Roman"/>
          <w:spacing w:val="-4"/>
          <w:lang w:val="es-ES" w:eastAsia="es-ES"/>
        </w:rPr>
      </w:pPr>
      <w:r w:rsidRPr="00B13A93">
        <w:rPr>
          <w:rFonts w:ascii="Times New Roman" w:eastAsia="Times New Roman" w:hAnsi="Times New Roman" w:cs="Times New Roman"/>
          <w:spacing w:val="-4"/>
          <w:lang w:val="es-ES" w:eastAsia="es-ES"/>
        </w:rPr>
        <w:t>Agradeciendo de antemano el contar con su amable asistencia, me despido de usted con un afectuoso saludo.</w:t>
      </w:r>
    </w:p>
    <w:p w:rsidR="00402371" w:rsidRPr="006B38AB" w:rsidRDefault="001D6426" w:rsidP="00074D7C">
      <w:pPr>
        <w:spacing w:after="0" w:line="240" w:lineRule="auto"/>
        <w:jc w:val="center"/>
        <w:rPr>
          <w:rFonts w:ascii="Times New Roman" w:eastAsia="Times New Roman" w:hAnsi="Times New Roman" w:cs="Times New Roman"/>
          <w:smallCaps/>
          <w:lang w:val="es-ES" w:eastAsia="es-ES"/>
        </w:rPr>
      </w:pPr>
      <w:proofErr w:type="spellStart"/>
      <w:r w:rsidRPr="00B13A93">
        <w:rPr>
          <w:rFonts w:ascii="Times New Roman" w:eastAsia="Times New Roman" w:hAnsi="Times New Roman" w:cs="Times New Roman"/>
          <w:smallCaps/>
          <w:lang w:val="es-ES" w:eastAsia="es-ES"/>
        </w:rPr>
        <w:t>Ixtlahuacán</w:t>
      </w:r>
      <w:proofErr w:type="spellEnd"/>
      <w:r w:rsidRPr="00B13A93">
        <w:rPr>
          <w:rFonts w:ascii="Times New Roman" w:eastAsia="Times New Roman" w:hAnsi="Times New Roman" w:cs="Times New Roman"/>
          <w:smallCaps/>
          <w:lang w:val="es-ES" w:eastAsia="es-ES"/>
        </w:rPr>
        <w:t xml:space="preserve"> de los Membrillos, Jalisco, a</w:t>
      </w:r>
      <w:r w:rsidR="005E7649">
        <w:rPr>
          <w:rFonts w:ascii="Times New Roman" w:eastAsia="Times New Roman" w:hAnsi="Times New Roman" w:cs="Times New Roman"/>
          <w:smallCaps/>
          <w:lang w:val="es-ES" w:eastAsia="es-ES"/>
        </w:rPr>
        <w:t xml:space="preserve"> </w:t>
      </w:r>
      <w:r w:rsidR="009F3E1A">
        <w:rPr>
          <w:rFonts w:ascii="Times New Roman" w:eastAsia="Times New Roman" w:hAnsi="Times New Roman" w:cs="Times New Roman"/>
          <w:smallCaps/>
          <w:lang w:val="es-ES" w:eastAsia="es-ES"/>
        </w:rPr>
        <w:t>29</w:t>
      </w:r>
      <w:r w:rsidR="00023211">
        <w:rPr>
          <w:rFonts w:ascii="Times New Roman" w:eastAsia="Times New Roman" w:hAnsi="Times New Roman" w:cs="Times New Roman"/>
          <w:smallCaps/>
          <w:lang w:val="es-ES" w:eastAsia="es-ES"/>
        </w:rPr>
        <w:t xml:space="preserve"> de Jul</w:t>
      </w:r>
      <w:r w:rsidR="009D3E75">
        <w:rPr>
          <w:rFonts w:ascii="Times New Roman" w:eastAsia="Times New Roman" w:hAnsi="Times New Roman" w:cs="Times New Roman"/>
          <w:smallCaps/>
          <w:lang w:val="es-ES" w:eastAsia="es-ES"/>
        </w:rPr>
        <w:t>i</w:t>
      </w:r>
      <w:r w:rsidR="00A0526C">
        <w:rPr>
          <w:rFonts w:ascii="Times New Roman" w:eastAsia="Times New Roman" w:hAnsi="Times New Roman" w:cs="Times New Roman"/>
          <w:smallCaps/>
          <w:lang w:val="es-ES" w:eastAsia="es-ES"/>
        </w:rPr>
        <w:t>o</w:t>
      </w:r>
      <w:r w:rsidR="00F8280D">
        <w:rPr>
          <w:rFonts w:ascii="Times New Roman" w:eastAsia="Times New Roman" w:hAnsi="Times New Roman" w:cs="Times New Roman"/>
          <w:smallCaps/>
          <w:lang w:val="es-ES" w:eastAsia="es-ES"/>
        </w:rPr>
        <w:t xml:space="preserve"> del 2020</w:t>
      </w:r>
      <w:r>
        <w:rPr>
          <w:rFonts w:ascii="Times New Roman" w:eastAsia="Times New Roman" w:hAnsi="Times New Roman" w:cs="Times New Roman"/>
          <w:smallCaps/>
          <w:lang w:val="es-ES" w:eastAsia="es-ES"/>
        </w:rPr>
        <w:t>.</w:t>
      </w:r>
    </w:p>
    <w:p w:rsidR="007B4B05" w:rsidRDefault="007B4B05" w:rsidP="00596BCA">
      <w:pPr>
        <w:pStyle w:val="expandido"/>
        <w:spacing w:line="240" w:lineRule="auto"/>
        <w:outlineLvl w:val="0"/>
        <w:rPr>
          <w:sz w:val="22"/>
          <w:szCs w:val="22"/>
        </w:rPr>
      </w:pPr>
    </w:p>
    <w:p w:rsidR="004C5D5D" w:rsidRDefault="004C5D5D" w:rsidP="00596BCA">
      <w:pPr>
        <w:pStyle w:val="expandido"/>
        <w:spacing w:line="240" w:lineRule="auto"/>
        <w:outlineLvl w:val="0"/>
        <w:rPr>
          <w:sz w:val="22"/>
          <w:szCs w:val="22"/>
        </w:rPr>
      </w:pPr>
      <w:r w:rsidRPr="00B13A93">
        <w:rPr>
          <w:sz w:val="22"/>
          <w:szCs w:val="22"/>
        </w:rPr>
        <w:t>ATENTAMENTE</w:t>
      </w:r>
    </w:p>
    <w:p w:rsidR="007C6614" w:rsidRDefault="007C6614" w:rsidP="00074D7C">
      <w:pPr>
        <w:pStyle w:val="Sinespaciado"/>
        <w:rPr>
          <w:rFonts w:ascii="Times New Roman" w:hAnsi="Times New Roman" w:cs="Times New Roman"/>
          <w:b/>
        </w:rPr>
      </w:pPr>
    </w:p>
    <w:p w:rsidR="007B4B05" w:rsidRDefault="007B4B05" w:rsidP="00074D7C">
      <w:pPr>
        <w:pStyle w:val="Sinespaciado"/>
        <w:rPr>
          <w:rFonts w:ascii="Times New Roman" w:hAnsi="Times New Roman" w:cs="Times New Roman"/>
          <w:b/>
        </w:rPr>
      </w:pPr>
    </w:p>
    <w:p w:rsidR="007B4B05" w:rsidRDefault="007B4B05" w:rsidP="00074D7C">
      <w:pPr>
        <w:pStyle w:val="Sinespaciado"/>
        <w:rPr>
          <w:rFonts w:ascii="Times New Roman" w:hAnsi="Times New Roman" w:cs="Times New Roman"/>
          <w:b/>
        </w:rPr>
      </w:pPr>
    </w:p>
    <w:p w:rsidR="007C6614" w:rsidRDefault="007C6614" w:rsidP="00596BCA">
      <w:pPr>
        <w:pStyle w:val="Sinespaciado"/>
        <w:jc w:val="center"/>
        <w:rPr>
          <w:rFonts w:ascii="Times New Roman" w:hAnsi="Times New Roman" w:cs="Times New Roman"/>
          <w:b/>
        </w:rPr>
      </w:pPr>
      <w:r>
        <w:rPr>
          <w:rFonts w:ascii="Times New Roman" w:hAnsi="Times New Roman" w:cs="Times New Roman"/>
          <w:b/>
        </w:rPr>
        <w:t>DR. EDUARDO CERVANTES AGUILAR</w:t>
      </w:r>
    </w:p>
    <w:p w:rsidR="00601D5E" w:rsidRDefault="007C6614" w:rsidP="00074D7C">
      <w:pPr>
        <w:pStyle w:val="Sinespaciado"/>
        <w:jc w:val="center"/>
        <w:rPr>
          <w:rFonts w:ascii="Times New Roman" w:hAnsi="Times New Roman" w:cs="Times New Roman"/>
          <w:b/>
        </w:rPr>
      </w:pPr>
      <w:r>
        <w:rPr>
          <w:rFonts w:ascii="Times New Roman" w:hAnsi="Times New Roman" w:cs="Times New Roman"/>
          <w:b/>
        </w:rPr>
        <w:t xml:space="preserve">PRESIDENTE MUNICIPAL </w:t>
      </w:r>
    </w:p>
    <w:p w:rsidR="007B4B05" w:rsidRDefault="007B4B05" w:rsidP="00074D7C">
      <w:pPr>
        <w:pStyle w:val="Sinespaciado"/>
        <w:jc w:val="center"/>
        <w:rPr>
          <w:rFonts w:ascii="Times New Roman" w:hAnsi="Times New Roman" w:cs="Times New Roman"/>
          <w:b/>
        </w:rPr>
      </w:pPr>
    </w:p>
    <w:p w:rsidR="007B4B05" w:rsidRPr="007B4B05" w:rsidRDefault="007B4B05" w:rsidP="007B4B05">
      <w:pPr>
        <w:pStyle w:val="Sinespaciado"/>
        <w:jc w:val="both"/>
        <w:rPr>
          <w:rFonts w:ascii="Times New Roman" w:hAnsi="Times New Roman" w:cs="Times New Roman"/>
          <w:sz w:val="18"/>
          <w:szCs w:val="18"/>
        </w:rPr>
      </w:pPr>
      <w:proofErr w:type="spellStart"/>
      <w:r w:rsidRPr="007B4B05">
        <w:rPr>
          <w:rFonts w:ascii="Times New Roman" w:hAnsi="Times New Roman" w:cs="Times New Roman"/>
          <w:sz w:val="18"/>
          <w:szCs w:val="18"/>
        </w:rPr>
        <w:t>C.c.p</w:t>
      </w:r>
      <w:proofErr w:type="spellEnd"/>
      <w:r w:rsidRPr="007B4B05">
        <w:rPr>
          <w:rFonts w:ascii="Times New Roman" w:hAnsi="Times New Roman" w:cs="Times New Roman"/>
          <w:sz w:val="18"/>
          <w:szCs w:val="18"/>
        </w:rPr>
        <w:t>. Archivo</w:t>
      </w:r>
    </w:p>
    <w:p w:rsidR="007B4B05" w:rsidRPr="007B4B05" w:rsidRDefault="007B4B05" w:rsidP="007B4B05">
      <w:pPr>
        <w:pStyle w:val="Sinespaciado"/>
        <w:jc w:val="both"/>
        <w:rPr>
          <w:rFonts w:ascii="Times New Roman" w:hAnsi="Times New Roman" w:cs="Times New Roman"/>
          <w:sz w:val="18"/>
          <w:szCs w:val="18"/>
        </w:rPr>
      </w:pPr>
      <w:r w:rsidRPr="007B4B05">
        <w:rPr>
          <w:rFonts w:ascii="Times New Roman" w:hAnsi="Times New Roman" w:cs="Times New Roman"/>
          <w:sz w:val="18"/>
          <w:szCs w:val="18"/>
        </w:rPr>
        <w:t>SE/</w:t>
      </w:r>
      <w:proofErr w:type="spellStart"/>
      <w:r w:rsidRPr="007B4B05">
        <w:rPr>
          <w:rFonts w:ascii="Times New Roman" w:hAnsi="Times New Roman" w:cs="Times New Roman"/>
          <w:sz w:val="18"/>
          <w:szCs w:val="18"/>
        </w:rPr>
        <w:t>vzh</w:t>
      </w:r>
      <w:proofErr w:type="spellEnd"/>
    </w:p>
    <w:sectPr w:rsidR="007B4B05" w:rsidRPr="007B4B05" w:rsidSect="00AC7F01">
      <w:pgSz w:w="12240" w:h="20160" w:code="5"/>
      <w:pgMar w:top="2835" w:right="851" w:bottom="1701"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7397E"/>
    <w:multiLevelType w:val="hybridMultilevel"/>
    <w:tmpl w:val="C826F830"/>
    <w:lvl w:ilvl="0" w:tplc="080A000F">
      <w:start w:val="1"/>
      <w:numFmt w:val="decimal"/>
      <w:lvlText w:val="%1."/>
      <w:lvlJc w:val="left"/>
      <w:pPr>
        <w:ind w:left="6881"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6D511B76"/>
    <w:multiLevelType w:val="hybridMultilevel"/>
    <w:tmpl w:val="B0A439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7152E78"/>
    <w:multiLevelType w:val="hybridMultilevel"/>
    <w:tmpl w:val="B2F0591A"/>
    <w:lvl w:ilvl="0" w:tplc="2EFA8DEA">
      <w:start w:val="1"/>
      <w:numFmt w:val="bullet"/>
      <w:lvlText w:val="-"/>
      <w:lvlJc w:val="left"/>
      <w:pPr>
        <w:ind w:left="1069" w:hanging="360"/>
      </w:pPr>
      <w:rPr>
        <w:rFonts w:ascii="Times New Roman" w:eastAsia="SimSun" w:hAnsi="Times New Roman"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26"/>
    <w:rsid w:val="00002E62"/>
    <w:rsid w:val="00003306"/>
    <w:rsid w:val="00010987"/>
    <w:rsid w:val="00013BF4"/>
    <w:rsid w:val="000142D7"/>
    <w:rsid w:val="0001587B"/>
    <w:rsid w:val="00023211"/>
    <w:rsid w:val="00023D8D"/>
    <w:rsid w:val="00024914"/>
    <w:rsid w:val="00024DAF"/>
    <w:rsid w:val="000254ED"/>
    <w:rsid w:val="0003601B"/>
    <w:rsid w:val="000402E7"/>
    <w:rsid w:val="00040AE9"/>
    <w:rsid w:val="0004445F"/>
    <w:rsid w:val="000515C4"/>
    <w:rsid w:val="00052686"/>
    <w:rsid w:val="00054D4B"/>
    <w:rsid w:val="0006031D"/>
    <w:rsid w:val="000613A5"/>
    <w:rsid w:val="00061D1F"/>
    <w:rsid w:val="00061E63"/>
    <w:rsid w:val="00071792"/>
    <w:rsid w:val="00072CE8"/>
    <w:rsid w:val="00074D7C"/>
    <w:rsid w:val="00075DD4"/>
    <w:rsid w:val="00076EC1"/>
    <w:rsid w:val="000826E6"/>
    <w:rsid w:val="00082FA7"/>
    <w:rsid w:val="000863C3"/>
    <w:rsid w:val="00091E85"/>
    <w:rsid w:val="000937FF"/>
    <w:rsid w:val="000941D3"/>
    <w:rsid w:val="00095BDF"/>
    <w:rsid w:val="000A517A"/>
    <w:rsid w:val="000B4AC4"/>
    <w:rsid w:val="000B6DDC"/>
    <w:rsid w:val="000C60FB"/>
    <w:rsid w:val="000C6AAC"/>
    <w:rsid w:val="000D3395"/>
    <w:rsid w:val="000D5BD5"/>
    <w:rsid w:val="000E17A0"/>
    <w:rsid w:val="000F7E22"/>
    <w:rsid w:val="00100D19"/>
    <w:rsid w:val="00102BF8"/>
    <w:rsid w:val="001047CB"/>
    <w:rsid w:val="00104C1F"/>
    <w:rsid w:val="00105606"/>
    <w:rsid w:val="00107510"/>
    <w:rsid w:val="00107B07"/>
    <w:rsid w:val="00114E35"/>
    <w:rsid w:val="00122625"/>
    <w:rsid w:val="0012336D"/>
    <w:rsid w:val="001328F7"/>
    <w:rsid w:val="00140336"/>
    <w:rsid w:val="00145272"/>
    <w:rsid w:val="00145E7D"/>
    <w:rsid w:val="0015011F"/>
    <w:rsid w:val="00151127"/>
    <w:rsid w:val="001511D9"/>
    <w:rsid w:val="00166AF9"/>
    <w:rsid w:val="0017126A"/>
    <w:rsid w:val="001755A1"/>
    <w:rsid w:val="00177979"/>
    <w:rsid w:val="0018409B"/>
    <w:rsid w:val="0018729A"/>
    <w:rsid w:val="00190DD4"/>
    <w:rsid w:val="001A1C0A"/>
    <w:rsid w:val="001A4530"/>
    <w:rsid w:val="001A69B7"/>
    <w:rsid w:val="001B58C3"/>
    <w:rsid w:val="001D4D25"/>
    <w:rsid w:val="001D6426"/>
    <w:rsid w:val="001D7D10"/>
    <w:rsid w:val="001E2846"/>
    <w:rsid w:val="001E364A"/>
    <w:rsid w:val="001E65FB"/>
    <w:rsid w:val="001F00CB"/>
    <w:rsid w:val="001F06D9"/>
    <w:rsid w:val="001F44B8"/>
    <w:rsid w:val="001F4C97"/>
    <w:rsid w:val="001F5F3B"/>
    <w:rsid w:val="002110DB"/>
    <w:rsid w:val="002124D2"/>
    <w:rsid w:val="00214AF4"/>
    <w:rsid w:val="00215F39"/>
    <w:rsid w:val="002266F1"/>
    <w:rsid w:val="002274EA"/>
    <w:rsid w:val="00234ABE"/>
    <w:rsid w:val="00235993"/>
    <w:rsid w:val="00241324"/>
    <w:rsid w:val="00247A95"/>
    <w:rsid w:val="002540C1"/>
    <w:rsid w:val="00255857"/>
    <w:rsid w:val="00255B3B"/>
    <w:rsid w:val="00256262"/>
    <w:rsid w:val="00260335"/>
    <w:rsid w:val="002608B6"/>
    <w:rsid w:val="00261124"/>
    <w:rsid w:val="00261177"/>
    <w:rsid w:val="00261773"/>
    <w:rsid w:val="00265A21"/>
    <w:rsid w:val="002727BD"/>
    <w:rsid w:val="002777AC"/>
    <w:rsid w:val="002838FC"/>
    <w:rsid w:val="00286E6A"/>
    <w:rsid w:val="00292103"/>
    <w:rsid w:val="00292831"/>
    <w:rsid w:val="002943CA"/>
    <w:rsid w:val="00297354"/>
    <w:rsid w:val="002A298D"/>
    <w:rsid w:val="002A6299"/>
    <w:rsid w:val="002A6E8A"/>
    <w:rsid w:val="002A7AE6"/>
    <w:rsid w:val="002B42B1"/>
    <w:rsid w:val="002B4796"/>
    <w:rsid w:val="002B4959"/>
    <w:rsid w:val="002C359A"/>
    <w:rsid w:val="002D45E8"/>
    <w:rsid w:val="002D5227"/>
    <w:rsid w:val="002D5DB7"/>
    <w:rsid w:val="002F3E5D"/>
    <w:rsid w:val="00307323"/>
    <w:rsid w:val="00323C19"/>
    <w:rsid w:val="003278E0"/>
    <w:rsid w:val="0033402E"/>
    <w:rsid w:val="003400E8"/>
    <w:rsid w:val="00340B5F"/>
    <w:rsid w:val="00340DBB"/>
    <w:rsid w:val="00344415"/>
    <w:rsid w:val="00353701"/>
    <w:rsid w:val="003565AD"/>
    <w:rsid w:val="00357926"/>
    <w:rsid w:val="00357D6D"/>
    <w:rsid w:val="00361A5A"/>
    <w:rsid w:val="0037594A"/>
    <w:rsid w:val="00377806"/>
    <w:rsid w:val="003826DF"/>
    <w:rsid w:val="00392128"/>
    <w:rsid w:val="003A1F28"/>
    <w:rsid w:val="003A1F83"/>
    <w:rsid w:val="003B47CA"/>
    <w:rsid w:val="003B5D7E"/>
    <w:rsid w:val="003B5E61"/>
    <w:rsid w:val="003C5CE5"/>
    <w:rsid w:val="003D29CB"/>
    <w:rsid w:val="003D49BE"/>
    <w:rsid w:val="003D7485"/>
    <w:rsid w:val="003E1B2A"/>
    <w:rsid w:val="003F14A0"/>
    <w:rsid w:val="003F40B5"/>
    <w:rsid w:val="003F6BA0"/>
    <w:rsid w:val="004020B9"/>
    <w:rsid w:val="00402371"/>
    <w:rsid w:val="00405021"/>
    <w:rsid w:val="00411943"/>
    <w:rsid w:val="004121C1"/>
    <w:rsid w:val="00415315"/>
    <w:rsid w:val="004158EC"/>
    <w:rsid w:val="00420F27"/>
    <w:rsid w:val="00437761"/>
    <w:rsid w:val="00440A61"/>
    <w:rsid w:val="004424A0"/>
    <w:rsid w:val="00452A10"/>
    <w:rsid w:val="00452DDC"/>
    <w:rsid w:val="0045623D"/>
    <w:rsid w:val="0046020F"/>
    <w:rsid w:val="00461486"/>
    <w:rsid w:val="00465485"/>
    <w:rsid w:val="004675EC"/>
    <w:rsid w:val="00476AC9"/>
    <w:rsid w:val="00486A80"/>
    <w:rsid w:val="004965AE"/>
    <w:rsid w:val="004A4468"/>
    <w:rsid w:val="004B0FB9"/>
    <w:rsid w:val="004B173C"/>
    <w:rsid w:val="004B448B"/>
    <w:rsid w:val="004B5181"/>
    <w:rsid w:val="004B660A"/>
    <w:rsid w:val="004C5D5D"/>
    <w:rsid w:val="004C7635"/>
    <w:rsid w:val="004C777D"/>
    <w:rsid w:val="004E1E53"/>
    <w:rsid w:val="004F2154"/>
    <w:rsid w:val="004F312F"/>
    <w:rsid w:val="00502181"/>
    <w:rsid w:val="005037C4"/>
    <w:rsid w:val="00506BE0"/>
    <w:rsid w:val="0051003B"/>
    <w:rsid w:val="005146AF"/>
    <w:rsid w:val="00516FD1"/>
    <w:rsid w:val="00517043"/>
    <w:rsid w:val="00520428"/>
    <w:rsid w:val="005227F7"/>
    <w:rsid w:val="00531A63"/>
    <w:rsid w:val="0053397D"/>
    <w:rsid w:val="005371C6"/>
    <w:rsid w:val="00545E53"/>
    <w:rsid w:val="005538C3"/>
    <w:rsid w:val="00561A34"/>
    <w:rsid w:val="00562D30"/>
    <w:rsid w:val="00573CC3"/>
    <w:rsid w:val="005742E1"/>
    <w:rsid w:val="00577278"/>
    <w:rsid w:val="00583874"/>
    <w:rsid w:val="005842AD"/>
    <w:rsid w:val="00585E02"/>
    <w:rsid w:val="00592FBA"/>
    <w:rsid w:val="00593607"/>
    <w:rsid w:val="00596BCA"/>
    <w:rsid w:val="005B3AD3"/>
    <w:rsid w:val="005B61C6"/>
    <w:rsid w:val="005B7DE4"/>
    <w:rsid w:val="005C0876"/>
    <w:rsid w:val="005C2B41"/>
    <w:rsid w:val="005C53B3"/>
    <w:rsid w:val="005D6471"/>
    <w:rsid w:val="005E42D7"/>
    <w:rsid w:val="005E5682"/>
    <w:rsid w:val="005E7649"/>
    <w:rsid w:val="005F0514"/>
    <w:rsid w:val="005F45F3"/>
    <w:rsid w:val="0060121A"/>
    <w:rsid w:val="00601D5E"/>
    <w:rsid w:val="00606AC9"/>
    <w:rsid w:val="00612024"/>
    <w:rsid w:val="0062308A"/>
    <w:rsid w:val="00623D14"/>
    <w:rsid w:val="006244CA"/>
    <w:rsid w:val="006262E3"/>
    <w:rsid w:val="006277FB"/>
    <w:rsid w:val="00627B18"/>
    <w:rsid w:val="006401E0"/>
    <w:rsid w:val="00645A7D"/>
    <w:rsid w:val="00651A44"/>
    <w:rsid w:val="00652344"/>
    <w:rsid w:val="0066639B"/>
    <w:rsid w:val="006676BA"/>
    <w:rsid w:val="0067160F"/>
    <w:rsid w:val="00681F8B"/>
    <w:rsid w:val="006827D8"/>
    <w:rsid w:val="006844FB"/>
    <w:rsid w:val="00691413"/>
    <w:rsid w:val="00694F26"/>
    <w:rsid w:val="0069725A"/>
    <w:rsid w:val="006A1A27"/>
    <w:rsid w:val="006B0497"/>
    <w:rsid w:val="006B0926"/>
    <w:rsid w:val="006C1B8B"/>
    <w:rsid w:val="006C7B04"/>
    <w:rsid w:val="006E1669"/>
    <w:rsid w:val="006E3C17"/>
    <w:rsid w:val="006E3C21"/>
    <w:rsid w:val="006F3DEA"/>
    <w:rsid w:val="006F4007"/>
    <w:rsid w:val="006F5394"/>
    <w:rsid w:val="007059DC"/>
    <w:rsid w:val="00715F56"/>
    <w:rsid w:val="00720B2F"/>
    <w:rsid w:val="00726703"/>
    <w:rsid w:val="00735638"/>
    <w:rsid w:val="00735B92"/>
    <w:rsid w:val="00736A77"/>
    <w:rsid w:val="00741CF2"/>
    <w:rsid w:val="00744916"/>
    <w:rsid w:val="007524D3"/>
    <w:rsid w:val="00753F5E"/>
    <w:rsid w:val="00755564"/>
    <w:rsid w:val="0075721D"/>
    <w:rsid w:val="00766479"/>
    <w:rsid w:val="0076787E"/>
    <w:rsid w:val="00777401"/>
    <w:rsid w:val="0078110A"/>
    <w:rsid w:val="0078287F"/>
    <w:rsid w:val="00783AA8"/>
    <w:rsid w:val="00793CC4"/>
    <w:rsid w:val="007962F3"/>
    <w:rsid w:val="00796B7C"/>
    <w:rsid w:val="007A0160"/>
    <w:rsid w:val="007A4596"/>
    <w:rsid w:val="007A7B40"/>
    <w:rsid w:val="007B4B05"/>
    <w:rsid w:val="007C2134"/>
    <w:rsid w:val="007C2E39"/>
    <w:rsid w:val="007C352D"/>
    <w:rsid w:val="007C6614"/>
    <w:rsid w:val="007D2F1C"/>
    <w:rsid w:val="007D3C3C"/>
    <w:rsid w:val="007D4BE7"/>
    <w:rsid w:val="007E051A"/>
    <w:rsid w:val="007E3480"/>
    <w:rsid w:val="007F012C"/>
    <w:rsid w:val="007F23C8"/>
    <w:rsid w:val="007F395C"/>
    <w:rsid w:val="007F548C"/>
    <w:rsid w:val="00803F2E"/>
    <w:rsid w:val="00815572"/>
    <w:rsid w:val="00820259"/>
    <w:rsid w:val="008214E1"/>
    <w:rsid w:val="008221F3"/>
    <w:rsid w:val="00831E55"/>
    <w:rsid w:val="00836AAF"/>
    <w:rsid w:val="00841EF3"/>
    <w:rsid w:val="00845696"/>
    <w:rsid w:val="008576D2"/>
    <w:rsid w:val="008601C8"/>
    <w:rsid w:val="0086183B"/>
    <w:rsid w:val="008620A1"/>
    <w:rsid w:val="008652E4"/>
    <w:rsid w:val="00866982"/>
    <w:rsid w:val="00870F36"/>
    <w:rsid w:val="0087129F"/>
    <w:rsid w:val="008820AC"/>
    <w:rsid w:val="008824CE"/>
    <w:rsid w:val="0088374E"/>
    <w:rsid w:val="00885880"/>
    <w:rsid w:val="008A5980"/>
    <w:rsid w:val="008A5B35"/>
    <w:rsid w:val="008D31CF"/>
    <w:rsid w:val="008D531B"/>
    <w:rsid w:val="008D65D9"/>
    <w:rsid w:val="008E1808"/>
    <w:rsid w:val="008E2BF7"/>
    <w:rsid w:val="008E4E08"/>
    <w:rsid w:val="008E62CC"/>
    <w:rsid w:val="008F124C"/>
    <w:rsid w:val="009057DD"/>
    <w:rsid w:val="00910A45"/>
    <w:rsid w:val="0091552D"/>
    <w:rsid w:val="009228AD"/>
    <w:rsid w:val="009240BE"/>
    <w:rsid w:val="0092774D"/>
    <w:rsid w:val="00932339"/>
    <w:rsid w:val="0093772D"/>
    <w:rsid w:val="0094392C"/>
    <w:rsid w:val="0094463C"/>
    <w:rsid w:val="009457AC"/>
    <w:rsid w:val="00945D90"/>
    <w:rsid w:val="009562BF"/>
    <w:rsid w:val="009573D5"/>
    <w:rsid w:val="00963118"/>
    <w:rsid w:val="0097038B"/>
    <w:rsid w:val="00977418"/>
    <w:rsid w:val="00984FDC"/>
    <w:rsid w:val="00990A24"/>
    <w:rsid w:val="00990CE8"/>
    <w:rsid w:val="009934A1"/>
    <w:rsid w:val="00995BC7"/>
    <w:rsid w:val="009A472A"/>
    <w:rsid w:val="009A7E23"/>
    <w:rsid w:val="009B1890"/>
    <w:rsid w:val="009B1D33"/>
    <w:rsid w:val="009B1F98"/>
    <w:rsid w:val="009B2B55"/>
    <w:rsid w:val="009B4869"/>
    <w:rsid w:val="009B778E"/>
    <w:rsid w:val="009D3E75"/>
    <w:rsid w:val="009F0137"/>
    <w:rsid w:val="009F301F"/>
    <w:rsid w:val="009F3E1A"/>
    <w:rsid w:val="00A04DB3"/>
    <w:rsid w:val="00A0526C"/>
    <w:rsid w:val="00A0720F"/>
    <w:rsid w:val="00A12EA0"/>
    <w:rsid w:val="00A16332"/>
    <w:rsid w:val="00A24810"/>
    <w:rsid w:val="00A36865"/>
    <w:rsid w:val="00A43568"/>
    <w:rsid w:val="00A4393C"/>
    <w:rsid w:val="00A50C09"/>
    <w:rsid w:val="00A56781"/>
    <w:rsid w:val="00A6098D"/>
    <w:rsid w:val="00A60B22"/>
    <w:rsid w:val="00A62CA8"/>
    <w:rsid w:val="00A6473C"/>
    <w:rsid w:val="00A70B0B"/>
    <w:rsid w:val="00A71010"/>
    <w:rsid w:val="00A85A25"/>
    <w:rsid w:val="00A86A4B"/>
    <w:rsid w:val="00A932FE"/>
    <w:rsid w:val="00AA1DDC"/>
    <w:rsid w:val="00AA4526"/>
    <w:rsid w:val="00AB35F7"/>
    <w:rsid w:val="00AB5936"/>
    <w:rsid w:val="00AB604C"/>
    <w:rsid w:val="00AB75A0"/>
    <w:rsid w:val="00AC27CB"/>
    <w:rsid w:val="00AC599B"/>
    <w:rsid w:val="00AC7F01"/>
    <w:rsid w:val="00AD0227"/>
    <w:rsid w:val="00AE325C"/>
    <w:rsid w:val="00AF4D83"/>
    <w:rsid w:val="00AF530C"/>
    <w:rsid w:val="00AF71D0"/>
    <w:rsid w:val="00B21B98"/>
    <w:rsid w:val="00B2276C"/>
    <w:rsid w:val="00B25481"/>
    <w:rsid w:val="00B26689"/>
    <w:rsid w:val="00B35D9D"/>
    <w:rsid w:val="00B40D5B"/>
    <w:rsid w:val="00B42122"/>
    <w:rsid w:val="00B450DA"/>
    <w:rsid w:val="00B465E5"/>
    <w:rsid w:val="00B479A1"/>
    <w:rsid w:val="00B52425"/>
    <w:rsid w:val="00B52B26"/>
    <w:rsid w:val="00B61AD2"/>
    <w:rsid w:val="00B72F8B"/>
    <w:rsid w:val="00B72FFC"/>
    <w:rsid w:val="00B84CDD"/>
    <w:rsid w:val="00B8603F"/>
    <w:rsid w:val="00B86B43"/>
    <w:rsid w:val="00B911F3"/>
    <w:rsid w:val="00B91F77"/>
    <w:rsid w:val="00B923BE"/>
    <w:rsid w:val="00B95339"/>
    <w:rsid w:val="00B95707"/>
    <w:rsid w:val="00BA5346"/>
    <w:rsid w:val="00BB6A7D"/>
    <w:rsid w:val="00BC64A0"/>
    <w:rsid w:val="00BC64CC"/>
    <w:rsid w:val="00BD129F"/>
    <w:rsid w:val="00BD4268"/>
    <w:rsid w:val="00BD54C2"/>
    <w:rsid w:val="00BE0268"/>
    <w:rsid w:val="00BE7C63"/>
    <w:rsid w:val="00BF77A6"/>
    <w:rsid w:val="00C02048"/>
    <w:rsid w:val="00C11F04"/>
    <w:rsid w:val="00C16373"/>
    <w:rsid w:val="00C1742C"/>
    <w:rsid w:val="00C203E0"/>
    <w:rsid w:val="00C2272D"/>
    <w:rsid w:val="00C27116"/>
    <w:rsid w:val="00C36DA7"/>
    <w:rsid w:val="00C47659"/>
    <w:rsid w:val="00C54649"/>
    <w:rsid w:val="00C61BBD"/>
    <w:rsid w:val="00C63701"/>
    <w:rsid w:val="00C63F52"/>
    <w:rsid w:val="00C64C96"/>
    <w:rsid w:val="00C66070"/>
    <w:rsid w:val="00C66675"/>
    <w:rsid w:val="00C66F09"/>
    <w:rsid w:val="00C71D19"/>
    <w:rsid w:val="00C758C2"/>
    <w:rsid w:val="00C76C08"/>
    <w:rsid w:val="00C77FB3"/>
    <w:rsid w:val="00C80617"/>
    <w:rsid w:val="00C842A5"/>
    <w:rsid w:val="00C87666"/>
    <w:rsid w:val="00C92913"/>
    <w:rsid w:val="00CA2294"/>
    <w:rsid w:val="00CA3CCB"/>
    <w:rsid w:val="00CB1184"/>
    <w:rsid w:val="00CB2A38"/>
    <w:rsid w:val="00CB6CF9"/>
    <w:rsid w:val="00CC3090"/>
    <w:rsid w:val="00CC5C76"/>
    <w:rsid w:val="00CC6BED"/>
    <w:rsid w:val="00CD221D"/>
    <w:rsid w:val="00CD5F98"/>
    <w:rsid w:val="00CE1C7C"/>
    <w:rsid w:val="00CE2C52"/>
    <w:rsid w:val="00CF0595"/>
    <w:rsid w:val="00CF08E6"/>
    <w:rsid w:val="00CF3A3B"/>
    <w:rsid w:val="00D00630"/>
    <w:rsid w:val="00D143EB"/>
    <w:rsid w:val="00D22375"/>
    <w:rsid w:val="00D32F69"/>
    <w:rsid w:val="00D34C76"/>
    <w:rsid w:val="00D36869"/>
    <w:rsid w:val="00D56E11"/>
    <w:rsid w:val="00D57F5C"/>
    <w:rsid w:val="00D70B7F"/>
    <w:rsid w:val="00D730E0"/>
    <w:rsid w:val="00D731E6"/>
    <w:rsid w:val="00D9016E"/>
    <w:rsid w:val="00D9706C"/>
    <w:rsid w:val="00DA3AED"/>
    <w:rsid w:val="00DA49E0"/>
    <w:rsid w:val="00DA741D"/>
    <w:rsid w:val="00DB6BF9"/>
    <w:rsid w:val="00DC2CC6"/>
    <w:rsid w:val="00DC42B2"/>
    <w:rsid w:val="00DC5858"/>
    <w:rsid w:val="00DC7710"/>
    <w:rsid w:val="00DD3B3A"/>
    <w:rsid w:val="00DD7840"/>
    <w:rsid w:val="00DE5DD8"/>
    <w:rsid w:val="00DE7BA8"/>
    <w:rsid w:val="00DF1F9A"/>
    <w:rsid w:val="00DF69CC"/>
    <w:rsid w:val="00DF6A62"/>
    <w:rsid w:val="00E02A00"/>
    <w:rsid w:val="00E10DCD"/>
    <w:rsid w:val="00E14979"/>
    <w:rsid w:val="00E2157C"/>
    <w:rsid w:val="00E25B9B"/>
    <w:rsid w:val="00E270A1"/>
    <w:rsid w:val="00E316F7"/>
    <w:rsid w:val="00E35FD9"/>
    <w:rsid w:val="00E462C5"/>
    <w:rsid w:val="00E50229"/>
    <w:rsid w:val="00E57262"/>
    <w:rsid w:val="00E631C5"/>
    <w:rsid w:val="00E64E29"/>
    <w:rsid w:val="00E70305"/>
    <w:rsid w:val="00E733D5"/>
    <w:rsid w:val="00E7340B"/>
    <w:rsid w:val="00E745C7"/>
    <w:rsid w:val="00E7718B"/>
    <w:rsid w:val="00E81D5E"/>
    <w:rsid w:val="00E83861"/>
    <w:rsid w:val="00E9148B"/>
    <w:rsid w:val="00E9189B"/>
    <w:rsid w:val="00E9537F"/>
    <w:rsid w:val="00E96130"/>
    <w:rsid w:val="00EA2E56"/>
    <w:rsid w:val="00EA3864"/>
    <w:rsid w:val="00EB218C"/>
    <w:rsid w:val="00EB4E3F"/>
    <w:rsid w:val="00EB5295"/>
    <w:rsid w:val="00EB54F9"/>
    <w:rsid w:val="00EC2040"/>
    <w:rsid w:val="00EC2063"/>
    <w:rsid w:val="00EC308C"/>
    <w:rsid w:val="00EC4064"/>
    <w:rsid w:val="00ED2270"/>
    <w:rsid w:val="00ED6674"/>
    <w:rsid w:val="00ED6BA5"/>
    <w:rsid w:val="00EE06BD"/>
    <w:rsid w:val="00EE09C2"/>
    <w:rsid w:val="00EE2FD7"/>
    <w:rsid w:val="00EF19F0"/>
    <w:rsid w:val="00EF3D2C"/>
    <w:rsid w:val="00F00A55"/>
    <w:rsid w:val="00F17043"/>
    <w:rsid w:val="00F275FE"/>
    <w:rsid w:val="00F307C7"/>
    <w:rsid w:val="00F3547A"/>
    <w:rsid w:val="00F42D0D"/>
    <w:rsid w:val="00F4462D"/>
    <w:rsid w:val="00F451EA"/>
    <w:rsid w:val="00F460E9"/>
    <w:rsid w:val="00F51735"/>
    <w:rsid w:val="00F547B5"/>
    <w:rsid w:val="00F57CE9"/>
    <w:rsid w:val="00F61AE5"/>
    <w:rsid w:val="00F61B04"/>
    <w:rsid w:val="00F62F42"/>
    <w:rsid w:val="00F65690"/>
    <w:rsid w:val="00F66996"/>
    <w:rsid w:val="00F67A71"/>
    <w:rsid w:val="00F7504B"/>
    <w:rsid w:val="00F77EF0"/>
    <w:rsid w:val="00F8280D"/>
    <w:rsid w:val="00F87A07"/>
    <w:rsid w:val="00F925E3"/>
    <w:rsid w:val="00F94B89"/>
    <w:rsid w:val="00FA63E8"/>
    <w:rsid w:val="00FA6E3B"/>
    <w:rsid w:val="00FB31B8"/>
    <w:rsid w:val="00FC0E75"/>
    <w:rsid w:val="00FC3576"/>
    <w:rsid w:val="00FC5011"/>
    <w:rsid w:val="00FC5442"/>
    <w:rsid w:val="00FC6E14"/>
    <w:rsid w:val="00FC7BDD"/>
    <w:rsid w:val="00FD19FA"/>
    <w:rsid w:val="00FD34E7"/>
    <w:rsid w:val="00FE0974"/>
    <w:rsid w:val="00FE0B69"/>
    <w:rsid w:val="00FE6828"/>
    <w:rsid w:val="00FF04C1"/>
    <w:rsid w:val="00FF46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A9F7"/>
  <w15:docId w15:val="{0D86FD62-FC4F-4FB9-9D08-27B477DF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426"/>
    <w:pPr>
      <w:spacing w:after="200" w:line="276" w:lineRule="auto"/>
    </w:pPr>
    <w:rPr>
      <w:rFonts w:eastAsiaTheme="minorEastAsia"/>
      <w:lang w:eastAsia="es-MX"/>
    </w:rPr>
  </w:style>
  <w:style w:type="paragraph" w:styleId="Ttulo1">
    <w:name w:val="heading 1"/>
    <w:basedOn w:val="Normal"/>
    <w:next w:val="Normal"/>
    <w:link w:val="Ttulo1Car"/>
    <w:uiPriority w:val="9"/>
    <w:qFormat/>
    <w:rsid w:val="009F01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F01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9F01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9F013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1D6426"/>
    <w:pPr>
      <w:spacing w:after="0" w:line="240" w:lineRule="atLeast"/>
      <w:jc w:val="both"/>
    </w:pPr>
    <w:rPr>
      <w:rFonts w:ascii="Times New Roman" w:eastAsia="Times New Roman" w:hAnsi="Times New Roman" w:cs="Times New Roman"/>
      <w:spacing w:val="-4"/>
      <w:sz w:val="24"/>
      <w:szCs w:val="24"/>
      <w:lang w:val="es-ES" w:eastAsia="es-ES"/>
    </w:rPr>
  </w:style>
  <w:style w:type="paragraph" w:customStyle="1" w:styleId="expandido">
    <w:name w:val="expandido"/>
    <w:basedOn w:val="Normal"/>
    <w:rsid w:val="001D6426"/>
    <w:pPr>
      <w:spacing w:after="0" w:line="360" w:lineRule="auto"/>
      <w:jc w:val="center"/>
    </w:pPr>
    <w:rPr>
      <w:rFonts w:ascii="Times New Roman" w:eastAsia="Times New Roman" w:hAnsi="Times New Roman" w:cs="Times New Roman"/>
      <w:b/>
      <w:smallCaps/>
      <w:spacing w:val="50"/>
      <w:sz w:val="24"/>
      <w:szCs w:val="20"/>
      <w:lang w:val="es-ES_tradnl" w:eastAsia="es-ES"/>
    </w:rPr>
  </w:style>
  <w:style w:type="paragraph" w:styleId="Sinespaciado">
    <w:name w:val="No Spacing"/>
    <w:uiPriority w:val="1"/>
    <w:qFormat/>
    <w:rsid w:val="006277FB"/>
    <w:pPr>
      <w:spacing w:after="0" w:line="240" w:lineRule="auto"/>
    </w:pPr>
  </w:style>
  <w:style w:type="paragraph" w:styleId="Textodeglobo">
    <w:name w:val="Balloon Text"/>
    <w:basedOn w:val="Normal"/>
    <w:link w:val="TextodegloboCar"/>
    <w:uiPriority w:val="99"/>
    <w:semiHidden/>
    <w:unhideWhenUsed/>
    <w:rsid w:val="00815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5572"/>
    <w:rPr>
      <w:rFonts w:ascii="Segoe UI" w:eastAsiaTheme="minorEastAsia" w:hAnsi="Segoe UI" w:cs="Segoe UI"/>
      <w:sz w:val="18"/>
      <w:szCs w:val="18"/>
      <w:lang w:eastAsia="es-MX"/>
    </w:rPr>
  </w:style>
  <w:style w:type="paragraph" w:styleId="Prrafodelista">
    <w:name w:val="List Paragraph"/>
    <w:basedOn w:val="Normal"/>
    <w:uiPriority w:val="34"/>
    <w:qFormat/>
    <w:rsid w:val="004C5D5D"/>
    <w:pPr>
      <w:ind w:left="720"/>
      <w:contextualSpacing/>
    </w:pPr>
  </w:style>
  <w:style w:type="character" w:customStyle="1" w:styleId="Ttulo1Car">
    <w:name w:val="Título 1 Car"/>
    <w:basedOn w:val="Fuentedeprrafopredeter"/>
    <w:link w:val="Ttulo1"/>
    <w:uiPriority w:val="9"/>
    <w:rsid w:val="009F0137"/>
    <w:rPr>
      <w:rFonts w:asciiTheme="majorHAnsi" w:eastAsiaTheme="majorEastAsia" w:hAnsiTheme="majorHAnsi" w:cstheme="majorBidi"/>
      <w:color w:val="2F5496" w:themeColor="accent1" w:themeShade="BF"/>
      <w:sz w:val="32"/>
      <w:szCs w:val="32"/>
      <w:lang w:eastAsia="es-MX"/>
    </w:rPr>
  </w:style>
  <w:style w:type="character" w:customStyle="1" w:styleId="Ttulo2Car">
    <w:name w:val="Título 2 Car"/>
    <w:basedOn w:val="Fuentedeprrafopredeter"/>
    <w:link w:val="Ttulo2"/>
    <w:uiPriority w:val="9"/>
    <w:rsid w:val="009F0137"/>
    <w:rPr>
      <w:rFonts w:asciiTheme="majorHAnsi" w:eastAsiaTheme="majorEastAsia" w:hAnsiTheme="majorHAnsi" w:cstheme="majorBidi"/>
      <w:color w:val="2F5496" w:themeColor="accent1" w:themeShade="BF"/>
      <w:sz w:val="26"/>
      <w:szCs w:val="26"/>
      <w:lang w:eastAsia="es-MX"/>
    </w:rPr>
  </w:style>
  <w:style w:type="character" w:customStyle="1" w:styleId="Ttulo3Car">
    <w:name w:val="Título 3 Car"/>
    <w:basedOn w:val="Fuentedeprrafopredeter"/>
    <w:link w:val="Ttulo3"/>
    <w:uiPriority w:val="9"/>
    <w:rsid w:val="009F0137"/>
    <w:rPr>
      <w:rFonts w:asciiTheme="majorHAnsi" w:eastAsiaTheme="majorEastAsia" w:hAnsiTheme="majorHAnsi" w:cstheme="majorBidi"/>
      <w:color w:val="1F3763" w:themeColor="accent1" w:themeShade="7F"/>
      <w:sz w:val="24"/>
      <w:szCs w:val="24"/>
      <w:lang w:eastAsia="es-MX"/>
    </w:rPr>
  </w:style>
  <w:style w:type="character" w:customStyle="1" w:styleId="Ttulo4Car">
    <w:name w:val="Título 4 Car"/>
    <w:basedOn w:val="Fuentedeprrafopredeter"/>
    <w:link w:val="Ttulo4"/>
    <w:uiPriority w:val="9"/>
    <w:rsid w:val="009F0137"/>
    <w:rPr>
      <w:rFonts w:asciiTheme="majorHAnsi" w:eastAsiaTheme="majorEastAsia" w:hAnsiTheme="majorHAnsi" w:cstheme="majorBidi"/>
      <w:i/>
      <w:iCs/>
      <w:color w:val="2F5496" w:themeColor="accent1" w:themeShade="BF"/>
      <w:lang w:eastAsia="es-MX"/>
    </w:rPr>
  </w:style>
  <w:style w:type="paragraph" w:styleId="Textoindependiente">
    <w:name w:val="Body Text"/>
    <w:basedOn w:val="Normal"/>
    <w:link w:val="TextoindependienteCar"/>
    <w:uiPriority w:val="99"/>
    <w:unhideWhenUsed/>
    <w:rsid w:val="009F0137"/>
    <w:pPr>
      <w:spacing w:after="120"/>
    </w:pPr>
  </w:style>
  <w:style w:type="character" w:customStyle="1" w:styleId="TextoindependienteCar">
    <w:name w:val="Texto independiente Car"/>
    <w:basedOn w:val="Fuentedeprrafopredeter"/>
    <w:link w:val="Textoindependiente"/>
    <w:uiPriority w:val="99"/>
    <w:rsid w:val="009F0137"/>
    <w:rPr>
      <w:rFonts w:eastAsiaTheme="minorEastAsia"/>
      <w:lang w:eastAsia="es-MX"/>
    </w:rPr>
  </w:style>
  <w:style w:type="paragraph" w:styleId="Textoindependienteprimerasangra">
    <w:name w:val="Body Text First Indent"/>
    <w:basedOn w:val="Textoindependiente"/>
    <w:link w:val="TextoindependienteprimerasangraCar"/>
    <w:uiPriority w:val="99"/>
    <w:unhideWhenUsed/>
    <w:rsid w:val="009F0137"/>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9F0137"/>
    <w:rPr>
      <w:rFonts w:eastAsiaTheme="minorEastAsia"/>
      <w:lang w:eastAsia="es-MX"/>
    </w:rPr>
  </w:style>
  <w:style w:type="table" w:styleId="Tablaconcuadrcula">
    <w:name w:val="Table Grid"/>
    <w:basedOn w:val="Tablanormal"/>
    <w:uiPriority w:val="39"/>
    <w:rsid w:val="00EC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2084</TotalTime>
  <Pages>4</Pages>
  <Words>2337</Words>
  <Characters>12855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Iñiguez</dc:creator>
  <cp:keywords/>
  <dc:description/>
  <cp:lastModifiedBy>Secretaria</cp:lastModifiedBy>
  <cp:revision>13</cp:revision>
  <cp:lastPrinted>2020-07-30T18:00:00Z</cp:lastPrinted>
  <dcterms:created xsi:type="dcterms:W3CDTF">2020-02-13T00:24:00Z</dcterms:created>
  <dcterms:modified xsi:type="dcterms:W3CDTF">2020-07-30T18:30:00Z</dcterms:modified>
</cp:coreProperties>
</file>