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466A7" w14:textId="77777777" w:rsidR="00FD2FC7" w:rsidRDefault="00FD2FC7" w:rsidP="00FD2FC7">
      <w:pPr>
        <w:pStyle w:val="Sinespaciado"/>
        <w:jc w:val="right"/>
        <w:rPr>
          <w:b/>
        </w:rPr>
      </w:pPr>
    </w:p>
    <w:p w14:paraId="326DAD3B" w14:textId="77777777" w:rsidR="00FD2FC7" w:rsidRDefault="00FD2FC7" w:rsidP="00FD2FC7">
      <w:pPr>
        <w:pStyle w:val="Sinespaciado"/>
        <w:jc w:val="right"/>
        <w:rPr>
          <w:b/>
        </w:rPr>
      </w:pPr>
    </w:p>
    <w:p w14:paraId="4AAD7849" w14:textId="77777777" w:rsidR="00FD2FC7" w:rsidRDefault="00FD2FC7" w:rsidP="00FD2FC7">
      <w:pPr>
        <w:pStyle w:val="Sinespaciado"/>
        <w:jc w:val="right"/>
        <w:rPr>
          <w:b/>
        </w:rPr>
      </w:pPr>
    </w:p>
    <w:p w14:paraId="399CB188" w14:textId="77777777" w:rsidR="00FD2FC7" w:rsidRDefault="00FD2FC7" w:rsidP="00FD2FC7">
      <w:pPr>
        <w:pStyle w:val="Sinespaciado"/>
        <w:jc w:val="right"/>
        <w:rPr>
          <w:b/>
        </w:rPr>
      </w:pPr>
    </w:p>
    <w:p w14:paraId="590E45AC" w14:textId="77777777" w:rsidR="00FF7E1A" w:rsidRDefault="00FF7E1A" w:rsidP="00FD2FC7">
      <w:pPr>
        <w:pStyle w:val="Sinespaciado"/>
        <w:jc w:val="right"/>
        <w:rPr>
          <w:b/>
        </w:rPr>
      </w:pPr>
    </w:p>
    <w:p w14:paraId="6F349D4E" w14:textId="2A7BF653" w:rsidR="00EA0DC5" w:rsidRDefault="00EA0DC5" w:rsidP="00FD2FC7">
      <w:pPr>
        <w:pStyle w:val="Sinespaciado"/>
        <w:jc w:val="right"/>
        <w:rPr>
          <w:b/>
        </w:rPr>
      </w:pPr>
    </w:p>
    <w:p w14:paraId="70A594BB" w14:textId="77777777" w:rsidR="00B126AA" w:rsidRDefault="00B126AA" w:rsidP="00FD2FC7">
      <w:pPr>
        <w:pStyle w:val="Sinespaciado"/>
        <w:jc w:val="right"/>
        <w:rPr>
          <w:b/>
        </w:rPr>
      </w:pPr>
    </w:p>
    <w:p w14:paraId="581C90E7" w14:textId="77777777" w:rsidR="00DD63A5" w:rsidRDefault="00DD63A5" w:rsidP="00FD2FC7">
      <w:pPr>
        <w:pStyle w:val="Sinespaciado"/>
        <w:jc w:val="right"/>
        <w:rPr>
          <w:b/>
        </w:rPr>
      </w:pPr>
    </w:p>
    <w:p w14:paraId="3B39B5E0" w14:textId="77777777" w:rsidR="00DD63A5" w:rsidRDefault="00DD63A5" w:rsidP="00FD2FC7">
      <w:pPr>
        <w:pStyle w:val="Sinespaciado"/>
        <w:jc w:val="right"/>
        <w:rPr>
          <w:b/>
        </w:rPr>
      </w:pPr>
    </w:p>
    <w:p w14:paraId="7ABE5198" w14:textId="027E3E17" w:rsidR="00FD2FC7" w:rsidRPr="00BA7AE9" w:rsidRDefault="00FD2FC7" w:rsidP="00FD2FC7">
      <w:pPr>
        <w:pStyle w:val="Sinespaciado"/>
        <w:jc w:val="right"/>
        <w:rPr>
          <w:b/>
          <w:sz w:val="24"/>
          <w:szCs w:val="24"/>
        </w:rPr>
      </w:pPr>
      <w:r w:rsidRPr="00BA7AE9">
        <w:rPr>
          <w:b/>
          <w:sz w:val="24"/>
          <w:szCs w:val="24"/>
        </w:rPr>
        <w:t>DS/</w:t>
      </w:r>
      <w:r w:rsidR="0083618B">
        <w:rPr>
          <w:b/>
          <w:sz w:val="24"/>
          <w:szCs w:val="24"/>
        </w:rPr>
        <w:t>320</w:t>
      </w:r>
      <w:bookmarkStart w:id="0" w:name="_GoBack"/>
      <w:bookmarkEnd w:id="0"/>
      <w:r w:rsidRPr="00BA7AE9">
        <w:rPr>
          <w:b/>
          <w:sz w:val="24"/>
          <w:szCs w:val="24"/>
        </w:rPr>
        <w:t>/202</w:t>
      </w:r>
      <w:r w:rsidR="008348B2">
        <w:rPr>
          <w:b/>
          <w:sz w:val="24"/>
          <w:szCs w:val="24"/>
        </w:rPr>
        <w:t>6</w:t>
      </w:r>
    </w:p>
    <w:p w14:paraId="724D1D57" w14:textId="3BBF1622" w:rsidR="00FD2FC7" w:rsidRPr="00914C63" w:rsidRDefault="00FD2FC7" w:rsidP="00FD2FC7">
      <w:pPr>
        <w:pStyle w:val="Sinespaciado"/>
        <w:jc w:val="right"/>
        <w:rPr>
          <w:b/>
        </w:rPr>
      </w:pPr>
      <w:r w:rsidRPr="00914C63">
        <w:rPr>
          <w:b/>
        </w:rPr>
        <w:t>IXTLAHUAC</w:t>
      </w:r>
      <w:r w:rsidR="00D123C3" w:rsidRPr="00914C63">
        <w:rPr>
          <w:b/>
        </w:rPr>
        <w:t>Á</w:t>
      </w:r>
      <w:r w:rsidRPr="00914C63">
        <w:rPr>
          <w:b/>
        </w:rPr>
        <w:t>N DE LOS MEMBRILLOS, JALISCO</w:t>
      </w:r>
    </w:p>
    <w:p w14:paraId="136B8CD1" w14:textId="3EC083BA" w:rsidR="00FD2FC7" w:rsidRPr="00914C63" w:rsidRDefault="0083618B" w:rsidP="003E49B7">
      <w:pPr>
        <w:pStyle w:val="Sinespaciado"/>
        <w:jc w:val="right"/>
        <w:rPr>
          <w:b/>
        </w:rPr>
      </w:pPr>
      <w:r>
        <w:rPr>
          <w:b/>
        </w:rPr>
        <w:t>05 de agosto del</w:t>
      </w:r>
      <w:r w:rsidR="008348B2">
        <w:rPr>
          <w:b/>
        </w:rPr>
        <w:t xml:space="preserve"> 2026</w:t>
      </w:r>
    </w:p>
    <w:p w14:paraId="2005EB4B" w14:textId="77777777" w:rsidR="00FD2FC7" w:rsidRDefault="00FD2FC7" w:rsidP="00FD2FC7">
      <w:pPr>
        <w:pStyle w:val="Sinespaciado"/>
        <w:jc w:val="right"/>
      </w:pPr>
    </w:p>
    <w:p w14:paraId="5D032B50" w14:textId="77777777" w:rsidR="00FD2FC7" w:rsidRDefault="00FD2FC7" w:rsidP="00BA7AE9">
      <w:pPr>
        <w:pStyle w:val="Sinespaciado"/>
        <w:rPr>
          <w:rFonts w:ascii="Arial" w:hAnsi="Arial" w:cs="Arial"/>
          <w:b/>
          <w:sz w:val="24"/>
        </w:rPr>
      </w:pPr>
    </w:p>
    <w:p w14:paraId="5DA17560" w14:textId="242B4E78" w:rsidR="00FD2FC7" w:rsidRPr="00904BBD" w:rsidRDefault="00840E88" w:rsidP="00FD2FC7">
      <w:pPr>
        <w:pStyle w:val="Sinespaciado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MTRA</w:t>
      </w:r>
      <w:r w:rsidR="00FD2FC7" w:rsidRPr="00904BBD">
        <w:rPr>
          <w:rFonts w:ascii="Arial" w:hAnsi="Arial" w:cs="Arial"/>
          <w:b/>
          <w:sz w:val="24"/>
        </w:rPr>
        <w:t>. MONICA ALEJANDRA HERNANDEZ OCHOA</w:t>
      </w:r>
    </w:p>
    <w:p w14:paraId="1620D17F" w14:textId="77777777" w:rsidR="00FD2FC7" w:rsidRPr="008348B2" w:rsidRDefault="00FD2FC7" w:rsidP="00FD2FC7">
      <w:pPr>
        <w:pStyle w:val="Sinespaciado"/>
        <w:rPr>
          <w:rFonts w:ascii="Arial" w:hAnsi="Arial" w:cs="Arial"/>
          <w:b/>
          <w:szCs w:val="20"/>
        </w:rPr>
      </w:pPr>
      <w:r w:rsidRPr="008348B2">
        <w:rPr>
          <w:rFonts w:ascii="Arial" w:hAnsi="Arial" w:cs="Arial"/>
          <w:b/>
          <w:szCs w:val="20"/>
        </w:rPr>
        <w:t>DIRECTORA DE LA UNIDAD DE TRANSPARENCIA</w:t>
      </w:r>
    </w:p>
    <w:p w14:paraId="0411C504" w14:textId="08AE0B9A" w:rsidR="00FD2FC7" w:rsidRPr="008348B2" w:rsidRDefault="00FD2FC7" w:rsidP="00FD2FC7">
      <w:pPr>
        <w:pStyle w:val="Sinespaciado"/>
        <w:rPr>
          <w:rFonts w:ascii="Arial" w:hAnsi="Arial" w:cs="Arial"/>
          <w:b/>
          <w:szCs w:val="20"/>
        </w:rPr>
      </w:pPr>
      <w:r w:rsidRPr="008348B2">
        <w:rPr>
          <w:rFonts w:ascii="Arial" w:hAnsi="Arial" w:cs="Arial"/>
          <w:b/>
          <w:szCs w:val="20"/>
        </w:rPr>
        <w:t>Y BUENAS PR</w:t>
      </w:r>
      <w:r w:rsidR="00760D5A" w:rsidRPr="008348B2">
        <w:rPr>
          <w:rFonts w:ascii="Arial" w:hAnsi="Arial" w:cs="Arial"/>
          <w:b/>
          <w:szCs w:val="20"/>
        </w:rPr>
        <w:t>Á</w:t>
      </w:r>
      <w:r w:rsidRPr="008348B2">
        <w:rPr>
          <w:rFonts w:ascii="Arial" w:hAnsi="Arial" w:cs="Arial"/>
          <w:b/>
          <w:szCs w:val="20"/>
        </w:rPr>
        <w:t xml:space="preserve">CTICAS </w:t>
      </w:r>
    </w:p>
    <w:p w14:paraId="38BFCFB1" w14:textId="77777777" w:rsidR="00FD2FC7" w:rsidRPr="008348B2" w:rsidRDefault="00FD2FC7" w:rsidP="00FD2FC7">
      <w:pPr>
        <w:rPr>
          <w:rFonts w:ascii="Arial" w:hAnsi="Arial" w:cs="Arial"/>
          <w:b/>
          <w:sz w:val="20"/>
          <w:szCs w:val="20"/>
        </w:rPr>
      </w:pPr>
      <w:r w:rsidRPr="008348B2">
        <w:rPr>
          <w:rFonts w:ascii="Arial" w:hAnsi="Arial" w:cs="Arial"/>
          <w:b/>
          <w:sz w:val="20"/>
          <w:szCs w:val="20"/>
        </w:rPr>
        <w:t>PRESENTE:</w:t>
      </w:r>
    </w:p>
    <w:p w14:paraId="6E7964B6" w14:textId="77777777" w:rsidR="00E01F2A" w:rsidRDefault="00E01F2A" w:rsidP="00226A0F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</w:p>
    <w:p w14:paraId="3CDD5842" w14:textId="25FC12B5" w:rsidR="004C0BE9" w:rsidRDefault="00226A0F" w:rsidP="00226A0F">
      <w:pPr>
        <w:pStyle w:val="Sinespaciado"/>
        <w:spacing w:line="276" w:lineRule="auto"/>
        <w:jc w:val="both"/>
        <w:rPr>
          <w:rFonts w:ascii="Arial" w:hAnsi="Arial" w:cs="Arial"/>
          <w:sz w:val="24"/>
          <w:szCs w:val="24"/>
          <w:lang w:val="es-ES"/>
        </w:rPr>
      </w:pPr>
      <w:r w:rsidRPr="00E01F2A">
        <w:rPr>
          <w:rFonts w:ascii="Arial" w:hAnsi="Arial" w:cs="Arial"/>
          <w:sz w:val="24"/>
        </w:rPr>
        <w:t>Por medio del presente le envío un cordial saludo ocasión que aprovecho para hacer de su conocimiento</w:t>
      </w:r>
      <w:r>
        <w:rPr>
          <w:rFonts w:ascii="Arial" w:hAnsi="Arial" w:cs="Arial"/>
          <w:sz w:val="24"/>
          <w:szCs w:val="24"/>
          <w:lang w:val="es-ES"/>
        </w:rPr>
        <w:t xml:space="preserve"> </w:t>
      </w:r>
      <w:r w:rsidR="004C0BE9">
        <w:rPr>
          <w:rFonts w:ascii="Arial" w:hAnsi="Arial" w:cs="Arial"/>
          <w:sz w:val="24"/>
          <w:szCs w:val="24"/>
          <w:lang w:val="es-ES"/>
        </w:rPr>
        <w:t xml:space="preserve">que el departamento de Desarrollo Social durante el periodo del </w:t>
      </w:r>
      <w:r w:rsidR="003D25E7">
        <w:rPr>
          <w:rFonts w:ascii="Arial" w:hAnsi="Arial" w:cs="Arial"/>
          <w:b/>
          <w:bCs/>
          <w:sz w:val="24"/>
          <w:szCs w:val="24"/>
          <w:lang w:val="es-ES"/>
        </w:rPr>
        <w:t xml:space="preserve">01 de </w:t>
      </w:r>
      <w:r w:rsidR="0083618B">
        <w:rPr>
          <w:rFonts w:ascii="Arial" w:hAnsi="Arial" w:cs="Arial"/>
          <w:b/>
          <w:bCs/>
          <w:sz w:val="24"/>
          <w:szCs w:val="24"/>
          <w:lang w:val="es-ES"/>
        </w:rPr>
        <w:t>jul</w:t>
      </w:r>
      <w:r w:rsidR="000272C7">
        <w:rPr>
          <w:rFonts w:ascii="Arial" w:hAnsi="Arial" w:cs="Arial"/>
          <w:b/>
          <w:bCs/>
          <w:sz w:val="24"/>
          <w:szCs w:val="24"/>
          <w:lang w:val="es-ES"/>
        </w:rPr>
        <w:t>io</w:t>
      </w:r>
      <w:r w:rsidR="00840E88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3D25E7">
        <w:rPr>
          <w:rFonts w:ascii="Arial" w:hAnsi="Arial" w:cs="Arial"/>
          <w:b/>
          <w:bCs/>
          <w:sz w:val="24"/>
          <w:szCs w:val="24"/>
          <w:lang w:val="es-ES"/>
        </w:rPr>
        <w:t xml:space="preserve">al </w:t>
      </w:r>
      <w:r w:rsidR="0083618B">
        <w:rPr>
          <w:rFonts w:ascii="Arial" w:hAnsi="Arial" w:cs="Arial"/>
          <w:b/>
          <w:bCs/>
          <w:sz w:val="24"/>
          <w:szCs w:val="24"/>
          <w:lang w:val="es-ES"/>
        </w:rPr>
        <w:t>31</w:t>
      </w:r>
      <w:r w:rsidR="00840E88">
        <w:rPr>
          <w:rFonts w:ascii="Arial" w:hAnsi="Arial" w:cs="Arial"/>
          <w:b/>
          <w:bCs/>
          <w:sz w:val="24"/>
          <w:szCs w:val="24"/>
          <w:lang w:val="es-ES"/>
        </w:rPr>
        <w:t xml:space="preserve"> de </w:t>
      </w:r>
      <w:r w:rsidR="0083618B">
        <w:rPr>
          <w:rFonts w:ascii="Arial" w:hAnsi="Arial" w:cs="Arial"/>
          <w:b/>
          <w:bCs/>
          <w:sz w:val="24"/>
          <w:szCs w:val="24"/>
          <w:lang w:val="es-ES"/>
        </w:rPr>
        <w:t>jul</w:t>
      </w:r>
      <w:r w:rsidR="000272C7">
        <w:rPr>
          <w:rFonts w:ascii="Arial" w:hAnsi="Arial" w:cs="Arial"/>
          <w:b/>
          <w:bCs/>
          <w:sz w:val="24"/>
          <w:szCs w:val="24"/>
          <w:lang w:val="es-ES"/>
        </w:rPr>
        <w:t>io</w:t>
      </w:r>
      <w:r w:rsidR="00F95CA4">
        <w:rPr>
          <w:rFonts w:ascii="Arial" w:hAnsi="Arial" w:cs="Arial"/>
          <w:b/>
          <w:bCs/>
          <w:sz w:val="24"/>
          <w:szCs w:val="24"/>
          <w:lang w:val="es-ES"/>
        </w:rPr>
        <w:t xml:space="preserve"> del</w:t>
      </w:r>
      <w:r w:rsidR="008348B2">
        <w:rPr>
          <w:rFonts w:ascii="Arial" w:hAnsi="Arial" w:cs="Arial"/>
          <w:b/>
          <w:bCs/>
          <w:sz w:val="24"/>
          <w:szCs w:val="24"/>
          <w:lang w:val="es-ES"/>
        </w:rPr>
        <w:t xml:space="preserve"> 2026</w:t>
      </w:r>
      <w:r w:rsidR="004C0BE9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4C0BE9" w:rsidRPr="004C0BE9">
        <w:rPr>
          <w:rFonts w:ascii="Arial" w:hAnsi="Arial" w:cs="Arial"/>
          <w:sz w:val="24"/>
          <w:szCs w:val="24"/>
          <w:lang w:val="es-ES"/>
        </w:rPr>
        <w:t xml:space="preserve">no cuenta con ningún programa social por parte del Gobierno Municipal de </w:t>
      </w:r>
      <w:r w:rsidR="00840E88" w:rsidRPr="004C0BE9">
        <w:rPr>
          <w:rFonts w:ascii="Arial" w:hAnsi="Arial" w:cs="Arial"/>
          <w:sz w:val="24"/>
          <w:szCs w:val="24"/>
          <w:lang w:val="es-ES"/>
        </w:rPr>
        <w:t>Ixtlahuaca</w:t>
      </w:r>
      <w:r w:rsidR="00B126AA">
        <w:rPr>
          <w:rFonts w:ascii="Arial" w:hAnsi="Arial" w:cs="Arial"/>
          <w:sz w:val="24"/>
          <w:szCs w:val="24"/>
          <w:lang w:val="es-ES"/>
        </w:rPr>
        <w:t>n</w:t>
      </w:r>
      <w:r w:rsidR="004C0BE9" w:rsidRPr="004C0BE9">
        <w:rPr>
          <w:rFonts w:ascii="Arial" w:hAnsi="Arial" w:cs="Arial"/>
          <w:sz w:val="24"/>
          <w:szCs w:val="24"/>
          <w:lang w:val="es-ES"/>
        </w:rPr>
        <w:t xml:space="preserve"> de los Membrillos, Jalisco.</w:t>
      </w:r>
    </w:p>
    <w:p w14:paraId="4E497DD0" w14:textId="77777777" w:rsidR="004C0BE9" w:rsidRPr="004C0BE9" w:rsidRDefault="004C0BE9" w:rsidP="00E01F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6A34DB84" w14:textId="77777777" w:rsidR="004C0BE9" w:rsidRPr="00E01F2A" w:rsidRDefault="004C0BE9" w:rsidP="00E01F2A">
      <w:pPr>
        <w:pStyle w:val="Sinespaciado"/>
        <w:jc w:val="both"/>
        <w:rPr>
          <w:rFonts w:ascii="Arial" w:hAnsi="Arial" w:cs="Arial"/>
          <w:sz w:val="24"/>
          <w:szCs w:val="24"/>
          <w:lang w:val="es-ES"/>
        </w:rPr>
      </w:pPr>
    </w:p>
    <w:p w14:paraId="12B02ACC" w14:textId="1E9EB1F5" w:rsidR="00FD2FC7" w:rsidRDefault="00FD2FC7" w:rsidP="004C0BE9">
      <w:pPr>
        <w:spacing w:after="160" w:line="259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/>
        </w:rPr>
      </w:pPr>
      <w:r w:rsidRPr="00685DE2">
        <w:rPr>
          <w:rFonts w:ascii="Arial" w:eastAsia="Calibri" w:hAnsi="Arial" w:cs="Arial"/>
          <w:sz w:val="24"/>
          <w:szCs w:val="24"/>
          <w:lang w:val="es-ES"/>
        </w:rPr>
        <w:t>Sin más por el momento me despido de usted; deseando éxito en sus actividades</w:t>
      </w:r>
      <w:r w:rsidR="004C0BE9">
        <w:rPr>
          <w:rFonts w:ascii="Arial" w:eastAsia="Calibri" w:hAnsi="Arial" w:cs="Arial"/>
          <w:sz w:val="24"/>
          <w:szCs w:val="24"/>
          <w:lang w:val="es-ES"/>
        </w:rPr>
        <w:t>.</w:t>
      </w:r>
    </w:p>
    <w:p w14:paraId="1693628C" w14:textId="77777777" w:rsidR="00914C63" w:rsidRPr="004C0BE9" w:rsidRDefault="00914C63" w:rsidP="004C0BE9">
      <w:pPr>
        <w:spacing w:after="160" w:line="259" w:lineRule="auto"/>
        <w:ind w:firstLine="708"/>
        <w:jc w:val="both"/>
        <w:rPr>
          <w:rFonts w:ascii="Arial" w:eastAsia="Calibri" w:hAnsi="Arial" w:cs="Arial"/>
          <w:sz w:val="24"/>
          <w:szCs w:val="24"/>
          <w:lang w:val="es-ES"/>
        </w:rPr>
      </w:pPr>
    </w:p>
    <w:p w14:paraId="6A1EAF72" w14:textId="1D06C842" w:rsidR="004C0BE9" w:rsidRPr="008348B2" w:rsidRDefault="00FD2FC7" w:rsidP="0022317F">
      <w:pPr>
        <w:spacing w:after="0"/>
        <w:jc w:val="center"/>
        <w:rPr>
          <w:rFonts w:ascii="Aptos Display" w:hAnsi="Aptos Display" w:cs="Arial"/>
          <w:b/>
        </w:rPr>
      </w:pPr>
      <w:r w:rsidRPr="008348B2">
        <w:rPr>
          <w:rFonts w:ascii="Aptos Display" w:hAnsi="Aptos Display" w:cs="Arial"/>
          <w:b/>
        </w:rPr>
        <w:t>ATENTAMENTE</w:t>
      </w:r>
      <w:r w:rsidR="004C0BE9" w:rsidRPr="008348B2">
        <w:rPr>
          <w:rFonts w:ascii="Aptos Display" w:hAnsi="Aptos Display" w:cs="Arial"/>
          <w:b/>
        </w:rPr>
        <w:t>:</w:t>
      </w:r>
    </w:p>
    <w:p w14:paraId="5AFF8404" w14:textId="77777777" w:rsidR="008348B2" w:rsidRPr="008348B2" w:rsidRDefault="008348B2" w:rsidP="008348B2">
      <w:pPr>
        <w:spacing w:after="0"/>
        <w:jc w:val="center"/>
        <w:rPr>
          <w:rFonts w:ascii="Aptos Display" w:hAnsi="Aptos Display" w:cs="Arial"/>
          <w:b/>
        </w:rPr>
      </w:pPr>
      <w:r w:rsidRPr="008348B2">
        <w:rPr>
          <w:rFonts w:ascii="Aptos Display" w:hAnsi="Aptos Display" w:cs="Arial"/>
          <w:b/>
        </w:rPr>
        <w:t>“2026, Año de la Conmemoración del 442 Aniversario de la Fundación de la Hacienda de San Juan de los Cedros y del Centenario del Natalicio del Torero Don Manuel Capetillo Villaseñor.”</w:t>
      </w:r>
    </w:p>
    <w:p w14:paraId="0D62852B" w14:textId="77777777" w:rsidR="008348B2" w:rsidRPr="0022317F" w:rsidRDefault="008348B2" w:rsidP="0022317F">
      <w:pPr>
        <w:spacing w:after="0"/>
        <w:jc w:val="center"/>
        <w:rPr>
          <w:rFonts w:ascii="Arial" w:hAnsi="Arial" w:cs="Arial"/>
          <w:b/>
        </w:rPr>
      </w:pPr>
    </w:p>
    <w:p w14:paraId="189E071C" w14:textId="77777777" w:rsidR="004C0BE9" w:rsidRDefault="004C0BE9" w:rsidP="00FD2FC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DE97AEC" w14:textId="77777777" w:rsidR="004C0BE9" w:rsidRPr="00FD2FC7" w:rsidRDefault="004C0BE9" w:rsidP="00FD2FC7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025167D9" w14:textId="77777777" w:rsidR="00DD63A5" w:rsidRPr="00685DE2" w:rsidRDefault="00DD63A5" w:rsidP="00FD2FC7">
      <w:pPr>
        <w:rPr>
          <w:rFonts w:ascii="Arial" w:hAnsi="Arial" w:cs="Arial"/>
          <w:b/>
          <w:szCs w:val="24"/>
        </w:rPr>
      </w:pPr>
    </w:p>
    <w:p w14:paraId="446AF48D" w14:textId="330F4445" w:rsidR="00FD2FC7" w:rsidRPr="00685DE2" w:rsidRDefault="008348B2" w:rsidP="00FD2FC7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MTRA</w:t>
      </w:r>
      <w:r w:rsidR="00FD2FC7" w:rsidRPr="00685DE2">
        <w:rPr>
          <w:rFonts w:ascii="Arial" w:hAnsi="Arial" w:cs="Arial"/>
          <w:b/>
          <w:sz w:val="24"/>
        </w:rPr>
        <w:t>. KARINA YANETT AVALOS NARANJO</w:t>
      </w:r>
    </w:p>
    <w:p w14:paraId="5634ACD9" w14:textId="664A1D9C" w:rsidR="00FD2FC7" w:rsidRPr="008348B2" w:rsidRDefault="00FD2FC7" w:rsidP="00FD2FC7">
      <w:pPr>
        <w:spacing w:after="0" w:line="240" w:lineRule="auto"/>
        <w:jc w:val="center"/>
        <w:rPr>
          <w:rFonts w:ascii="Arial" w:hAnsi="Arial" w:cs="Arial"/>
          <w:b/>
          <w:szCs w:val="24"/>
        </w:rPr>
      </w:pPr>
      <w:r w:rsidRPr="008348B2">
        <w:rPr>
          <w:rFonts w:ascii="Arial" w:hAnsi="Arial" w:cs="Arial"/>
          <w:b/>
          <w:szCs w:val="24"/>
        </w:rPr>
        <w:t>DIRECTORA DE DESARROLLO SOCIAL</w:t>
      </w:r>
      <w:r w:rsidR="004C0BE9" w:rsidRPr="008348B2">
        <w:rPr>
          <w:rFonts w:ascii="Arial" w:hAnsi="Arial" w:cs="Arial"/>
          <w:b/>
          <w:szCs w:val="24"/>
        </w:rPr>
        <w:t xml:space="preserve"> DE</w:t>
      </w:r>
      <w:r w:rsidRPr="008348B2">
        <w:rPr>
          <w:rFonts w:ascii="Arial" w:hAnsi="Arial" w:cs="Arial"/>
          <w:b/>
          <w:szCs w:val="24"/>
        </w:rPr>
        <w:t xml:space="preserve"> </w:t>
      </w:r>
    </w:p>
    <w:p w14:paraId="3DD7E2B0" w14:textId="6BBAE2A8" w:rsidR="00FD2FC7" w:rsidRPr="008348B2" w:rsidRDefault="00FD2FC7" w:rsidP="00FD2FC7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8348B2">
        <w:rPr>
          <w:rFonts w:ascii="Arial" w:hAnsi="Arial" w:cs="Arial"/>
          <w:b/>
          <w:szCs w:val="24"/>
        </w:rPr>
        <w:t>IXTLAHUACÁN DE LOS MEMBRIL</w:t>
      </w:r>
      <w:r w:rsidR="00226A0F" w:rsidRPr="008348B2">
        <w:rPr>
          <w:rFonts w:ascii="Arial" w:hAnsi="Arial" w:cs="Arial"/>
          <w:b/>
          <w:szCs w:val="24"/>
        </w:rPr>
        <w:t>L</w:t>
      </w:r>
      <w:r w:rsidRPr="008348B2">
        <w:rPr>
          <w:rFonts w:ascii="Arial" w:hAnsi="Arial" w:cs="Arial"/>
          <w:b/>
          <w:szCs w:val="24"/>
        </w:rPr>
        <w:t>OS, JALISCO</w:t>
      </w:r>
      <w:r w:rsidR="008348B2" w:rsidRPr="008348B2">
        <w:rPr>
          <w:rFonts w:ascii="Arial" w:hAnsi="Arial" w:cs="Arial"/>
          <w:b/>
          <w:szCs w:val="24"/>
        </w:rPr>
        <w:t>.</w:t>
      </w:r>
    </w:p>
    <w:p w14:paraId="1E205C52" w14:textId="77777777" w:rsidR="00FD2FC7" w:rsidRPr="00685DE2" w:rsidRDefault="00FD2FC7" w:rsidP="00FD2FC7">
      <w:pPr>
        <w:spacing w:after="0" w:line="240" w:lineRule="auto"/>
        <w:rPr>
          <w:rFonts w:ascii="Arial" w:hAnsi="Arial" w:cs="Arial"/>
          <w:b/>
          <w:sz w:val="24"/>
        </w:rPr>
      </w:pPr>
    </w:p>
    <w:p w14:paraId="1B21CCE6" w14:textId="77777777" w:rsidR="00FD2FC7" w:rsidRPr="007E3C3B" w:rsidRDefault="00FD2FC7" w:rsidP="00B66886">
      <w:pPr>
        <w:pStyle w:val="Sinespaciado"/>
        <w:rPr>
          <w:rFonts w:ascii="Arial" w:hAnsi="Arial" w:cs="Arial"/>
          <w:b/>
          <w:sz w:val="24"/>
          <w:szCs w:val="24"/>
        </w:rPr>
      </w:pPr>
    </w:p>
    <w:sectPr w:rsidR="00FD2FC7" w:rsidRPr="007E3C3B" w:rsidSect="00126DC5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1F9"/>
    <w:rsid w:val="000012BE"/>
    <w:rsid w:val="000272C7"/>
    <w:rsid w:val="000401A3"/>
    <w:rsid w:val="00053286"/>
    <w:rsid w:val="000B097B"/>
    <w:rsid w:val="000B558C"/>
    <w:rsid w:val="000B6730"/>
    <w:rsid w:val="000F4ABA"/>
    <w:rsid w:val="001130D7"/>
    <w:rsid w:val="001231F2"/>
    <w:rsid w:val="00126DC5"/>
    <w:rsid w:val="00127E2D"/>
    <w:rsid w:val="0015587B"/>
    <w:rsid w:val="001703E6"/>
    <w:rsid w:val="00176C6E"/>
    <w:rsid w:val="00184EF0"/>
    <w:rsid w:val="001913A2"/>
    <w:rsid w:val="00191A78"/>
    <w:rsid w:val="001C60BB"/>
    <w:rsid w:val="0020025F"/>
    <w:rsid w:val="0022317F"/>
    <w:rsid w:val="00226A0F"/>
    <w:rsid w:val="00245E54"/>
    <w:rsid w:val="002463C7"/>
    <w:rsid w:val="00262E34"/>
    <w:rsid w:val="002633A6"/>
    <w:rsid w:val="0026353B"/>
    <w:rsid w:val="00265763"/>
    <w:rsid w:val="00265C71"/>
    <w:rsid w:val="002A4CF5"/>
    <w:rsid w:val="002E7177"/>
    <w:rsid w:val="002F1F72"/>
    <w:rsid w:val="00314786"/>
    <w:rsid w:val="003173AF"/>
    <w:rsid w:val="00352AB9"/>
    <w:rsid w:val="00355B41"/>
    <w:rsid w:val="0037168F"/>
    <w:rsid w:val="00374C3B"/>
    <w:rsid w:val="003B6376"/>
    <w:rsid w:val="003D25E7"/>
    <w:rsid w:val="003E49B7"/>
    <w:rsid w:val="003E7035"/>
    <w:rsid w:val="00414836"/>
    <w:rsid w:val="00471826"/>
    <w:rsid w:val="00474134"/>
    <w:rsid w:val="004C0BE9"/>
    <w:rsid w:val="004D4075"/>
    <w:rsid w:val="004E438F"/>
    <w:rsid w:val="0056216B"/>
    <w:rsid w:val="00583E87"/>
    <w:rsid w:val="005877E9"/>
    <w:rsid w:val="00592800"/>
    <w:rsid w:val="005C5B45"/>
    <w:rsid w:val="005D3E90"/>
    <w:rsid w:val="005D51C5"/>
    <w:rsid w:val="006171F9"/>
    <w:rsid w:val="00663539"/>
    <w:rsid w:val="006731A1"/>
    <w:rsid w:val="00677BDD"/>
    <w:rsid w:val="006853B7"/>
    <w:rsid w:val="00685DE2"/>
    <w:rsid w:val="006925BF"/>
    <w:rsid w:val="006D1E0E"/>
    <w:rsid w:val="006D3F1B"/>
    <w:rsid w:val="006E33E5"/>
    <w:rsid w:val="00760D5A"/>
    <w:rsid w:val="00786AED"/>
    <w:rsid w:val="007A2AFF"/>
    <w:rsid w:val="007A4F8C"/>
    <w:rsid w:val="007C1824"/>
    <w:rsid w:val="007D50A1"/>
    <w:rsid w:val="007E3C3B"/>
    <w:rsid w:val="00821BF9"/>
    <w:rsid w:val="008229D9"/>
    <w:rsid w:val="0082757D"/>
    <w:rsid w:val="00827D96"/>
    <w:rsid w:val="008348B2"/>
    <w:rsid w:val="0083618B"/>
    <w:rsid w:val="00840E88"/>
    <w:rsid w:val="0084464A"/>
    <w:rsid w:val="008B3E2A"/>
    <w:rsid w:val="008C71E8"/>
    <w:rsid w:val="00904BBD"/>
    <w:rsid w:val="00914C63"/>
    <w:rsid w:val="00926F47"/>
    <w:rsid w:val="009508C8"/>
    <w:rsid w:val="00984646"/>
    <w:rsid w:val="00997211"/>
    <w:rsid w:val="009A6112"/>
    <w:rsid w:val="00A04040"/>
    <w:rsid w:val="00A11DC1"/>
    <w:rsid w:val="00A24BE3"/>
    <w:rsid w:val="00A31B4B"/>
    <w:rsid w:val="00A36275"/>
    <w:rsid w:val="00A47EDD"/>
    <w:rsid w:val="00A50436"/>
    <w:rsid w:val="00A524E8"/>
    <w:rsid w:val="00A57D46"/>
    <w:rsid w:val="00A762EF"/>
    <w:rsid w:val="00AC4DC0"/>
    <w:rsid w:val="00AE14D4"/>
    <w:rsid w:val="00AF5F9F"/>
    <w:rsid w:val="00B02D57"/>
    <w:rsid w:val="00B067AE"/>
    <w:rsid w:val="00B126AA"/>
    <w:rsid w:val="00B222C7"/>
    <w:rsid w:val="00B33712"/>
    <w:rsid w:val="00B66886"/>
    <w:rsid w:val="00B8400E"/>
    <w:rsid w:val="00B95970"/>
    <w:rsid w:val="00BA7AE9"/>
    <w:rsid w:val="00BB3CD8"/>
    <w:rsid w:val="00BC29A1"/>
    <w:rsid w:val="00BC4139"/>
    <w:rsid w:val="00BD726E"/>
    <w:rsid w:val="00BF0DB7"/>
    <w:rsid w:val="00C35A4A"/>
    <w:rsid w:val="00C42FC3"/>
    <w:rsid w:val="00C564A7"/>
    <w:rsid w:val="00C66772"/>
    <w:rsid w:val="00C75D36"/>
    <w:rsid w:val="00C76EEF"/>
    <w:rsid w:val="00C8196F"/>
    <w:rsid w:val="00C82F09"/>
    <w:rsid w:val="00CB5B05"/>
    <w:rsid w:val="00CC5C2F"/>
    <w:rsid w:val="00CE5FC4"/>
    <w:rsid w:val="00D123C3"/>
    <w:rsid w:val="00D156C4"/>
    <w:rsid w:val="00D22416"/>
    <w:rsid w:val="00D322D2"/>
    <w:rsid w:val="00D32D43"/>
    <w:rsid w:val="00D36110"/>
    <w:rsid w:val="00D47014"/>
    <w:rsid w:val="00D5556E"/>
    <w:rsid w:val="00D55FE6"/>
    <w:rsid w:val="00D83CA2"/>
    <w:rsid w:val="00DD63A5"/>
    <w:rsid w:val="00DF4E1C"/>
    <w:rsid w:val="00E01F2A"/>
    <w:rsid w:val="00E02678"/>
    <w:rsid w:val="00E56DD8"/>
    <w:rsid w:val="00EA0DC5"/>
    <w:rsid w:val="00EB7E21"/>
    <w:rsid w:val="00ED25E9"/>
    <w:rsid w:val="00EF1497"/>
    <w:rsid w:val="00F010E3"/>
    <w:rsid w:val="00F36E0F"/>
    <w:rsid w:val="00F61ACB"/>
    <w:rsid w:val="00F95CA4"/>
    <w:rsid w:val="00F96AA5"/>
    <w:rsid w:val="00FA5C26"/>
    <w:rsid w:val="00FC3A84"/>
    <w:rsid w:val="00FD2FC7"/>
    <w:rsid w:val="00FD55EE"/>
    <w:rsid w:val="00FE02A3"/>
    <w:rsid w:val="00FE26FC"/>
    <w:rsid w:val="00FF4D32"/>
    <w:rsid w:val="00FF754F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85A9D"/>
  <w15:docId w15:val="{1DBE4F0D-37A0-4719-B453-806ADF7EA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171F9"/>
    <w:rPr>
      <w:color w:val="0000FF" w:themeColor="hyperlink"/>
      <w:u w:val="single"/>
    </w:rPr>
  </w:style>
  <w:style w:type="paragraph" w:styleId="Sinespaciado">
    <w:name w:val="No Spacing"/>
    <w:uiPriority w:val="1"/>
    <w:qFormat/>
    <w:rsid w:val="007C1824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91A7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87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77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6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139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Desarrollo social</dc:creator>
  <cp:keywords/>
  <dc:description/>
  <cp:lastModifiedBy>karina avalos</cp:lastModifiedBy>
  <cp:revision>69</cp:revision>
  <cp:lastPrinted>2026-07-01T19:51:00Z</cp:lastPrinted>
  <dcterms:created xsi:type="dcterms:W3CDTF">2024-01-11T18:34:00Z</dcterms:created>
  <dcterms:modified xsi:type="dcterms:W3CDTF">2026-07-30T15:42:00Z</dcterms:modified>
</cp:coreProperties>
</file>