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B08D" w14:textId="77777777" w:rsidR="00C85C43" w:rsidRDefault="00C85C43" w:rsidP="00C85C43">
      <w:pPr>
        <w:pStyle w:val="Sinespaciado"/>
        <w:rPr>
          <w:b/>
          <w:sz w:val="24"/>
          <w:szCs w:val="24"/>
          <w:lang w:val="es-MX"/>
        </w:rPr>
      </w:pPr>
    </w:p>
    <w:p w14:paraId="78619110" w14:textId="77777777" w:rsidR="003656B1" w:rsidRPr="00413CE6" w:rsidRDefault="003656B1" w:rsidP="003656B1">
      <w:pPr>
        <w:pStyle w:val="Sinespaciado"/>
        <w:rPr>
          <w:b/>
          <w:sz w:val="24"/>
          <w:szCs w:val="24"/>
          <w:lang w:val="es-MX"/>
        </w:rPr>
      </w:pPr>
      <w:bookmarkStart w:id="0" w:name="_Hlk45094640"/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ALEJANDRA HERNANDEZ OCHOA </w:t>
      </w:r>
    </w:p>
    <w:p w14:paraId="520707B3" w14:textId="77777777" w:rsidR="003656B1" w:rsidRPr="00413CE6" w:rsidRDefault="003656B1" w:rsidP="003656B1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14:paraId="72BF45A7" w14:textId="77777777" w:rsidR="003656B1" w:rsidRPr="00413CE6" w:rsidRDefault="003656B1" w:rsidP="003656B1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14:paraId="2EDFF987" w14:textId="77777777" w:rsidR="003656B1" w:rsidRDefault="003656B1" w:rsidP="003656B1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14:paraId="61746C35" w14:textId="77777777" w:rsidR="003656B1" w:rsidRPr="007B4E57" w:rsidRDefault="003656B1" w:rsidP="003656B1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14:paraId="4A6827FC" w14:textId="1BFD3C89" w:rsidR="003656B1" w:rsidRPr="00FD0C23" w:rsidRDefault="003656B1" w:rsidP="003656B1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Primeramente enviarle un fraternal saludo y a la vez por este mismo medio </w:t>
      </w:r>
      <w:r>
        <w:rPr>
          <w:sz w:val="24"/>
          <w:szCs w:val="24"/>
          <w:lang w:val="es-MX"/>
        </w:rPr>
        <w:t>informarle que el programa Bienestar APOYO A MUJERES JEFAS DE FAMILIA en el periodo de</w:t>
      </w:r>
      <w:r w:rsidRPr="00C8265B">
        <w:rPr>
          <w:sz w:val="24"/>
          <w:szCs w:val="24"/>
          <w:lang w:val="es-MX"/>
        </w:rPr>
        <w:t xml:space="preserve"> </w:t>
      </w:r>
      <w:r w:rsidR="00985706">
        <w:rPr>
          <w:sz w:val="24"/>
          <w:szCs w:val="24"/>
          <w:lang w:val="es-MX"/>
        </w:rPr>
        <w:t>Mayo</w:t>
      </w:r>
      <w:r>
        <w:rPr>
          <w:sz w:val="24"/>
          <w:szCs w:val="24"/>
          <w:lang w:val="es-MX"/>
        </w:rPr>
        <w:t xml:space="preserve"> – </w:t>
      </w:r>
      <w:r w:rsidR="00985706">
        <w:rPr>
          <w:sz w:val="24"/>
          <w:szCs w:val="24"/>
          <w:lang w:val="es-MX"/>
        </w:rPr>
        <w:t>Junio</w:t>
      </w:r>
      <w:bookmarkStart w:id="1" w:name="_GoBack"/>
      <w:bookmarkEnd w:id="1"/>
      <w:r>
        <w:rPr>
          <w:sz w:val="24"/>
          <w:szCs w:val="24"/>
          <w:lang w:val="es-MX"/>
        </w:rPr>
        <w:t xml:space="preserve"> 2020 el programa se encuentra en etapa de validación.</w:t>
      </w:r>
    </w:p>
    <w:p w14:paraId="18D2DC9F" w14:textId="77777777" w:rsidR="003656B1" w:rsidRPr="00F228BA" w:rsidRDefault="003656B1" w:rsidP="003656B1">
      <w:pPr>
        <w:pStyle w:val="Sinespaciado"/>
        <w:rPr>
          <w:rFonts w:ascii="Lucida Calligraphy" w:hAnsi="Lucida Calligraphy"/>
          <w:lang w:val="es-MX"/>
        </w:rPr>
      </w:pPr>
    </w:p>
    <w:p w14:paraId="6C666CB7" w14:textId="77777777" w:rsidR="003656B1" w:rsidRDefault="003656B1" w:rsidP="003656B1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14:paraId="3065A816" w14:textId="77777777" w:rsidR="003656B1" w:rsidRDefault="003656B1" w:rsidP="003656B1">
      <w:pPr>
        <w:rPr>
          <w:lang w:val="es-ES_tradnl"/>
        </w:rPr>
      </w:pPr>
    </w:p>
    <w:p w14:paraId="46EE145B" w14:textId="77777777" w:rsidR="003656B1" w:rsidRDefault="003656B1" w:rsidP="003656B1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14:paraId="368FC206" w14:textId="77777777" w:rsidR="003656B1" w:rsidRPr="00C82E72" w:rsidRDefault="003656B1" w:rsidP="003656B1">
      <w:pPr>
        <w:pStyle w:val="Sinespaciado"/>
        <w:jc w:val="center"/>
        <w:rPr>
          <w:b/>
          <w:bCs/>
          <w:sz w:val="24"/>
          <w:szCs w:val="24"/>
        </w:rPr>
      </w:pPr>
      <w:r w:rsidRPr="00C82E72">
        <w:rPr>
          <w:b/>
          <w:bCs/>
          <w:sz w:val="24"/>
          <w:szCs w:val="24"/>
        </w:rPr>
        <w:t>¨2020, AÑO DE LA ACCION POR EL CLIMA, DE LA ELIMINACIÓN DE LA</w:t>
      </w:r>
    </w:p>
    <w:p w14:paraId="44132749" w14:textId="77777777" w:rsidR="003656B1" w:rsidRDefault="003656B1" w:rsidP="003656B1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C82E72">
        <w:rPr>
          <w:b/>
          <w:bCs/>
          <w:sz w:val="24"/>
          <w:szCs w:val="24"/>
        </w:rPr>
        <w:t>VIOLENCIA CONTRA LAS MUJERES Y SU IGUALDAD SALARIAL¨</w:t>
      </w:r>
    </w:p>
    <w:p w14:paraId="2DD703D2" w14:textId="77777777" w:rsidR="003656B1" w:rsidRDefault="003656B1" w:rsidP="003656B1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b/>
          <w:color w:val="000000" w:themeColor="text1"/>
          <w:sz w:val="18"/>
          <w:szCs w:val="18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04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Septiembre del 2020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 xml:space="preserve"> </w:t>
      </w:r>
    </w:p>
    <w:p w14:paraId="2CBA6323" w14:textId="77777777" w:rsidR="003656B1" w:rsidRPr="009907CF" w:rsidRDefault="003656B1" w:rsidP="003656B1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MX" w:eastAsia="es-ES_tradnl"/>
        </w:rPr>
      </w:pPr>
    </w:p>
    <w:p w14:paraId="0579F303" w14:textId="77777777" w:rsidR="003656B1" w:rsidRPr="0038561A" w:rsidRDefault="003656B1" w:rsidP="003656B1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326C5D88" w14:textId="77777777" w:rsidR="003656B1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024D0107" w14:textId="77777777" w:rsidR="003656B1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5F2D1C1E" w14:textId="77777777" w:rsidR="003656B1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609C9C0A" w14:textId="77777777" w:rsidR="003656B1" w:rsidRPr="0038561A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731B271D" w14:textId="77777777" w:rsidR="003656B1" w:rsidRPr="002E2F6F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14:paraId="73B86A8F" w14:textId="77777777" w:rsidR="003656B1" w:rsidRPr="004349CB" w:rsidRDefault="003656B1" w:rsidP="003656B1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14:paraId="04DCE6DD" w14:textId="77777777" w:rsidR="003656B1" w:rsidRPr="004349CB" w:rsidRDefault="003656B1" w:rsidP="003656B1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bookmarkEnd w:id="0"/>
    <w:p w14:paraId="299169F4" w14:textId="77777777" w:rsidR="003656B1" w:rsidRDefault="003656B1" w:rsidP="003656B1">
      <w:pPr>
        <w:rPr>
          <w:lang w:val="es-ES_tradnl"/>
        </w:rPr>
      </w:pPr>
    </w:p>
    <w:p w14:paraId="3E2CA547" w14:textId="77777777" w:rsidR="000D63E7" w:rsidRDefault="000D63E7"/>
    <w:sectPr w:rsidR="000D63E7" w:rsidSect="00F0725F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6"/>
    <w:rsid w:val="000D63E7"/>
    <w:rsid w:val="001734DC"/>
    <w:rsid w:val="00226028"/>
    <w:rsid w:val="002816E7"/>
    <w:rsid w:val="003656B1"/>
    <w:rsid w:val="007E42B8"/>
    <w:rsid w:val="00985706"/>
    <w:rsid w:val="009F5156"/>
    <w:rsid w:val="00C85C43"/>
    <w:rsid w:val="00F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5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515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5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515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RAMIREZ</dc:creator>
  <cp:lastModifiedBy>transparencia</cp:lastModifiedBy>
  <cp:revision>2</cp:revision>
  <dcterms:created xsi:type="dcterms:W3CDTF">2020-09-09T18:38:00Z</dcterms:created>
  <dcterms:modified xsi:type="dcterms:W3CDTF">2020-09-09T18:38:00Z</dcterms:modified>
</cp:coreProperties>
</file>