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7B" w:rsidRDefault="0002297B" w:rsidP="0002297B">
      <w:pPr>
        <w:pStyle w:val="Sinespaciado"/>
        <w:rPr>
          <w:b/>
          <w:sz w:val="24"/>
          <w:szCs w:val="24"/>
          <w:lang w:val="es-MX"/>
        </w:rPr>
      </w:pPr>
    </w:p>
    <w:p w:rsidR="0002297B" w:rsidRDefault="0002297B" w:rsidP="0002297B">
      <w:pPr>
        <w:pStyle w:val="Sinespaciado"/>
        <w:rPr>
          <w:b/>
          <w:sz w:val="24"/>
          <w:szCs w:val="24"/>
          <w:lang w:val="es-MX"/>
        </w:rPr>
      </w:pPr>
    </w:p>
    <w:p w:rsidR="0002297B" w:rsidRDefault="0002297B" w:rsidP="0002297B">
      <w:pPr>
        <w:pStyle w:val="Sinespaciado"/>
        <w:rPr>
          <w:b/>
          <w:sz w:val="24"/>
          <w:szCs w:val="24"/>
          <w:lang w:val="es-MX"/>
        </w:rPr>
      </w:pPr>
    </w:p>
    <w:p w:rsidR="0002297B" w:rsidRDefault="0002297B" w:rsidP="0002297B">
      <w:pPr>
        <w:pStyle w:val="Sinespaciado"/>
        <w:rPr>
          <w:b/>
          <w:sz w:val="24"/>
          <w:szCs w:val="24"/>
          <w:lang w:val="es-MX"/>
        </w:rPr>
      </w:pPr>
    </w:p>
    <w:p w:rsidR="0002297B" w:rsidRPr="00413CE6" w:rsidRDefault="0002297B" w:rsidP="0002297B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:rsidR="0002297B" w:rsidRPr="00413CE6" w:rsidRDefault="0002297B" w:rsidP="0002297B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02297B" w:rsidRPr="0002297B" w:rsidRDefault="0002297B" w:rsidP="0002297B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02297B" w:rsidRPr="007B4E57" w:rsidRDefault="0002297B" w:rsidP="0002297B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02297B" w:rsidRDefault="0002297B" w:rsidP="0002297B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 xml:space="preserve">informarle que el programa </w:t>
      </w:r>
      <w:r>
        <w:rPr>
          <w:sz w:val="24"/>
          <w:szCs w:val="24"/>
          <w:lang w:val="es-MX"/>
        </w:rPr>
        <w:t xml:space="preserve">RECREA  </w:t>
      </w:r>
      <w:bookmarkStart w:id="0" w:name="_GoBack"/>
      <w:bookmarkEnd w:id="0"/>
      <w:r>
        <w:rPr>
          <w:sz w:val="24"/>
          <w:szCs w:val="24"/>
          <w:lang w:val="es-MX"/>
        </w:rPr>
        <w:t xml:space="preserve">en el bimestre de  </w:t>
      </w:r>
      <w:r>
        <w:rPr>
          <w:sz w:val="24"/>
          <w:szCs w:val="24"/>
          <w:lang w:val="es-MX"/>
        </w:rPr>
        <w:t>Noviembre - Diciembre</w:t>
      </w:r>
      <w:r>
        <w:rPr>
          <w:sz w:val="24"/>
          <w:szCs w:val="24"/>
          <w:lang w:val="es-MX"/>
        </w:rPr>
        <w:t xml:space="preserve"> 2019</w:t>
      </w:r>
      <w:r>
        <w:rPr>
          <w:sz w:val="24"/>
          <w:szCs w:val="24"/>
          <w:lang w:val="es-MX"/>
        </w:rPr>
        <w:t xml:space="preserve"> nuestra oficina no maneja padrones ya que los maneja directamente la Secretaria de Educación Jalisco y Gobierno del Estado</w:t>
      </w:r>
      <w:r>
        <w:rPr>
          <w:sz w:val="24"/>
          <w:szCs w:val="24"/>
          <w:lang w:val="es-MX"/>
        </w:rPr>
        <w:t>.</w:t>
      </w:r>
    </w:p>
    <w:p w:rsidR="0002297B" w:rsidRDefault="0002297B" w:rsidP="0002297B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Sin más por el momento me despido de usted; no sin antes desearle éxito en todas y en cada una de sus actividades.</w:t>
      </w:r>
    </w:p>
    <w:p w:rsidR="0002297B" w:rsidRDefault="0002297B" w:rsidP="0002297B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02297B" w:rsidRDefault="0002297B" w:rsidP="0002297B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02297B" w:rsidRDefault="0002297B" w:rsidP="0002297B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02297B" w:rsidRDefault="0002297B" w:rsidP="0002297B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color w:val="000000" w:themeColor="text1"/>
          <w:sz w:val="24"/>
          <w:szCs w:val="24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10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Enero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del 20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20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</w:p>
    <w:p w:rsidR="0002297B" w:rsidRPr="0002297B" w:rsidRDefault="0002297B" w:rsidP="0002297B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02297B" w:rsidRPr="0038561A" w:rsidRDefault="0002297B" w:rsidP="0002297B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02297B" w:rsidRDefault="0002297B" w:rsidP="0002297B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02297B" w:rsidRDefault="0002297B" w:rsidP="0002297B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02297B" w:rsidRDefault="0002297B" w:rsidP="0002297B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02297B" w:rsidRPr="0038561A" w:rsidRDefault="0002297B" w:rsidP="0002297B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02297B" w:rsidRPr="002E2F6F" w:rsidRDefault="0002297B" w:rsidP="0002297B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02297B" w:rsidRPr="004349CB" w:rsidRDefault="0002297B" w:rsidP="0002297B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02297B" w:rsidRPr="004349CB" w:rsidRDefault="0002297B" w:rsidP="0002297B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02297B" w:rsidRDefault="0002297B" w:rsidP="0002297B">
      <w:pPr>
        <w:rPr>
          <w:lang w:val="es-ES_tradnl"/>
        </w:rPr>
      </w:pPr>
    </w:p>
    <w:p w:rsidR="0002297B" w:rsidRDefault="0002297B" w:rsidP="0002297B">
      <w:pPr>
        <w:rPr>
          <w:lang w:val="es-ES_tradnl"/>
        </w:rPr>
      </w:pPr>
    </w:p>
    <w:p w:rsidR="0002297B" w:rsidRDefault="0002297B" w:rsidP="0002297B">
      <w:pPr>
        <w:rPr>
          <w:lang w:val="es-ES_tradnl"/>
        </w:rPr>
      </w:pPr>
    </w:p>
    <w:p w:rsidR="00FA1997" w:rsidRPr="0002297B" w:rsidRDefault="00FA1997">
      <w:pPr>
        <w:rPr>
          <w:lang w:val="es-ES_tradnl"/>
        </w:rPr>
      </w:pPr>
    </w:p>
    <w:sectPr w:rsidR="00FA1997" w:rsidRPr="00022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B"/>
    <w:rsid w:val="0002297B"/>
    <w:rsid w:val="00252F0C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2020-01-10T17:02:00Z</cp:lastPrinted>
  <dcterms:created xsi:type="dcterms:W3CDTF">2020-01-10T16:49:00Z</dcterms:created>
  <dcterms:modified xsi:type="dcterms:W3CDTF">2020-01-10T17:04:00Z</dcterms:modified>
</cp:coreProperties>
</file>