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1F4115" w:rsidRPr="00F51E07" w:rsidRDefault="001F4115" w:rsidP="001F4115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  <w:b/>
        </w:rPr>
      </w:pP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</w:t>
      </w:r>
      <w:r w:rsidR="005957A8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 la celebración de</w:t>
      </w:r>
      <w:r w:rsidRPr="00F51E07">
        <w:rPr>
          <w:rFonts w:cstheme="minorHAnsi"/>
          <w:b/>
        </w:rPr>
        <w:t xml:space="preserve"> </w:t>
      </w:r>
      <w:r w:rsidRPr="00F51E07">
        <w:rPr>
          <w:rFonts w:cstheme="minorHAnsi"/>
          <w:i/>
        </w:rPr>
        <w:t xml:space="preserve">Contratos de Arrendamiento sobre bienes inmuebles que el Municipio </w:t>
      </w:r>
      <w:proofErr w:type="gramStart"/>
      <w:r w:rsidRPr="00F51E07">
        <w:rPr>
          <w:rFonts w:cstheme="minorHAnsi"/>
          <w:i/>
        </w:rPr>
        <w:t>le</w:t>
      </w:r>
      <w:proofErr w:type="gramEnd"/>
      <w:r w:rsidRPr="00F51E07">
        <w:rPr>
          <w:rFonts w:cstheme="minorHAnsi"/>
          <w:i/>
        </w:rPr>
        <w:t xml:space="preserve"> arrenda a personas físicas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1F4115" w:rsidRPr="00F51E07" w:rsidTr="00B93363">
        <w:tc>
          <w:tcPr>
            <w:tcW w:w="4130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CONTRATOS</w:t>
            </w:r>
          </w:p>
        </w:tc>
      </w:tr>
      <w:tr w:rsidR="001F4115" w:rsidRPr="00F51E07" w:rsidTr="00B93363">
        <w:tc>
          <w:tcPr>
            <w:tcW w:w="4130" w:type="dxa"/>
          </w:tcPr>
          <w:p w:rsidR="001F4115" w:rsidRPr="00F51E07" w:rsidRDefault="003D0E80" w:rsidP="00E01D1B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DICIEMBRE</w:t>
            </w:r>
            <w:bookmarkStart w:id="0" w:name="_GoBack"/>
            <w:bookmarkEnd w:id="0"/>
            <w:r w:rsidR="00643993">
              <w:rPr>
                <w:rFonts w:cstheme="minorHAnsi"/>
              </w:rPr>
              <w:t xml:space="preserve"> DE 2025</w:t>
            </w: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</w:rPr>
            </w:pPr>
            <w:r w:rsidRPr="00F51E07">
              <w:rPr>
                <w:rFonts w:cstheme="minorHAnsi"/>
              </w:rPr>
              <w:t>No se celebraron</w:t>
            </w:r>
          </w:p>
        </w:tc>
      </w:tr>
      <w:tr w:rsidR="001F4115" w:rsidRPr="00F51E07" w:rsidTr="00B93363">
        <w:tc>
          <w:tcPr>
            <w:tcW w:w="4130" w:type="dxa"/>
          </w:tcPr>
          <w:p w:rsidR="001F4115" w:rsidRPr="00F51E07" w:rsidRDefault="001F4115" w:rsidP="00B93363">
            <w:pPr>
              <w:spacing w:line="340" w:lineRule="exact"/>
              <w:rPr>
                <w:rFonts w:cstheme="minorHAnsi"/>
              </w:rPr>
            </w:pP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rPr>
                <w:rFonts w:cstheme="minorHAnsi"/>
              </w:rPr>
            </w:pPr>
          </w:p>
        </w:tc>
      </w:tr>
    </w:tbl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</w:p>
    <w:p w:rsidR="00B1455A" w:rsidRDefault="001F4115" w:rsidP="001F4115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</w:t>
      </w:r>
      <w:r w:rsidR="00B1455A">
        <w:rPr>
          <w:rFonts w:cstheme="minorHAnsi"/>
        </w:rPr>
        <w:t>De igual manera manifiest</w:t>
      </w:r>
      <w:r w:rsidR="00B1455A"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 w:rsidR="000D6C37">
        <w:rPr>
          <w:rFonts w:cstheme="minorHAnsi"/>
        </w:rPr>
        <w:t xml:space="preserve"> al que podrá acceder en el siguiente link: </w:t>
      </w:r>
      <w:r w:rsidR="000D6C37" w:rsidRPr="000D6C37">
        <w:rPr>
          <w:rFonts w:cstheme="minorHAnsi"/>
          <w:color w:val="2E74B5" w:themeColor="accent1" w:themeShade="BF"/>
        </w:rPr>
        <w:t>https://www.utei.imembrillos.gob.mx/8_VI_f.html</w:t>
      </w:r>
    </w:p>
    <w:p w:rsidR="00B1455A" w:rsidRDefault="00B1455A" w:rsidP="001F4115">
      <w:pPr>
        <w:spacing w:after="0" w:line="340" w:lineRule="exact"/>
        <w:jc w:val="both"/>
        <w:rPr>
          <w:rFonts w:cstheme="minorHAnsi"/>
        </w:rPr>
      </w:pPr>
    </w:p>
    <w:p w:rsidR="001F4115" w:rsidRPr="00F51E07" w:rsidRDefault="00B1455A" w:rsidP="001F4115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</w:t>
      </w:r>
      <w:r w:rsidR="001F4115" w:rsidRPr="00F51E07">
        <w:rPr>
          <w:rFonts w:cstheme="minorHAnsi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</w:p>
    <w:p w:rsidR="001F4115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E4545F" w:rsidRPr="00E4545F" w:rsidRDefault="00E4545F" w:rsidP="001F4115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 w:rsidRPr="00E4545F"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Ixtlahuacán de los Membrillos, Jalisco a la fecha de su presentación</w:t>
      </w:r>
    </w:p>
    <w:p w:rsidR="001F4115" w:rsidRDefault="001F4115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C2265E" w:rsidRDefault="00C2265E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5957A8" w:rsidRDefault="005957A8" w:rsidP="001F4115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  <w:r w:rsidRPr="00F51E07">
        <w:rPr>
          <w:rFonts w:cstheme="minorHAnsi"/>
          <w:b/>
        </w:rPr>
        <w:t xml:space="preserve"> 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</w:p>
    <w:sectPr w:rsidR="001F4115" w:rsidRPr="00F51E07" w:rsidSect="006C5928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15"/>
    <w:rsid w:val="000821B0"/>
    <w:rsid w:val="000D6C37"/>
    <w:rsid w:val="001431CB"/>
    <w:rsid w:val="00174854"/>
    <w:rsid w:val="001851DF"/>
    <w:rsid w:val="001F4115"/>
    <w:rsid w:val="003D0E80"/>
    <w:rsid w:val="00423D8A"/>
    <w:rsid w:val="0058722D"/>
    <w:rsid w:val="005957A8"/>
    <w:rsid w:val="00643993"/>
    <w:rsid w:val="006C5928"/>
    <w:rsid w:val="007174EA"/>
    <w:rsid w:val="00746EDA"/>
    <w:rsid w:val="0078247B"/>
    <w:rsid w:val="007B2DA5"/>
    <w:rsid w:val="008F0618"/>
    <w:rsid w:val="00964881"/>
    <w:rsid w:val="009F7287"/>
    <w:rsid w:val="00AF15E9"/>
    <w:rsid w:val="00B1455A"/>
    <w:rsid w:val="00C2265E"/>
    <w:rsid w:val="00DD2E83"/>
    <w:rsid w:val="00E01D1B"/>
    <w:rsid w:val="00E4545F"/>
    <w:rsid w:val="00F1405D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B9DF8"/>
  <w15:chartTrackingRefBased/>
  <w15:docId w15:val="{ED0039D0-A28C-466B-A120-ACD27E7B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1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4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21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21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203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5</cp:revision>
  <cp:lastPrinted>2025-11-27T20:03:00Z</cp:lastPrinted>
  <dcterms:created xsi:type="dcterms:W3CDTF">2025-11-10T19:23:00Z</dcterms:created>
  <dcterms:modified xsi:type="dcterms:W3CDTF">2026-01-05T17:02:00Z</dcterms:modified>
</cp:coreProperties>
</file>