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96397C" w:rsidRDefault="0096397C" w:rsidP="00754C36">
      <w:pPr>
        <w:jc w:val="center"/>
        <w:rPr>
          <w:smallCaps/>
        </w:rPr>
      </w:pPr>
    </w:p>
    <w:p w:rsidR="0096397C" w:rsidRDefault="0096397C" w:rsidP="00754C36">
      <w:pPr>
        <w:jc w:val="center"/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F42BAB">
      <w:pPr>
        <w:spacing w:before="100" w:beforeAutospacing="1" w:after="100" w:after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</w:t>
      </w:r>
      <w:r w:rsidR="00B81F56">
        <w:rPr>
          <w:rFonts w:ascii="Arial Narrow" w:hAnsi="Arial Narrow"/>
          <w:b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y Permanente de</w:t>
      </w:r>
      <w:r w:rsidR="00B81F56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8B62F3">
        <w:rPr>
          <w:rFonts w:ascii="Arial Narrow" w:hAnsi="Arial Narrow"/>
          <w:b/>
          <w:sz w:val="28"/>
          <w:szCs w:val="28"/>
          <w:lang w:val="es-ES_tradnl" w:eastAsia="es-MX"/>
        </w:rPr>
        <w:t>CATASTRO</w:t>
      </w:r>
      <w:r w:rsidR="000E6E39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4D6472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2738F3">
        <w:rPr>
          <w:rFonts w:ascii="Arial Narrow" w:hAnsi="Arial Narrow"/>
          <w:b/>
          <w:sz w:val="28"/>
          <w:szCs w:val="28"/>
          <w:lang w:val="es-ES_tradnl" w:eastAsia="es-MX"/>
        </w:rPr>
        <w:t xml:space="preserve"> 05 de Diciembre del año </w:t>
      </w:r>
      <w:r w:rsidR="001A616D">
        <w:rPr>
          <w:rFonts w:ascii="Arial Narrow" w:hAnsi="Arial Narrow"/>
          <w:b/>
          <w:sz w:val="28"/>
          <w:szCs w:val="28"/>
          <w:lang w:val="es-ES_tradnl" w:eastAsia="es-MX"/>
        </w:rPr>
        <w:t>2019.</w:t>
      </w:r>
    </w:p>
    <w:p w:rsidR="00B81F56" w:rsidRDefault="00F42BAB" w:rsidP="00B81F56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5E4AA7">
        <w:rPr>
          <w:rFonts w:ascii="Arial Narrow" w:hAnsi="Arial Narrow"/>
          <w:sz w:val="28"/>
          <w:szCs w:val="28"/>
          <w:lang w:val="es-MX" w:eastAsia="es-MX"/>
        </w:rPr>
        <w:t>rillos, Jalisco, siendo la</w:t>
      </w:r>
      <w:r w:rsidR="001A616D">
        <w:rPr>
          <w:rFonts w:ascii="Arial Narrow" w:hAnsi="Arial Narrow"/>
          <w:sz w:val="28"/>
          <w:szCs w:val="28"/>
          <w:lang w:val="es-MX" w:eastAsia="es-MX"/>
        </w:rPr>
        <w:t>s</w:t>
      </w:r>
      <w:r w:rsidR="00B81F56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8B62F3">
        <w:rPr>
          <w:rFonts w:ascii="Arial Narrow" w:hAnsi="Arial Narrow"/>
          <w:sz w:val="28"/>
          <w:szCs w:val="28"/>
          <w:lang w:val="es-MX" w:eastAsia="es-MX"/>
        </w:rPr>
        <w:t>18:01 dieciocho horas con un minuto</w:t>
      </w:r>
      <w:r w:rsidR="002738F3">
        <w:rPr>
          <w:rFonts w:ascii="Arial Narrow" w:hAnsi="Arial Narrow"/>
          <w:sz w:val="28"/>
          <w:szCs w:val="28"/>
          <w:lang w:val="es-MX" w:eastAsia="es-MX"/>
        </w:rPr>
        <w:t xml:space="preserve"> minutos del día 05 cinco de Diciembre del año </w:t>
      </w:r>
      <w:r w:rsidR="00B81F56">
        <w:rPr>
          <w:rFonts w:ascii="Arial Narrow" w:hAnsi="Arial Narrow"/>
          <w:sz w:val="28"/>
          <w:szCs w:val="28"/>
          <w:lang w:val="es-MX" w:eastAsia="es-MX"/>
        </w:rPr>
        <w:t xml:space="preserve">2019 </w:t>
      </w:r>
      <w:r w:rsidR="00D415F2">
        <w:rPr>
          <w:rFonts w:ascii="Arial Narrow" w:hAnsi="Arial Narrow"/>
          <w:sz w:val="28"/>
          <w:szCs w:val="28"/>
          <w:lang w:val="es-MX" w:eastAsia="es-MX"/>
        </w:rPr>
        <w:t>dos mil diecinueve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,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5C0F7B">
        <w:rPr>
          <w:rFonts w:ascii="Arial Narrow" w:hAnsi="Arial Narrow"/>
          <w:sz w:val="28"/>
          <w:szCs w:val="28"/>
          <w:lang w:eastAsia="es-MX"/>
        </w:rPr>
        <w:t xml:space="preserve">a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la </w:t>
      </w:r>
      <w:r w:rsidR="00D9580B">
        <w:rPr>
          <w:rFonts w:ascii="Arial Narrow" w:hAnsi="Arial Narrow"/>
          <w:sz w:val="28"/>
          <w:szCs w:val="28"/>
          <w:lang w:val="es-ES_tradnl" w:eastAsia="es-MX"/>
        </w:rPr>
        <w:t xml:space="preserve">sesión 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</w:t>
      </w:r>
      <w:r w:rsidR="00B81F56">
        <w:rPr>
          <w:rFonts w:ascii="Arial Narrow" w:hAnsi="Arial Narrow"/>
          <w:sz w:val="28"/>
          <w:szCs w:val="28"/>
          <w:lang w:val="es-ES_tradnl" w:eastAsia="es-MX"/>
        </w:rPr>
        <w:t xml:space="preserve"> Comisión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 xml:space="preserve"> Colegiada y Permanente</w:t>
      </w:r>
      <w:r w:rsidR="00B81F56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="008B62F3">
        <w:rPr>
          <w:rFonts w:ascii="Arial Narrow" w:hAnsi="Arial Narrow"/>
          <w:sz w:val="28"/>
          <w:szCs w:val="28"/>
          <w:lang w:val="es-ES_tradnl" w:eastAsia="es-MX"/>
        </w:rPr>
        <w:t>CATASTRO</w:t>
      </w:r>
      <w:r w:rsidR="000E6E39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MX" w:eastAsia="es-MX"/>
        </w:rPr>
        <w:t>convocada y p</w:t>
      </w:r>
      <w:r w:rsidR="001A616D">
        <w:rPr>
          <w:rFonts w:ascii="Arial Narrow" w:hAnsi="Arial Narrow"/>
          <w:sz w:val="28"/>
          <w:szCs w:val="28"/>
          <w:lang w:val="es-MX" w:eastAsia="es-MX"/>
        </w:rPr>
        <w:t>res</w:t>
      </w:r>
      <w:r w:rsidR="000E6E39">
        <w:rPr>
          <w:rFonts w:ascii="Arial Narrow" w:hAnsi="Arial Narrow"/>
          <w:sz w:val="28"/>
          <w:szCs w:val="28"/>
          <w:lang w:val="es-MX" w:eastAsia="es-MX"/>
        </w:rPr>
        <w:t>idida por el presi</w:t>
      </w:r>
      <w:r w:rsidR="00B81F56">
        <w:rPr>
          <w:rFonts w:ascii="Arial Narrow" w:hAnsi="Arial Narrow"/>
          <w:sz w:val="28"/>
          <w:szCs w:val="28"/>
          <w:lang w:val="es-MX" w:eastAsia="es-MX"/>
        </w:rPr>
        <w:t>dente de la comisión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B300C5">
        <w:rPr>
          <w:rFonts w:ascii="Arial Narrow" w:hAnsi="Arial Narrow"/>
          <w:sz w:val="28"/>
          <w:szCs w:val="28"/>
          <w:lang w:val="es-MX" w:eastAsia="es-MX"/>
        </w:rPr>
        <w:t>SALVADOR ENCISO DIAZ</w:t>
      </w:r>
      <w:r w:rsidR="00B81F56">
        <w:rPr>
          <w:rFonts w:ascii="Arial Narrow" w:hAnsi="Arial Narrow"/>
          <w:sz w:val="28"/>
          <w:szCs w:val="28"/>
          <w:lang w:val="es-MX" w:eastAsia="es-MX"/>
        </w:rPr>
        <w:t xml:space="preserve"> y con la asistencia </w:t>
      </w:r>
      <w:r w:rsidR="005E4AA7">
        <w:rPr>
          <w:rFonts w:ascii="Arial Narrow" w:hAnsi="Arial Narrow"/>
          <w:sz w:val="28"/>
          <w:szCs w:val="28"/>
          <w:lang w:val="es-MX" w:eastAsia="es-MX"/>
        </w:rPr>
        <w:t>de</w:t>
      </w:r>
      <w:r w:rsidR="00B81F56">
        <w:rPr>
          <w:rFonts w:ascii="Arial Narrow" w:hAnsi="Arial Narrow"/>
          <w:sz w:val="28"/>
          <w:szCs w:val="28"/>
          <w:lang w:val="es-MX" w:eastAsia="es-MX"/>
        </w:rPr>
        <w:t>l REGIDOR</w:t>
      </w:r>
      <w:r w:rsidR="001A616D">
        <w:rPr>
          <w:rFonts w:ascii="Arial Narrow" w:hAnsi="Arial Narrow"/>
          <w:sz w:val="28"/>
          <w:szCs w:val="28"/>
          <w:lang w:val="es-MX" w:eastAsia="es-MX"/>
        </w:rPr>
        <w:t xml:space="preserve"> HUGO FLORES L</w:t>
      </w:r>
      <w:r w:rsidR="000E6E39">
        <w:rPr>
          <w:rFonts w:ascii="Arial Narrow" w:hAnsi="Arial Narrow"/>
          <w:sz w:val="28"/>
          <w:szCs w:val="28"/>
          <w:lang w:val="es-MX" w:eastAsia="es-MX"/>
        </w:rPr>
        <w:t>OPEZ</w:t>
      </w:r>
      <w:r w:rsidR="00B81F56">
        <w:rPr>
          <w:rFonts w:ascii="Arial Narrow" w:hAnsi="Arial Narrow"/>
          <w:sz w:val="28"/>
          <w:szCs w:val="28"/>
          <w:lang w:val="es-MX" w:eastAsia="es-MX"/>
        </w:rPr>
        <w:t>.</w:t>
      </w:r>
    </w:p>
    <w:p w:rsidR="00F42BAB" w:rsidRPr="00F42BAB" w:rsidRDefault="00F42BAB" w:rsidP="00B81F56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D9580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0467F3">
        <w:rPr>
          <w:rFonts w:ascii="Arial Narrow" w:hAnsi="Arial Narrow"/>
          <w:sz w:val="28"/>
          <w:szCs w:val="28"/>
          <w:lang w:eastAsia="es-MX"/>
        </w:rPr>
        <w:t>Aprobación</w:t>
      </w:r>
      <w:r>
        <w:rPr>
          <w:rFonts w:ascii="Arial Narrow" w:hAnsi="Arial Narrow"/>
          <w:sz w:val="28"/>
          <w:szCs w:val="28"/>
          <w:lang w:eastAsia="es-MX"/>
        </w:rPr>
        <w:t xml:space="preserve">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D9580B" w:rsidRDefault="00D9580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784CE9" w:rsidRPr="00710B3B" w:rsidRDefault="00784CE9" w:rsidP="00784CE9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710B3B">
        <w:rPr>
          <w:rFonts w:ascii="Arial Narrow" w:hAnsi="Arial Narrow"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B81F56" w:rsidRPr="00784CE9" w:rsidRDefault="00F42BAB" w:rsidP="00784CE9">
      <w:pPr>
        <w:numPr>
          <w:ilvl w:val="0"/>
          <w:numId w:val="2"/>
        </w:numPr>
        <w:jc w:val="both"/>
        <w:textAlignment w:val="baseline"/>
        <w:rPr>
          <w:rFonts w:eastAsia="SimSun"/>
          <w:b/>
          <w:sz w:val="32"/>
          <w:lang w:val="es-MX" w:eastAsia="es-MX"/>
        </w:rPr>
      </w:pPr>
      <w:r w:rsidRPr="00784CE9">
        <w:rPr>
          <w:rFonts w:ascii="Arial Narrow" w:eastAsia="SimSun" w:hAnsi="Arial Narrow"/>
          <w:sz w:val="28"/>
          <w:szCs w:val="28"/>
        </w:rPr>
        <w:t>Clausura de los trab</w:t>
      </w:r>
      <w:r w:rsidR="001A616D" w:rsidRPr="00784CE9">
        <w:rPr>
          <w:rFonts w:ascii="Arial Narrow" w:eastAsia="SimSun" w:hAnsi="Arial Narrow"/>
          <w:sz w:val="28"/>
          <w:szCs w:val="28"/>
        </w:rPr>
        <w:t>ajos de la</w:t>
      </w:r>
      <w:r w:rsidR="00B81F56" w:rsidRPr="00784CE9">
        <w:rPr>
          <w:rFonts w:ascii="Arial Narrow" w:eastAsia="SimSun" w:hAnsi="Arial Narrow"/>
          <w:sz w:val="28"/>
          <w:szCs w:val="28"/>
        </w:rPr>
        <w:t xml:space="preserve"> comisión</w:t>
      </w:r>
      <w:r w:rsidR="001A616D" w:rsidRPr="00784CE9">
        <w:rPr>
          <w:rFonts w:ascii="Arial Narrow" w:eastAsia="SimSun" w:hAnsi="Arial Narrow"/>
          <w:sz w:val="28"/>
          <w:szCs w:val="28"/>
        </w:rPr>
        <w:t xml:space="preserve"> edilicia</w:t>
      </w:r>
      <w:r w:rsidR="00B81F56" w:rsidRPr="00784CE9">
        <w:rPr>
          <w:rFonts w:ascii="Arial Narrow" w:eastAsia="SimSun" w:hAnsi="Arial Narrow"/>
          <w:sz w:val="28"/>
          <w:szCs w:val="28"/>
        </w:rPr>
        <w:t xml:space="preserve"> de </w:t>
      </w:r>
      <w:r w:rsidR="008B62F3" w:rsidRPr="00784CE9">
        <w:rPr>
          <w:rFonts w:ascii="Arial Narrow" w:eastAsia="SimSun" w:hAnsi="Arial Narrow"/>
          <w:sz w:val="28"/>
          <w:szCs w:val="28"/>
        </w:rPr>
        <w:t>CATASTRO.</w:t>
      </w:r>
      <w:r w:rsidR="008B62F3" w:rsidRPr="00784CE9">
        <w:rPr>
          <w:rFonts w:eastAsia="SimSun"/>
          <w:b/>
          <w:sz w:val="32"/>
          <w:lang w:val="es-MX" w:eastAsia="es-MX"/>
        </w:rPr>
        <w:t xml:space="preserve"> </w:t>
      </w:r>
    </w:p>
    <w:p w:rsidR="00B81F56" w:rsidRDefault="00B81F56" w:rsidP="00B81F56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:rsidR="00F42BAB" w:rsidRPr="00F42BAB" w:rsidRDefault="00F42BAB" w:rsidP="00B81F56">
      <w:pPr>
        <w:ind w:left="502"/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3E4543" w:rsidRDefault="003E4543" w:rsidP="00FE7BF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BE0708" w:rsidRPr="00FE7BF5" w:rsidRDefault="00F42BAB" w:rsidP="00FE7BF5">
      <w:pPr>
        <w:spacing w:line="360" w:lineRule="auto"/>
        <w:jc w:val="both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</w:t>
      </w:r>
      <w:r w:rsidR="001A616D">
        <w:rPr>
          <w:rFonts w:ascii="Arial Narrow" w:hAnsi="Arial Narrow"/>
          <w:b/>
          <w:smallCaps/>
          <w:spacing w:val="-4"/>
          <w:sz w:val="28"/>
        </w:rPr>
        <w:t xml:space="preserve"> </w:t>
      </w:r>
      <w:r>
        <w:rPr>
          <w:rFonts w:ascii="Arial Narrow" w:hAnsi="Arial Narrow"/>
          <w:b/>
          <w:smallCaps/>
          <w:spacing w:val="-4"/>
          <w:sz w:val="28"/>
        </w:rPr>
        <w:t>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</w:t>
      </w:r>
      <w:r w:rsidR="001A616D">
        <w:rPr>
          <w:rFonts w:ascii="Arial Narrow" w:hAnsi="Arial Narrow"/>
          <w:b/>
          <w:smallCaps/>
          <w:spacing w:val="-4"/>
          <w:sz w:val="28"/>
        </w:rPr>
        <w:t>n</w:t>
      </w:r>
    </w:p>
    <w:p w:rsidR="000467F3" w:rsidRPr="001A616D" w:rsidRDefault="00E20BB2" w:rsidP="001A616D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__</w:t>
      </w:r>
      <w:r w:rsidRPr="00F42BAB">
        <w:rPr>
          <w:rFonts w:ascii="Arial Narrow" w:hAnsi="Arial Narrow"/>
          <w:smallCaps/>
          <w:sz w:val="28"/>
          <w:szCs w:val="28"/>
        </w:rPr>
        <w:t>______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Presente</w:t>
      </w:r>
      <w:r>
        <w:rPr>
          <w:rFonts w:ascii="Arial Narrow" w:hAnsi="Arial Narrow"/>
          <w:smallCaps/>
          <w:sz w:val="28"/>
          <w:szCs w:val="28"/>
        </w:rPr>
        <w:t>______</w:t>
      </w:r>
    </w:p>
    <w:p w:rsidR="000467F3" w:rsidRPr="00F42BAB" w:rsidRDefault="000467F3" w:rsidP="00E20BB2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3E4543" w:rsidRDefault="00B81F56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</w:t>
      </w:r>
    </w:p>
    <w:p w:rsidR="00F42BAB" w:rsidRPr="00F42BAB" w:rsidRDefault="00B300C5" w:rsidP="00F42BAB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="00F42BAB"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="00F42BAB"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F42BAB" w:rsidRPr="00F42BAB">
        <w:rPr>
          <w:rFonts w:ascii="Arial Narrow" w:hAnsi="Arial Narrow"/>
          <w:smallCaps/>
          <w:sz w:val="28"/>
          <w:szCs w:val="28"/>
        </w:rPr>
        <w:tab/>
      </w:r>
      <w:r w:rsidR="0028424A">
        <w:rPr>
          <w:rFonts w:ascii="Arial Narrow" w:hAnsi="Arial Narrow"/>
          <w:smallCaps/>
          <w:sz w:val="28"/>
          <w:szCs w:val="28"/>
        </w:rPr>
        <w:t xml:space="preserve">   </w:t>
      </w:r>
      <w:r w:rsidR="003E4543">
        <w:rPr>
          <w:rFonts w:ascii="Arial Narrow" w:hAnsi="Arial Narrow"/>
          <w:smallCaps/>
          <w:sz w:val="28"/>
          <w:szCs w:val="28"/>
        </w:rPr>
        <w:tab/>
      </w:r>
      <w:r w:rsidR="003E4543">
        <w:rPr>
          <w:rFonts w:ascii="Arial Narrow" w:hAnsi="Arial Narrow"/>
          <w:smallCaps/>
          <w:sz w:val="28"/>
          <w:szCs w:val="28"/>
        </w:rPr>
        <w:tab/>
      </w:r>
      <w:r w:rsidR="003E4543">
        <w:rPr>
          <w:rFonts w:ascii="Arial Narrow" w:hAnsi="Arial Narrow"/>
          <w:smallCaps/>
          <w:sz w:val="28"/>
          <w:szCs w:val="28"/>
        </w:rPr>
        <w:tab/>
        <w:t xml:space="preserve">   </w:t>
      </w:r>
      <w:r w:rsidR="0028424A">
        <w:rPr>
          <w:rFonts w:ascii="Arial Narrow" w:hAnsi="Arial Narrow"/>
          <w:smallCaps/>
          <w:sz w:val="28"/>
          <w:szCs w:val="28"/>
        </w:rPr>
        <w:t xml:space="preserve">    </w:t>
      </w:r>
      <w:r w:rsidR="00F42BAB" w:rsidRPr="00F42BAB">
        <w:rPr>
          <w:rFonts w:ascii="Arial Narrow" w:hAnsi="Arial Narrow"/>
          <w:smallCaps/>
          <w:sz w:val="28"/>
          <w:szCs w:val="28"/>
        </w:rPr>
        <w:t>____</w:t>
      </w:r>
      <w:r w:rsidR="00D9580B">
        <w:rPr>
          <w:rFonts w:ascii="Arial Narrow" w:hAnsi="Arial Narrow"/>
          <w:smallCaps/>
          <w:sz w:val="28"/>
          <w:szCs w:val="28"/>
        </w:rPr>
        <w:t>__</w:t>
      </w:r>
      <w:r w:rsidR="00F42BAB" w:rsidRPr="00F42BAB">
        <w:rPr>
          <w:rFonts w:ascii="Arial Narrow" w:hAnsi="Arial Narrow"/>
          <w:smallCaps/>
          <w:sz w:val="28"/>
          <w:szCs w:val="28"/>
        </w:rPr>
        <w:t>_</w:t>
      </w:r>
      <w:r w:rsidR="001A616D">
        <w:rPr>
          <w:rFonts w:ascii="Arial Narrow" w:hAnsi="Arial Narrow"/>
          <w:smallCaps/>
          <w:sz w:val="28"/>
          <w:szCs w:val="28"/>
          <w:u w:val="single"/>
        </w:rPr>
        <w:t>Pre</w:t>
      </w:r>
      <w:r w:rsidR="00F42BAB"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E4AA7">
        <w:rPr>
          <w:rFonts w:ascii="Arial Narrow" w:hAnsi="Arial Narrow"/>
          <w:smallCaps/>
          <w:sz w:val="28"/>
          <w:szCs w:val="28"/>
        </w:rPr>
        <w:t>______</w:t>
      </w:r>
    </w:p>
    <w:p w:rsidR="00BE0708" w:rsidRDefault="00BE0708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3E4543" w:rsidRPr="00784CE9" w:rsidRDefault="00BE0708" w:rsidP="003E4543">
      <w:pPr>
        <w:jc w:val="both"/>
        <w:rPr>
          <w:rFonts w:ascii="Arial Narrow" w:hAnsi="Arial Narrow"/>
          <w:b/>
          <w:smallCaps/>
          <w:spacing w:val="-4"/>
          <w:sz w:val="28"/>
        </w:rPr>
      </w:pPr>
      <w:bookmarkStart w:id="1" w:name="_Hlk518300610"/>
      <w:r w:rsidRPr="00784CE9">
        <w:rPr>
          <w:rFonts w:ascii="Arial Narrow" w:hAnsi="Arial Narrow"/>
          <w:b/>
          <w:smallCaps/>
          <w:spacing w:val="-4"/>
          <w:sz w:val="28"/>
        </w:rPr>
        <w:t>Vocal</w:t>
      </w:r>
      <w:r w:rsidR="00B81F56" w:rsidRPr="00784CE9">
        <w:rPr>
          <w:rFonts w:ascii="Arial Narrow" w:hAnsi="Arial Narrow"/>
          <w:b/>
          <w:smallCaps/>
          <w:spacing w:val="-4"/>
          <w:sz w:val="28"/>
        </w:rPr>
        <w:t xml:space="preserve"> de la comisión</w:t>
      </w:r>
    </w:p>
    <w:p w:rsidR="00C60EA8" w:rsidRPr="003E4543" w:rsidRDefault="000E6E39" w:rsidP="003E4543">
      <w:pPr>
        <w:jc w:val="both"/>
        <w:rPr>
          <w:rFonts w:ascii="Arial Narrow" w:hAnsi="Arial Narrow"/>
          <w:smallCaps/>
          <w:spacing w:val="-4"/>
          <w:sz w:val="28"/>
        </w:rPr>
      </w:pPr>
      <w:r w:rsidRPr="00784CE9">
        <w:rPr>
          <w:rFonts w:ascii="Arial Narrow" w:hAnsi="Arial Narrow"/>
          <w:smallCaps/>
          <w:spacing w:val="-4"/>
          <w:sz w:val="28"/>
        </w:rPr>
        <w:t>Verónica Ramírez Frausto</w:t>
      </w:r>
      <w:r w:rsidR="00B300C5" w:rsidRPr="00784CE9">
        <w:rPr>
          <w:rFonts w:ascii="Arial Narrow" w:hAnsi="Arial Narrow"/>
          <w:smallCaps/>
          <w:spacing w:val="-4"/>
          <w:sz w:val="28"/>
        </w:rPr>
        <w:tab/>
      </w:r>
      <w:r w:rsidR="005E4AA7" w:rsidRPr="00784CE9">
        <w:rPr>
          <w:rFonts w:ascii="Arial Narrow" w:hAnsi="Arial Narrow"/>
          <w:smallCaps/>
          <w:spacing w:val="-4"/>
          <w:sz w:val="28"/>
          <w:szCs w:val="28"/>
        </w:rPr>
        <w:t xml:space="preserve">   </w:t>
      </w:r>
      <w:r w:rsidR="003E4543" w:rsidRPr="00784CE9">
        <w:rPr>
          <w:rFonts w:ascii="Arial Narrow" w:hAnsi="Arial Narrow"/>
          <w:smallCaps/>
          <w:spacing w:val="-4"/>
          <w:sz w:val="28"/>
          <w:szCs w:val="28"/>
        </w:rPr>
        <w:tab/>
      </w:r>
      <w:r w:rsidR="003E4543" w:rsidRPr="00784CE9">
        <w:rPr>
          <w:rFonts w:ascii="Arial Narrow" w:hAnsi="Arial Narrow"/>
          <w:smallCaps/>
          <w:spacing w:val="-4"/>
          <w:sz w:val="28"/>
          <w:szCs w:val="28"/>
        </w:rPr>
        <w:tab/>
      </w:r>
      <w:r w:rsidR="003E4543" w:rsidRPr="00784CE9">
        <w:rPr>
          <w:rFonts w:ascii="Arial Narrow" w:hAnsi="Arial Narrow"/>
          <w:smallCaps/>
          <w:spacing w:val="-4"/>
          <w:sz w:val="28"/>
          <w:szCs w:val="28"/>
        </w:rPr>
        <w:tab/>
        <w:t xml:space="preserve">   </w:t>
      </w:r>
      <w:r w:rsidRPr="00784CE9">
        <w:rPr>
          <w:rFonts w:ascii="Arial Narrow" w:hAnsi="Arial Narrow"/>
          <w:smallCaps/>
          <w:spacing w:val="-4"/>
          <w:sz w:val="28"/>
          <w:szCs w:val="28"/>
        </w:rPr>
        <w:tab/>
      </w:r>
      <w:r w:rsidR="005E4AA7" w:rsidRPr="00784CE9">
        <w:rPr>
          <w:rFonts w:ascii="Arial Narrow" w:hAnsi="Arial Narrow"/>
          <w:smallCaps/>
          <w:spacing w:val="-4"/>
          <w:sz w:val="28"/>
          <w:szCs w:val="28"/>
        </w:rPr>
        <w:t xml:space="preserve">    </w:t>
      </w:r>
      <w:r w:rsidR="00BE0708" w:rsidRPr="00784CE9">
        <w:rPr>
          <w:rFonts w:ascii="Arial Narrow" w:hAnsi="Arial Narrow"/>
          <w:smallCaps/>
          <w:sz w:val="28"/>
          <w:szCs w:val="28"/>
        </w:rPr>
        <w:t>__</w:t>
      </w:r>
      <w:r w:rsidR="00CA6FB5" w:rsidRPr="00784CE9">
        <w:rPr>
          <w:rFonts w:ascii="Arial Narrow" w:hAnsi="Arial Narrow"/>
          <w:smallCaps/>
          <w:sz w:val="28"/>
          <w:szCs w:val="28"/>
        </w:rPr>
        <w:t>______</w:t>
      </w:r>
      <w:r w:rsidR="00B81F56" w:rsidRPr="00784CE9">
        <w:rPr>
          <w:rFonts w:ascii="Arial Narrow" w:hAnsi="Arial Narrow"/>
          <w:smallCaps/>
          <w:sz w:val="28"/>
          <w:szCs w:val="28"/>
          <w:u w:val="single"/>
        </w:rPr>
        <w:t>Au</w:t>
      </w:r>
      <w:r w:rsidR="00BE0708" w:rsidRPr="00784CE9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5E4AA7" w:rsidRPr="00784CE9">
        <w:rPr>
          <w:rFonts w:ascii="Arial Narrow" w:hAnsi="Arial Narrow"/>
          <w:smallCaps/>
          <w:sz w:val="28"/>
          <w:szCs w:val="28"/>
        </w:rPr>
        <w:t>____</w:t>
      </w:r>
      <w:r w:rsidR="00CA6FB5" w:rsidRPr="00784CE9">
        <w:rPr>
          <w:rFonts w:ascii="Arial Narrow" w:hAnsi="Arial Narrow"/>
          <w:smallCaps/>
          <w:sz w:val="28"/>
          <w:szCs w:val="28"/>
        </w:rPr>
        <w:t>_</w:t>
      </w:r>
      <w:r w:rsidR="005E4AA7" w:rsidRPr="00784CE9">
        <w:rPr>
          <w:rFonts w:ascii="Arial Narrow" w:hAnsi="Arial Narrow"/>
          <w:smallCaps/>
          <w:sz w:val="28"/>
          <w:szCs w:val="28"/>
        </w:rPr>
        <w:t>_</w:t>
      </w:r>
      <w:bookmarkEnd w:id="1"/>
    </w:p>
    <w:p w:rsidR="001A616D" w:rsidRDefault="001A616D" w:rsidP="001A616D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1A616D" w:rsidRDefault="001A616D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El PRESIDENTE </w:t>
      </w:r>
      <w:r w:rsidR="00B300C5">
        <w:rPr>
          <w:rFonts w:ascii="Arial Narrow" w:hAnsi="Arial Narrow"/>
          <w:sz w:val="28"/>
          <w:szCs w:val="28"/>
          <w:lang w:val="es-ES_tradnl"/>
        </w:rPr>
        <w:t>DE LA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 COMISIÓN</w:t>
      </w:r>
      <w:r w:rsidR="00B300C5">
        <w:rPr>
          <w:rFonts w:ascii="Arial Narrow" w:hAnsi="Arial Narrow"/>
          <w:sz w:val="28"/>
          <w:szCs w:val="28"/>
          <w:lang w:val="es-ES_tradnl"/>
        </w:rPr>
        <w:t xml:space="preserve"> SALVADOR ENCISO DIAZ</w:t>
      </w:r>
      <w:r w:rsidR="005C0F7B">
        <w:rPr>
          <w:rFonts w:ascii="Arial Narrow" w:hAnsi="Arial Narrow"/>
          <w:sz w:val="28"/>
          <w:szCs w:val="28"/>
          <w:lang w:val="es-ES_tradnl"/>
        </w:rPr>
        <w:t>, comunica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y estando presentes la </w:t>
      </w:r>
      <w:r w:rsidR="00B81F56">
        <w:rPr>
          <w:rFonts w:ascii="Arial Narrow" w:hAnsi="Arial Narrow"/>
          <w:sz w:val="28"/>
          <w:szCs w:val="28"/>
          <w:lang w:val="es-ES_tradnl"/>
        </w:rPr>
        <w:tab/>
        <w:t>mayoría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E20BB2">
        <w:rPr>
          <w:rFonts w:ascii="Arial Narrow" w:hAnsi="Arial Narrow"/>
          <w:sz w:val="28"/>
          <w:szCs w:val="28"/>
          <w:lang w:val="es-ES_tradnl"/>
        </w:rPr>
        <w:t xml:space="preserve">mente instalada siendo las </w:t>
      </w:r>
      <w:r w:rsidR="008B62F3">
        <w:rPr>
          <w:rFonts w:ascii="Arial Narrow" w:hAnsi="Arial Narrow"/>
          <w:sz w:val="28"/>
          <w:szCs w:val="28"/>
          <w:lang w:val="es-ES_tradnl"/>
        </w:rPr>
        <w:t>18:01 dieciocho horas con un minuto</w:t>
      </w:r>
      <w:r w:rsidR="002738F3">
        <w:rPr>
          <w:rFonts w:ascii="Arial Narrow" w:hAnsi="Arial Narrow"/>
          <w:sz w:val="28"/>
          <w:szCs w:val="28"/>
          <w:lang w:val="es-ES_tradnl"/>
        </w:rPr>
        <w:t xml:space="preserve"> del día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Pr="00F42BAB">
        <w:rPr>
          <w:rFonts w:ascii="Arial Narrow" w:hAnsi="Arial Narrow"/>
          <w:sz w:val="28"/>
          <w:szCs w:val="28"/>
          <w:lang w:val="es-ES_tradnl"/>
        </w:rPr>
        <w:t>en desahogo de este punto el presidente de la</w:t>
      </w:r>
      <w:r w:rsidR="00B81F56">
        <w:rPr>
          <w:rFonts w:ascii="Arial Narrow" w:hAnsi="Arial Narrow"/>
          <w:sz w:val="28"/>
          <w:szCs w:val="28"/>
          <w:lang w:val="es-ES_tradnl"/>
        </w:rPr>
        <w:t xml:space="preserve"> comisión</w:t>
      </w:r>
      <w:r w:rsidR="001A616D">
        <w:rPr>
          <w:rFonts w:ascii="Arial Narrow" w:hAnsi="Arial Narrow"/>
          <w:sz w:val="28"/>
          <w:szCs w:val="28"/>
          <w:lang w:val="es-ES_tradnl"/>
        </w:rPr>
        <w:t xml:space="preserve"> de</w:t>
      </w:r>
      <w:r w:rsidR="008B62F3">
        <w:rPr>
          <w:rFonts w:ascii="Arial Narrow" w:hAnsi="Arial Narrow"/>
          <w:sz w:val="28"/>
          <w:szCs w:val="28"/>
          <w:lang w:val="es-ES_tradnl"/>
        </w:rPr>
        <w:t xml:space="preserve"> CATASTRO</w:t>
      </w:r>
      <w:r w:rsidRPr="00F42BAB">
        <w:rPr>
          <w:rFonts w:ascii="Arial Narrow" w:hAnsi="Arial Narrow"/>
          <w:sz w:val="28"/>
          <w:szCs w:val="28"/>
          <w:lang w:val="es-ES_tradnl"/>
        </w:rPr>
        <w:t xml:space="preserve"> pregunta a los presentes si aprueban la orden del día y la propuesta se acordó en la siguiente forma:</w:t>
      </w: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0E6E39" w:rsidRDefault="000E6E39" w:rsidP="000E6E39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comisión</w:t>
      </w:r>
    </w:p>
    <w:p w:rsidR="000E6E39" w:rsidRPr="001A616D" w:rsidRDefault="000E6E39" w:rsidP="000E6E39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0E6E39" w:rsidRPr="00F42BAB" w:rsidRDefault="000E6E39" w:rsidP="000E6E39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0E6E39" w:rsidRDefault="00B81F56" w:rsidP="000E6E39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</w:t>
      </w:r>
      <w:r w:rsidR="000E6E39">
        <w:rPr>
          <w:rFonts w:ascii="Arial Narrow" w:hAnsi="Arial Narrow"/>
          <w:b/>
          <w:smallCaps/>
          <w:spacing w:val="-4"/>
          <w:sz w:val="28"/>
        </w:rPr>
        <w:t>n</w:t>
      </w:r>
    </w:p>
    <w:p w:rsidR="000E6E39" w:rsidRPr="00F42BAB" w:rsidRDefault="000E6E39" w:rsidP="000E6E39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E20BB2" w:rsidRDefault="00E20BB2" w:rsidP="00E20BB2">
      <w:pPr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D9580B" w:rsidRPr="00D9580B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D9580B">
        <w:rPr>
          <w:rFonts w:ascii="Arial Narrow" w:hAnsi="Arial Narrow"/>
          <w:b/>
          <w:sz w:val="28"/>
          <w:szCs w:val="28"/>
        </w:rPr>
        <w:t>3.-</w:t>
      </w:r>
      <w:r w:rsidRPr="00D9580B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9580B" w:rsidRPr="00D9580B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D9580B" w:rsidRDefault="00D9580B" w:rsidP="00545908">
      <w:pPr>
        <w:jc w:val="both"/>
        <w:textAlignment w:val="baseline"/>
        <w:rPr>
          <w:rFonts w:ascii="Arial Narrow" w:eastAsia="SimSun" w:hAnsi="Arial Narrow"/>
          <w:color w:val="000000"/>
          <w:sz w:val="28"/>
          <w:szCs w:val="28"/>
          <w:bdr w:val="none" w:sz="0" w:space="0" w:color="auto" w:frame="1"/>
        </w:rPr>
      </w:pPr>
    </w:p>
    <w:p w:rsidR="000E6E39" w:rsidRDefault="00057047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Antes de entrar al desahogo de los puntos a tratar materia de la comisión, el Presidente de la comisión SALVADOR ENCISO DIAZ, puso a consideración de los integrantes el acta de la sesión anterior misma que fue entregada con anterioridad a los vocales y solicito la dispensa de su lectura, además de la ratificación de su contenido. Por lo que fue sometida a v</w:t>
      </w:r>
      <w:r w:rsidR="005E4AA7">
        <w:rPr>
          <w:rFonts w:ascii="Arial Narrow" w:hAnsi="Arial Narrow"/>
          <w:sz w:val="28"/>
          <w:szCs w:val="28"/>
        </w:rPr>
        <w:t xml:space="preserve">otación esta propuesta </w:t>
      </w:r>
      <w:r>
        <w:rPr>
          <w:rFonts w:ascii="Arial Narrow" w:hAnsi="Arial Narrow"/>
          <w:sz w:val="28"/>
          <w:szCs w:val="28"/>
        </w:rPr>
        <w:t>y resultó de la siguiente manera:</w:t>
      </w:r>
      <w:r w:rsidR="00B81F56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B81F56">
      <w:pPr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>
        <w:rPr>
          <w:rFonts w:ascii="Arial Narrow" w:hAnsi="Arial Narrow"/>
          <w:b/>
          <w:smallCaps/>
          <w:spacing w:val="-4"/>
          <w:sz w:val="28"/>
        </w:rPr>
        <w:t xml:space="preserve">  de la comisión</w:t>
      </w:r>
    </w:p>
    <w:p w:rsidR="00B81F56" w:rsidRPr="001A616D" w:rsidRDefault="00B81F56" w:rsidP="00B81F56">
      <w:pPr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>a favor</w:t>
      </w:r>
    </w:p>
    <w:p w:rsidR="00B81F56" w:rsidRPr="00F42BAB" w:rsidRDefault="00B81F56" w:rsidP="00B81F56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B81F56" w:rsidRDefault="00B81F56" w:rsidP="00B81F56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las comisión</w:t>
      </w:r>
    </w:p>
    <w:p w:rsidR="00B81F56" w:rsidRPr="00F42BAB" w:rsidRDefault="00B81F56" w:rsidP="00B81F56">
      <w:pPr>
        <w:jc w:val="both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ab/>
        <w:t xml:space="preserve"> 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 xml:space="preserve">       </w:t>
      </w:r>
      <w:r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ab/>
        <w:t>a favor</w:t>
      </w:r>
    </w:p>
    <w:p w:rsidR="00B81F56" w:rsidRDefault="00B81F56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B81F56" w:rsidRPr="00F42BAB" w:rsidRDefault="00B81F56" w:rsidP="00B81F56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B81F56" w:rsidRDefault="00B81F56" w:rsidP="00B81F56">
      <w:pPr>
        <w:jc w:val="both"/>
        <w:textAlignment w:val="baseline"/>
        <w:rPr>
          <w:rFonts w:ascii="Arial Narrow" w:hAnsi="Arial Narrow"/>
          <w:b/>
          <w:smallCaps/>
          <w:spacing w:val="-4"/>
          <w:sz w:val="28"/>
        </w:rPr>
      </w:pPr>
    </w:p>
    <w:p w:rsidR="00784CE9" w:rsidRPr="00784CE9" w:rsidRDefault="007A3CD2" w:rsidP="00784CE9">
      <w:pPr>
        <w:jc w:val="both"/>
        <w:textAlignment w:val="baseline"/>
        <w:rPr>
          <w:rFonts w:ascii="Arial Narrow" w:hAnsi="Arial Narrow"/>
          <w:b/>
          <w:sz w:val="28"/>
          <w:szCs w:val="28"/>
          <w:lang w:val="es-MX" w:eastAsia="es-MX"/>
        </w:rPr>
      </w:pPr>
      <w:r w:rsidRPr="00784CE9">
        <w:rPr>
          <w:rFonts w:ascii="Arial Narrow" w:hAnsi="Arial Narrow"/>
          <w:b/>
          <w:bCs/>
          <w:sz w:val="28"/>
          <w:szCs w:val="28"/>
        </w:rPr>
        <w:t>4</w:t>
      </w:r>
      <w:r w:rsidR="00784CE9" w:rsidRPr="00784CE9">
        <w:rPr>
          <w:rFonts w:ascii="Arial Narrow" w:hAnsi="Arial Narrow"/>
          <w:b/>
          <w:bCs/>
          <w:sz w:val="28"/>
          <w:szCs w:val="28"/>
        </w:rPr>
        <w:t>.-</w:t>
      </w:r>
      <w:r w:rsidR="00784CE9" w:rsidRPr="00784CE9">
        <w:rPr>
          <w:rFonts w:ascii="Arial Narrow" w:hAnsi="Arial Narrow"/>
          <w:b/>
          <w:sz w:val="28"/>
          <w:szCs w:val="28"/>
          <w:lang w:val="es-MX" w:eastAsia="es-MX"/>
        </w:rPr>
        <w:t xml:space="preserve"> </w:t>
      </w:r>
      <w:r w:rsidR="00784CE9" w:rsidRPr="00784CE9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realizar una evaluación del segundo semestre del presente año, de los resultados obtenidos respecto al Programa Operativo Anual 2019 de esta comisión Edilicia.</w:t>
      </w:r>
    </w:p>
    <w:p w:rsidR="002738F3" w:rsidRPr="00784CE9" w:rsidRDefault="002738F3" w:rsidP="002738F3">
      <w:pPr>
        <w:jc w:val="both"/>
        <w:rPr>
          <w:rFonts w:ascii="Arial Narrow" w:hAnsi="Arial Narrow"/>
          <w:sz w:val="28"/>
          <w:szCs w:val="28"/>
        </w:rPr>
      </w:pPr>
    </w:p>
    <w:p w:rsidR="008B62F3" w:rsidRPr="00784CE9" w:rsidRDefault="008B62F3" w:rsidP="008B62F3">
      <w:pPr>
        <w:jc w:val="both"/>
        <w:rPr>
          <w:rFonts w:ascii="Arial Narrow" w:hAnsi="Arial Narrow" w:cstheme="minorHAnsi"/>
          <w:sz w:val="28"/>
          <w:szCs w:val="28"/>
        </w:rPr>
      </w:pPr>
      <w:r w:rsidRPr="00784CE9">
        <w:rPr>
          <w:rFonts w:ascii="Arial Narrow" w:hAnsi="Arial Narrow" w:cstheme="minorHAnsi"/>
          <w:sz w:val="28"/>
          <w:szCs w:val="28"/>
        </w:rPr>
        <w:t>EL PRESIDENTE DE LA COMISION SALVADIOR ENCISO DIAZ, en seguimiento del desarrollo de la sesión hace uso de la voz y da lectura a este punto para agregar lo siguiente: «Se les informa que tuvimos una sesión informativa, en otras dos se turno el acuerdo al pleno y en las otras dos se atendieron acuerdos legislativos. ¿Hay alguna pregunta al respecto? Se da por agotado el punto».</w:t>
      </w:r>
    </w:p>
    <w:p w:rsidR="000E6E39" w:rsidRDefault="000E6E39" w:rsidP="001A616D">
      <w:pPr>
        <w:jc w:val="both"/>
        <w:rPr>
          <w:rFonts w:ascii="Arial Narrow" w:hAnsi="Arial Narrow" w:cstheme="minorHAnsi"/>
          <w:sz w:val="28"/>
          <w:szCs w:val="28"/>
        </w:rPr>
      </w:pPr>
    </w:p>
    <w:p w:rsidR="00BC096A" w:rsidRPr="00643279" w:rsidRDefault="00615C63" w:rsidP="00643279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>
        <w:rPr>
          <w:rFonts w:ascii="Arial Narrow" w:eastAsia="SimSun" w:hAnsi="Arial Narrow"/>
          <w:b/>
          <w:sz w:val="28"/>
          <w:szCs w:val="28"/>
        </w:rPr>
        <w:t>5</w:t>
      </w:r>
      <w:r w:rsidR="00643279">
        <w:rPr>
          <w:rFonts w:ascii="Arial Narrow" w:eastAsia="SimSun" w:hAnsi="Arial Narrow"/>
          <w:b/>
          <w:sz w:val="28"/>
          <w:szCs w:val="28"/>
        </w:rPr>
        <w:t xml:space="preserve">.- </w:t>
      </w:r>
      <w:r w:rsidR="001A616D" w:rsidRPr="00643279">
        <w:rPr>
          <w:rFonts w:ascii="Arial Narrow" w:eastAsia="SimSun" w:hAnsi="Arial Narrow"/>
          <w:b/>
          <w:sz w:val="28"/>
          <w:szCs w:val="28"/>
        </w:rPr>
        <w:t>Clausura de los trabajos</w:t>
      </w:r>
      <w:r w:rsidR="00B81F56">
        <w:rPr>
          <w:rFonts w:ascii="Arial Narrow" w:eastAsia="SimSun" w:hAnsi="Arial Narrow"/>
          <w:b/>
          <w:sz w:val="28"/>
          <w:szCs w:val="28"/>
        </w:rPr>
        <w:t xml:space="preserve"> de la comisión de </w:t>
      </w:r>
      <w:r w:rsidR="008B62F3">
        <w:rPr>
          <w:rFonts w:ascii="Arial Narrow" w:eastAsia="SimSun" w:hAnsi="Arial Narrow"/>
          <w:b/>
          <w:sz w:val="28"/>
          <w:szCs w:val="28"/>
        </w:rPr>
        <w:t>CATASTRO.</w:t>
      </w:r>
    </w:p>
    <w:p w:rsidR="00B81F56" w:rsidRDefault="00B81F56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B81F56">
        <w:rPr>
          <w:rFonts w:ascii="Arial Narrow" w:eastAsia="Arial Unicode MS" w:hAnsi="Arial Narrow" w:cs="Arial Unicode MS"/>
          <w:sz w:val="28"/>
          <w:szCs w:val="28"/>
        </w:rPr>
        <w:t>iudadano regidor  vocal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81F56">
        <w:rPr>
          <w:rFonts w:ascii="Arial Narrow" w:eastAsia="Arial Unicode MS" w:hAnsi="Arial Narrow" w:cs="Arial Unicode MS"/>
          <w:sz w:val="28"/>
          <w:szCs w:val="28"/>
        </w:rPr>
        <w:t>n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n y les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BC096A" w:rsidRP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1677D6" w:rsidRPr="001677D6" w:rsidRDefault="00DC55B6" w:rsidP="001677D6">
      <w:pPr>
        <w:jc w:val="both"/>
        <w:rPr>
          <w:rStyle w:val="normaltextrun"/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</w:t>
      </w:r>
      <w:r w:rsidR="00BC096A">
        <w:rPr>
          <w:rFonts w:ascii="Arial Narrow" w:eastAsia="Arial Unicode MS" w:hAnsi="Arial Narrow" w:cs="Arial Unicode MS"/>
          <w:sz w:val="28"/>
          <w:szCs w:val="28"/>
        </w:rPr>
        <w:t>L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os invito que se ponga</w:t>
      </w:r>
      <w:r w:rsidR="001A0EA8">
        <w:rPr>
          <w:rFonts w:ascii="Arial Narrow" w:eastAsia="Arial Unicode MS" w:hAnsi="Arial Narrow" w:cs="Arial Unicode MS"/>
          <w:sz w:val="28"/>
          <w:szCs w:val="28"/>
        </w:rPr>
        <w:t>n todos de pie y siendo las</w:t>
      </w:r>
      <w:r w:rsidR="002738F3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8B62F3">
        <w:rPr>
          <w:rFonts w:ascii="Arial Narrow" w:eastAsia="Arial Unicode MS" w:hAnsi="Arial Narrow" w:cs="Arial Unicode MS"/>
          <w:sz w:val="28"/>
          <w:szCs w:val="28"/>
        </w:rPr>
        <w:t xml:space="preserve"> 18:05 dieciocho horas del día 05 cinco de diciembre del año </w:t>
      </w:r>
      <w:r w:rsidR="002738F3">
        <w:rPr>
          <w:rFonts w:ascii="Arial Narrow" w:eastAsia="Arial Unicode MS" w:hAnsi="Arial Narrow" w:cs="Arial Unicode MS"/>
          <w:sz w:val="28"/>
          <w:szCs w:val="28"/>
        </w:rPr>
        <w:t>2019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 xml:space="preserve"> declaro forma</w:t>
      </w:r>
      <w:r w:rsidR="00BC096A">
        <w:rPr>
          <w:rFonts w:ascii="Arial Narrow" w:eastAsia="Arial Unicode MS" w:hAnsi="Arial Narrow" w:cs="Arial Unicode MS"/>
          <w:sz w:val="28"/>
          <w:szCs w:val="28"/>
        </w:rPr>
        <w:t xml:space="preserve">lmente la clausura de esta sesión de </w:t>
      </w:r>
      <w:r w:rsidR="008B5329">
        <w:rPr>
          <w:rFonts w:ascii="Arial Narrow" w:eastAsia="Arial Unicode MS" w:hAnsi="Arial Narrow" w:cs="Arial Unicode MS"/>
          <w:sz w:val="28"/>
          <w:szCs w:val="28"/>
        </w:rPr>
        <w:t>la</w:t>
      </w:r>
      <w:r w:rsidR="00B81F56">
        <w:rPr>
          <w:rFonts w:ascii="Arial Narrow" w:eastAsia="Arial Unicode MS" w:hAnsi="Arial Narrow" w:cs="Arial Unicode MS"/>
          <w:sz w:val="28"/>
          <w:szCs w:val="28"/>
        </w:rPr>
        <w:t xml:space="preserve"> comisión</w:t>
      </w:r>
      <w:r w:rsidR="008B62F3">
        <w:rPr>
          <w:rFonts w:ascii="Arial Narrow" w:eastAsia="Arial Unicode MS" w:hAnsi="Arial Narrow" w:cs="Arial Unicode MS"/>
          <w:sz w:val="28"/>
          <w:szCs w:val="28"/>
        </w:rPr>
        <w:t xml:space="preserve"> edilicia </w:t>
      </w:r>
      <w:r w:rsidR="00B81F56">
        <w:rPr>
          <w:rFonts w:ascii="Arial Narrow" w:eastAsia="Arial Unicode MS" w:hAnsi="Arial Narrow" w:cs="Arial Unicode MS"/>
          <w:sz w:val="28"/>
          <w:szCs w:val="28"/>
        </w:rPr>
        <w:t xml:space="preserve"> de</w:t>
      </w:r>
      <w:r w:rsidR="008B62F3">
        <w:rPr>
          <w:rFonts w:ascii="Arial Narrow" w:eastAsia="Arial Unicode MS" w:hAnsi="Arial Narrow" w:cs="Arial Unicode MS"/>
          <w:sz w:val="28"/>
          <w:szCs w:val="28"/>
        </w:rPr>
        <w:t xml:space="preserve"> Catastro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alisco, 2018-2021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="00BC096A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840A32" w:rsidRPr="008B5329" w:rsidRDefault="00F42BAB" w:rsidP="008B5329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1677D6" w:rsidRDefault="001677D6" w:rsidP="000467F3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643279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Pr="00F42BAB">
        <w:rPr>
          <w:rFonts w:ascii="Arial Narrow" w:hAnsi="Arial Narrow"/>
          <w:b/>
          <w:smallCaps/>
          <w:spacing w:val="-4"/>
          <w:sz w:val="28"/>
        </w:rPr>
        <w:t>residente</w:t>
      </w:r>
      <w:r w:rsidR="00784CE9">
        <w:rPr>
          <w:rFonts w:ascii="Arial Narrow" w:hAnsi="Arial Narrow"/>
          <w:b/>
          <w:smallCaps/>
          <w:spacing w:val="-4"/>
          <w:sz w:val="28"/>
        </w:rPr>
        <w:t xml:space="preserve">  de la </w:t>
      </w:r>
      <w:r w:rsidR="00B81F56">
        <w:rPr>
          <w:rFonts w:ascii="Arial Narrow" w:hAnsi="Arial Narrow"/>
          <w:b/>
          <w:smallCaps/>
          <w:spacing w:val="-4"/>
          <w:sz w:val="28"/>
        </w:rPr>
        <w:t>comisión</w:t>
      </w:r>
      <w:r w:rsidR="008B62F3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643279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B81F56" w:rsidRDefault="00B81F56" w:rsidP="00643279">
      <w:pPr>
        <w:jc w:val="center"/>
        <w:rPr>
          <w:rFonts w:ascii="Arial Narrow" w:hAnsi="Arial Narrow"/>
          <w:smallCaps/>
          <w:spacing w:val="-4"/>
          <w:sz w:val="28"/>
        </w:rPr>
      </w:pPr>
    </w:p>
    <w:p w:rsidR="00B81F56" w:rsidRDefault="00784CE9" w:rsidP="00643279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______________________</w:t>
      </w:r>
    </w:p>
    <w:p w:rsidR="00643279" w:rsidRPr="001A616D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</w:rPr>
        <w:t>Salvador Enciso Díaz</w:t>
      </w:r>
    </w:p>
    <w:p w:rsidR="00643279" w:rsidRDefault="00643279" w:rsidP="00B81F56">
      <w:pPr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B81F56" w:rsidP="008B62F3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Vocal de la comisión</w:t>
      </w:r>
      <w:r w:rsidR="008B62F3">
        <w:rPr>
          <w:rFonts w:ascii="Arial Narrow" w:hAnsi="Arial Narrow"/>
          <w:b/>
          <w:smallCaps/>
          <w:spacing w:val="-4"/>
          <w:sz w:val="28"/>
        </w:rPr>
        <w:t xml:space="preserve"> 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784CE9" w:rsidRDefault="00784CE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643279" w:rsidRDefault="00784CE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</w:rPr>
        <w:t>________________________</w:t>
      </w:r>
    </w:p>
    <w:p w:rsidR="00643279" w:rsidRPr="00F42BAB" w:rsidRDefault="00643279" w:rsidP="00643279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smallCaps/>
          <w:spacing w:val="-4"/>
          <w:sz w:val="28"/>
          <w:szCs w:val="28"/>
        </w:rPr>
        <w:t>Hugo Flores López</w:t>
      </w:r>
    </w:p>
    <w:p w:rsidR="00643279" w:rsidRDefault="00643279" w:rsidP="00643279">
      <w:pPr>
        <w:jc w:val="center"/>
        <w:rPr>
          <w:rFonts w:ascii="Arial Narrow" w:hAnsi="Arial Narrow"/>
          <w:b/>
          <w:smallCaps/>
          <w:spacing w:val="-4"/>
          <w:sz w:val="28"/>
        </w:rPr>
      </w:pPr>
    </w:p>
    <w:p w:rsidR="0028424A" w:rsidRDefault="0028424A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81F56" w:rsidRDefault="00B81F56" w:rsidP="00F42BAB">
      <w:pPr>
        <w:jc w:val="both"/>
        <w:rPr>
          <w:rFonts w:ascii="Arial Narrow" w:hAnsi="Arial Narrow"/>
          <w:sz w:val="28"/>
          <w:szCs w:val="28"/>
        </w:rPr>
      </w:pPr>
    </w:p>
    <w:p w:rsidR="00784CE9" w:rsidRDefault="00784CE9" w:rsidP="00F42BAB">
      <w:pPr>
        <w:jc w:val="both"/>
        <w:rPr>
          <w:rFonts w:ascii="Arial Narrow" w:hAnsi="Arial Narrow"/>
          <w:sz w:val="28"/>
          <w:szCs w:val="28"/>
        </w:rPr>
      </w:pPr>
      <w:bookmarkStart w:id="2" w:name="_GoBack"/>
      <w:bookmarkEnd w:id="2"/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C55B6">
        <w:rPr>
          <w:rFonts w:ascii="Arial Narrow" w:hAnsi="Arial Narrow"/>
          <w:sz w:val="28"/>
          <w:szCs w:val="28"/>
        </w:rPr>
        <w:t>ja de firmas de la minuta de la</w:t>
      </w:r>
      <w:r w:rsidR="00B81F56">
        <w:rPr>
          <w:rFonts w:ascii="Arial Narrow" w:hAnsi="Arial Narrow"/>
          <w:sz w:val="28"/>
          <w:szCs w:val="28"/>
        </w:rPr>
        <w:t xml:space="preserve"> Comisión</w:t>
      </w:r>
      <w:r w:rsidRPr="00F42BAB">
        <w:rPr>
          <w:rFonts w:ascii="Arial Narrow" w:hAnsi="Arial Narrow"/>
          <w:sz w:val="28"/>
          <w:szCs w:val="28"/>
        </w:rPr>
        <w:t xml:space="preserve"> Colegiada</w:t>
      </w:r>
      <w:r w:rsidR="00B81F56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z w:val="28"/>
          <w:szCs w:val="28"/>
        </w:rPr>
        <w:t xml:space="preserve">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B81F56">
        <w:rPr>
          <w:rFonts w:ascii="Arial Narrow" w:hAnsi="Arial Narrow"/>
          <w:spacing w:val="-4"/>
          <w:sz w:val="28"/>
          <w:szCs w:val="28"/>
        </w:rPr>
        <w:t xml:space="preserve">e </w:t>
      </w:r>
      <w:r w:rsidR="008B62F3">
        <w:rPr>
          <w:rFonts w:ascii="Arial Narrow" w:hAnsi="Arial Narrow"/>
          <w:spacing w:val="-4"/>
          <w:sz w:val="28"/>
          <w:szCs w:val="28"/>
        </w:rPr>
        <w:t>CATASTRO</w:t>
      </w:r>
      <w:r w:rsidR="00F6626A">
        <w:rPr>
          <w:rFonts w:ascii="Arial Narrow" w:hAnsi="Arial Narrow"/>
          <w:spacing w:val="-4"/>
          <w:sz w:val="28"/>
          <w:szCs w:val="28"/>
        </w:rPr>
        <w:t xml:space="preserve"> </w:t>
      </w:r>
      <w:r w:rsidR="00840A32">
        <w:rPr>
          <w:rFonts w:ascii="Arial Narrow" w:hAnsi="Arial Narrow"/>
          <w:spacing w:val="-4"/>
          <w:sz w:val="28"/>
          <w:szCs w:val="28"/>
        </w:rPr>
        <w:t xml:space="preserve">celebrada con fecha </w:t>
      </w:r>
      <w:r w:rsidR="006119DE">
        <w:rPr>
          <w:rFonts w:ascii="Arial Narrow" w:hAnsi="Arial Narrow"/>
          <w:spacing w:val="-4"/>
          <w:sz w:val="28"/>
          <w:szCs w:val="28"/>
        </w:rPr>
        <w:t>de hoy</w:t>
      </w:r>
      <w:r w:rsidR="002738F3">
        <w:rPr>
          <w:rFonts w:ascii="Arial Narrow" w:hAnsi="Arial Narrow"/>
          <w:spacing w:val="-4"/>
          <w:sz w:val="28"/>
          <w:szCs w:val="28"/>
        </w:rPr>
        <w:t xml:space="preserve"> 05 de Diciembre del año </w:t>
      </w:r>
      <w:r w:rsidR="00B81F56">
        <w:rPr>
          <w:rFonts w:ascii="Arial Narrow" w:hAnsi="Arial Narrow"/>
          <w:spacing w:val="-4"/>
          <w:sz w:val="28"/>
          <w:szCs w:val="28"/>
        </w:rPr>
        <w:t>2019 dos mil diecinueve.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2D" w:rsidRDefault="002E502D" w:rsidP="00754C36">
      <w:r>
        <w:separator/>
      </w:r>
    </w:p>
  </w:endnote>
  <w:endnote w:type="continuationSeparator" w:id="0">
    <w:p w:rsidR="002E502D" w:rsidRDefault="002E502D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7C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2D" w:rsidRDefault="002E502D" w:rsidP="00754C36">
      <w:r>
        <w:separator/>
      </w:r>
    </w:p>
  </w:footnote>
  <w:footnote w:type="continuationSeparator" w:id="0">
    <w:p w:rsidR="002E502D" w:rsidRDefault="002E502D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96397C">
    <w:pPr>
      <w:pStyle w:val="Encabezado"/>
    </w:pPr>
    <w:r>
      <w:tab/>
    </w:r>
    <w:r>
      <w:tab/>
    </w:r>
    <w:r w:rsidR="008B62F3">
      <w:t>C</w:t>
    </w:r>
    <w:r w:rsidR="002738F3">
      <w:t>A</w:t>
    </w:r>
    <w:r w:rsidR="008B62F3">
      <w:t>T</w:t>
    </w:r>
    <w:r w:rsidR="002738F3">
      <w:t>/12</w:t>
    </w:r>
    <w:r w:rsidR="00B81F56">
      <w:t>-</w:t>
    </w:r>
    <w:r w:rsidR="00C50203">
      <w:t>19</w:t>
    </w:r>
    <w:r>
      <w:t>/</w:t>
    </w:r>
    <w:r w:rsidR="00B300C5">
      <w:t>SAL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36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073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30FE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E7E98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B33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F526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235C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65A9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7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0"/>
  </w:num>
  <w:num w:numId="13">
    <w:abstractNumId w:val="14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467F3"/>
    <w:rsid w:val="000502B5"/>
    <w:rsid w:val="000527C9"/>
    <w:rsid w:val="00057047"/>
    <w:rsid w:val="00075A4A"/>
    <w:rsid w:val="00077D59"/>
    <w:rsid w:val="000D4F77"/>
    <w:rsid w:val="000E6E39"/>
    <w:rsid w:val="00150F96"/>
    <w:rsid w:val="001677D6"/>
    <w:rsid w:val="00187E59"/>
    <w:rsid w:val="001A0EA8"/>
    <w:rsid w:val="001A1226"/>
    <w:rsid w:val="001A616D"/>
    <w:rsid w:val="001E7414"/>
    <w:rsid w:val="001F4A98"/>
    <w:rsid w:val="002228C1"/>
    <w:rsid w:val="00226ADA"/>
    <w:rsid w:val="00246A80"/>
    <w:rsid w:val="002738F3"/>
    <w:rsid w:val="0028424A"/>
    <w:rsid w:val="002E502D"/>
    <w:rsid w:val="00307372"/>
    <w:rsid w:val="00310333"/>
    <w:rsid w:val="00334A40"/>
    <w:rsid w:val="0033641B"/>
    <w:rsid w:val="0034699B"/>
    <w:rsid w:val="00381DAD"/>
    <w:rsid w:val="003A0250"/>
    <w:rsid w:val="003A2550"/>
    <w:rsid w:val="003A7D82"/>
    <w:rsid w:val="003C6C2D"/>
    <w:rsid w:val="003D2122"/>
    <w:rsid w:val="003E4543"/>
    <w:rsid w:val="00400887"/>
    <w:rsid w:val="004246B9"/>
    <w:rsid w:val="0044714A"/>
    <w:rsid w:val="0045595D"/>
    <w:rsid w:val="004826DA"/>
    <w:rsid w:val="004D0C73"/>
    <w:rsid w:val="004D6472"/>
    <w:rsid w:val="004D76EF"/>
    <w:rsid w:val="004F012C"/>
    <w:rsid w:val="004F0E92"/>
    <w:rsid w:val="00505CBD"/>
    <w:rsid w:val="00526690"/>
    <w:rsid w:val="00545908"/>
    <w:rsid w:val="005C0F7B"/>
    <w:rsid w:val="005E0416"/>
    <w:rsid w:val="005E4AA7"/>
    <w:rsid w:val="005E6AD8"/>
    <w:rsid w:val="00603287"/>
    <w:rsid w:val="006119DE"/>
    <w:rsid w:val="00615C63"/>
    <w:rsid w:val="00616AE9"/>
    <w:rsid w:val="00633AC8"/>
    <w:rsid w:val="0064011B"/>
    <w:rsid w:val="00643279"/>
    <w:rsid w:val="00685CB5"/>
    <w:rsid w:val="006C2E43"/>
    <w:rsid w:val="006E7074"/>
    <w:rsid w:val="00754C36"/>
    <w:rsid w:val="00784CE9"/>
    <w:rsid w:val="007859D9"/>
    <w:rsid w:val="00786996"/>
    <w:rsid w:val="00787A7A"/>
    <w:rsid w:val="007A3CD2"/>
    <w:rsid w:val="007D7331"/>
    <w:rsid w:val="00840A32"/>
    <w:rsid w:val="00845BCA"/>
    <w:rsid w:val="00867E59"/>
    <w:rsid w:val="00887B66"/>
    <w:rsid w:val="008B5329"/>
    <w:rsid w:val="008B62F3"/>
    <w:rsid w:val="008E4773"/>
    <w:rsid w:val="009538D3"/>
    <w:rsid w:val="00954A34"/>
    <w:rsid w:val="00955892"/>
    <w:rsid w:val="0096397C"/>
    <w:rsid w:val="009A0D63"/>
    <w:rsid w:val="00A13BFC"/>
    <w:rsid w:val="00A444C4"/>
    <w:rsid w:val="00A44DF3"/>
    <w:rsid w:val="00A6523C"/>
    <w:rsid w:val="00AA555B"/>
    <w:rsid w:val="00AF40E1"/>
    <w:rsid w:val="00B0369E"/>
    <w:rsid w:val="00B071FE"/>
    <w:rsid w:val="00B1408F"/>
    <w:rsid w:val="00B300C5"/>
    <w:rsid w:val="00B64577"/>
    <w:rsid w:val="00B752A3"/>
    <w:rsid w:val="00B81F56"/>
    <w:rsid w:val="00B93D6C"/>
    <w:rsid w:val="00BC096A"/>
    <w:rsid w:val="00BE0708"/>
    <w:rsid w:val="00BE7847"/>
    <w:rsid w:val="00C13375"/>
    <w:rsid w:val="00C50203"/>
    <w:rsid w:val="00C60453"/>
    <w:rsid w:val="00C60EA8"/>
    <w:rsid w:val="00C7769B"/>
    <w:rsid w:val="00CA6FB5"/>
    <w:rsid w:val="00CB1D5A"/>
    <w:rsid w:val="00CD5A93"/>
    <w:rsid w:val="00D15D69"/>
    <w:rsid w:val="00D415F2"/>
    <w:rsid w:val="00D4567C"/>
    <w:rsid w:val="00D47F7B"/>
    <w:rsid w:val="00D71FE0"/>
    <w:rsid w:val="00D9580B"/>
    <w:rsid w:val="00DB0BEF"/>
    <w:rsid w:val="00DC0C55"/>
    <w:rsid w:val="00DC55B6"/>
    <w:rsid w:val="00DF3976"/>
    <w:rsid w:val="00DF72E3"/>
    <w:rsid w:val="00E02C30"/>
    <w:rsid w:val="00E1724F"/>
    <w:rsid w:val="00E20BB2"/>
    <w:rsid w:val="00E22D0C"/>
    <w:rsid w:val="00E37213"/>
    <w:rsid w:val="00E85952"/>
    <w:rsid w:val="00EF245F"/>
    <w:rsid w:val="00EF6BBD"/>
    <w:rsid w:val="00F07CEA"/>
    <w:rsid w:val="00F42BAB"/>
    <w:rsid w:val="00F6626A"/>
    <w:rsid w:val="00F960F4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3F6F"/>
  <w15:docId w15:val="{BB52ED5B-B166-4C06-8C96-2F9CE07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50</cp:revision>
  <cp:lastPrinted>2020-01-10T15:49:00Z</cp:lastPrinted>
  <dcterms:created xsi:type="dcterms:W3CDTF">2018-03-20T20:35:00Z</dcterms:created>
  <dcterms:modified xsi:type="dcterms:W3CDTF">2020-01-10T15:55:00Z</dcterms:modified>
</cp:coreProperties>
</file>