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AE" w:rsidRPr="002F0084" w:rsidRDefault="00965EAE" w:rsidP="00965EAE">
      <w:pPr>
        <w:rPr>
          <w:rFonts w:ascii="Arial Narrow" w:hAnsi="Arial Narr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965EAE" w:rsidRPr="002F0084" w:rsidTr="00965EAE">
        <w:trPr>
          <w:jc w:val="right"/>
        </w:trPr>
        <w:tc>
          <w:tcPr>
            <w:tcW w:w="1951" w:type="dxa"/>
            <w:hideMark/>
          </w:tcPr>
          <w:p w:rsidR="00965EAE" w:rsidRPr="002F0084" w:rsidRDefault="00965EAE" w:rsidP="00B62FE3">
            <w:pPr>
              <w:spacing w:line="254" w:lineRule="auto"/>
              <w:jc w:val="center"/>
              <w:rPr>
                <w:rFonts w:ascii="Arial Narrow" w:hAnsi="Arial Narrow"/>
                <w:b/>
                <w:smallCaps/>
                <w:spacing w:val="-4"/>
              </w:rPr>
            </w:pPr>
            <w:bookmarkStart w:id="0" w:name="_Hlk482012115"/>
            <w:bookmarkStart w:id="1" w:name="_Hlk482009220"/>
            <w:bookmarkStart w:id="2" w:name="_Hlk481508409"/>
            <w:bookmarkStart w:id="3" w:name="_Hlk488408331"/>
            <w:r w:rsidRPr="002F0084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:rsidR="00965EAE" w:rsidRPr="002F0084" w:rsidRDefault="003C2EBC" w:rsidP="00CB1444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>S</w:t>
            </w:r>
            <w:r w:rsidR="00965EAE" w:rsidRPr="002F0084">
              <w:rPr>
                <w:rFonts w:ascii="Arial Narrow" w:hAnsi="Arial Narrow"/>
                <w:b/>
                <w:smallCaps/>
                <w:spacing w:val="-4"/>
              </w:rPr>
              <w:t>es</w:t>
            </w:r>
            <w:r w:rsidR="00B810F6" w:rsidRPr="002F0084">
              <w:rPr>
                <w:rFonts w:ascii="Arial Narrow" w:hAnsi="Arial Narrow"/>
                <w:b/>
                <w:smallCaps/>
                <w:spacing w:val="-4"/>
              </w:rPr>
              <w:t>ión de la</w:t>
            </w:r>
            <w:r w:rsidR="00CB1444">
              <w:rPr>
                <w:rFonts w:ascii="Arial Narrow" w:hAnsi="Arial Narrow"/>
                <w:b/>
                <w:smallCaps/>
                <w:spacing w:val="-4"/>
              </w:rPr>
              <w:t xml:space="preserve"> comisión</w:t>
            </w:r>
            <w:r w:rsidR="004C1544">
              <w:rPr>
                <w:rFonts w:ascii="Arial Narrow" w:hAnsi="Arial Narrow"/>
                <w:b/>
                <w:smallCaps/>
                <w:spacing w:val="-4"/>
              </w:rPr>
              <w:t xml:space="preserve"> colegiada</w:t>
            </w:r>
            <w:r w:rsidR="00CB1444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7A107B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B810F6" w:rsidRPr="002F0084">
              <w:rPr>
                <w:rFonts w:ascii="Arial Narrow" w:hAnsi="Arial Narrow"/>
                <w:b/>
                <w:smallCaps/>
                <w:spacing w:val="-4"/>
              </w:rPr>
              <w:t>d</w:t>
            </w:r>
            <w:r w:rsidR="00CB112E" w:rsidRPr="002F0084">
              <w:rPr>
                <w:rFonts w:ascii="Arial Narrow" w:hAnsi="Arial Narrow"/>
                <w:b/>
                <w:smallCaps/>
                <w:spacing w:val="-4"/>
              </w:rPr>
              <w:t>e</w:t>
            </w:r>
            <w:r w:rsidR="00AA5B3A">
              <w:rPr>
                <w:rFonts w:ascii="Arial Narrow" w:hAnsi="Arial Narrow"/>
                <w:b/>
                <w:smallCaps/>
                <w:spacing w:val="-4"/>
              </w:rPr>
              <w:t xml:space="preserve">  Cultura y Festividades Cívicas.</w:t>
            </w:r>
          </w:p>
        </w:tc>
      </w:tr>
    </w:tbl>
    <w:p w:rsidR="00965EAE" w:rsidRPr="002F0084" w:rsidRDefault="00965EAE" w:rsidP="00965EAE">
      <w:pPr>
        <w:jc w:val="both"/>
        <w:rPr>
          <w:rFonts w:ascii="Arial Narrow" w:hAnsi="Arial Narrow"/>
          <w:smallCaps/>
          <w:spacing w:val="-4"/>
        </w:rPr>
      </w:pPr>
    </w:p>
    <w:p w:rsidR="002F0084" w:rsidRDefault="002F008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925094" w:rsidRDefault="0092509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925094" w:rsidRDefault="0092509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925094" w:rsidRDefault="0092509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2F0084" w:rsidRDefault="002F008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965EAE" w:rsidRPr="002F0084" w:rsidRDefault="00965EAE" w:rsidP="00965EAE">
      <w:pPr>
        <w:jc w:val="both"/>
        <w:rPr>
          <w:rFonts w:ascii="Arial Narrow" w:hAnsi="Arial Narrow"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Vocal de la </w:t>
      </w:r>
      <w:r w:rsidR="00CB112E" w:rsidRPr="002F0084">
        <w:rPr>
          <w:rFonts w:ascii="Arial Narrow" w:hAnsi="Arial Narrow"/>
          <w:b/>
          <w:smallCaps/>
          <w:spacing w:val="-4"/>
        </w:rPr>
        <w:t>comisión</w:t>
      </w:r>
      <w:r w:rsidR="002338C9">
        <w:rPr>
          <w:rFonts w:ascii="Arial Narrow" w:hAnsi="Arial Narrow"/>
          <w:b/>
          <w:smallCaps/>
          <w:spacing w:val="-4"/>
        </w:rPr>
        <w:t xml:space="preserve"> </w:t>
      </w:r>
      <w:r w:rsidR="009A070F">
        <w:rPr>
          <w:rFonts w:ascii="Arial Narrow" w:hAnsi="Arial Narrow"/>
          <w:b/>
          <w:smallCaps/>
          <w:spacing w:val="-4"/>
        </w:rPr>
        <w:t>Yareni Alejandra Covarrubias Ferrer</w:t>
      </w:r>
    </w:p>
    <w:p w:rsidR="00CB2E56" w:rsidRDefault="00965EAE" w:rsidP="00472DE6">
      <w:pPr>
        <w:jc w:val="both"/>
        <w:rPr>
          <w:rFonts w:ascii="Arial Narrow" w:hAnsi="Arial Narrow"/>
          <w:b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Vocal de la </w:t>
      </w:r>
      <w:r w:rsidR="00CB112E" w:rsidRPr="002F0084">
        <w:rPr>
          <w:rFonts w:ascii="Arial Narrow" w:hAnsi="Arial Narrow"/>
          <w:b/>
          <w:smallCaps/>
          <w:spacing w:val="-4"/>
        </w:rPr>
        <w:t>comisión</w:t>
      </w:r>
      <w:r w:rsidR="00CB1444">
        <w:rPr>
          <w:rFonts w:ascii="Arial Narrow" w:hAnsi="Arial Narrow"/>
          <w:b/>
          <w:smallCaps/>
          <w:spacing w:val="-4"/>
        </w:rPr>
        <w:t xml:space="preserve"> </w:t>
      </w:r>
      <w:r w:rsidR="003B4180" w:rsidRPr="002F0084">
        <w:rPr>
          <w:rFonts w:ascii="Arial Narrow" w:hAnsi="Arial Narrow"/>
          <w:b/>
          <w:smallCaps/>
          <w:spacing w:val="-4"/>
        </w:rPr>
        <w:t xml:space="preserve"> </w:t>
      </w:r>
      <w:r w:rsidR="00BD0267">
        <w:rPr>
          <w:rFonts w:ascii="Arial Narrow" w:hAnsi="Arial Narrow"/>
          <w:b/>
          <w:smallCaps/>
          <w:spacing w:val="-4"/>
        </w:rPr>
        <w:t>Marcos Merced Cervantes Aviña</w:t>
      </w:r>
    </w:p>
    <w:p w:rsidR="00975F6A" w:rsidRPr="002F0084" w:rsidRDefault="00965EAE" w:rsidP="00965EAE">
      <w:pPr>
        <w:jc w:val="both"/>
        <w:rPr>
          <w:rFonts w:ascii="Arial Narrow" w:hAnsi="Arial Narrow"/>
          <w:b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P R E S E N T E:                    </w:t>
      </w:r>
    </w:p>
    <w:p w:rsidR="00CB1444" w:rsidRDefault="00CB1444" w:rsidP="004F159A">
      <w:pPr>
        <w:ind w:firstLine="360"/>
        <w:jc w:val="both"/>
        <w:rPr>
          <w:rFonts w:ascii="Arial Narrow" w:hAnsi="Arial Narrow"/>
          <w:spacing w:val="-4"/>
        </w:rPr>
      </w:pPr>
    </w:p>
    <w:p w:rsidR="00B866A6" w:rsidRPr="002F0084" w:rsidRDefault="00965EAE" w:rsidP="004F159A">
      <w:pPr>
        <w:ind w:firstLine="360"/>
        <w:jc w:val="both"/>
        <w:rPr>
          <w:rFonts w:ascii="Arial Narrow" w:hAnsi="Arial Narrow"/>
          <w:bCs/>
          <w:spacing w:val="-4"/>
        </w:rPr>
      </w:pPr>
      <w:r w:rsidRPr="002F0084">
        <w:rPr>
          <w:rFonts w:ascii="Arial Narrow" w:hAnsi="Arial Narrow"/>
          <w:spacing w:val="-4"/>
        </w:rPr>
        <w:t>Por</w:t>
      </w:r>
      <w:r w:rsidRPr="002F0084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CB1444">
        <w:rPr>
          <w:rFonts w:ascii="Arial Narrow" w:hAnsi="Arial Narrow"/>
          <w:spacing w:val="-4"/>
        </w:rPr>
        <w:t>que hag</w:t>
      </w:r>
      <w:r w:rsidR="00BC28DE">
        <w:rPr>
          <w:rFonts w:ascii="Arial Narrow" w:hAnsi="Arial Narrow"/>
          <w:spacing w:val="-4"/>
        </w:rPr>
        <w:t>o</w:t>
      </w:r>
      <w:r w:rsidR="00CB1444">
        <w:rPr>
          <w:rFonts w:ascii="Arial Narrow" w:hAnsi="Arial Narrow"/>
          <w:spacing w:val="-4"/>
        </w:rPr>
        <w:t xml:space="preserve"> </w:t>
      </w:r>
      <w:r w:rsidRPr="002F0084">
        <w:rPr>
          <w:rFonts w:ascii="Arial Narrow" w:hAnsi="Arial Narrow"/>
          <w:spacing w:val="-4"/>
        </w:rPr>
        <w:t>propicia para</w:t>
      </w:r>
      <w:r w:rsidR="00CB1444">
        <w:rPr>
          <w:rFonts w:ascii="Arial Narrow" w:hAnsi="Arial Narrow"/>
          <w:spacing w:val="-4"/>
        </w:rPr>
        <w:t xml:space="preserve"> invitarlo</w:t>
      </w:r>
      <w:r w:rsidR="00B810F6" w:rsidRPr="002F0084">
        <w:rPr>
          <w:rFonts w:ascii="Arial Narrow" w:hAnsi="Arial Narrow"/>
          <w:spacing w:val="-4"/>
        </w:rPr>
        <w:t>s a la sesión de l</w:t>
      </w:r>
      <w:r w:rsidR="00CB1444">
        <w:rPr>
          <w:rFonts w:ascii="Arial Narrow" w:hAnsi="Arial Narrow"/>
          <w:spacing w:val="-4"/>
        </w:rPr>
        <w:t>a</w:t>
      </w:r>
      <w:r w:rsidR="00B810F6" w:rsidRPr="002F0084">
        <w:rPr>
          <w:rFonts w:ascii="Arial Narrow" w:hAnsi="Arial Narrow"/>
          <w:spacing w:val="-4"/>
        </w:rPr>
        <w:t xml:space="preserve"> </w:t>
      </w:r>
      <w:r w:rsidR="00CB1444">
        <w:rPr>
          <w:rFonts w:ascii="Arial Narrow" w:hAnsi="Arial Narrow"/>
          <w:spacing w:val="-4"/>
        </w:rPr>
        <w:t>Comisión</w:t>
      </w:r>
      <w:r w:rsidR="00B810F6" w:rsidRPr="002F0084">
        <w:rPr>
          <w:rFonts w:ascii="Arial Narrow" w:hAnsi="Arial Narrow"/>
          <w:spacing w:val="-4"/>
        </w:rPr>
        <w:t xml:space="preserve"> Colegiada y Permanente</w:t>
      </w:r>
      <w:r w:rsidRPr="002F0084">
        <w:rPr>
          <w:rFonts w:ascii="Arial Narrow" w:hAnsi="Arial Narrow"/>
          <w:spacing w:val="-4"/>
        </w:rPr>
        <w:t xml:space="preserve"> de</w:t>
      </w:r>
      <w:r w:rsidR="00BD0267">
        <w:rPr>
          <w:rFonts w:ascii="Arial Narrow" w:hAnsi="Arial Narrow"/>
          <w:b/>
          <w:smallCaps/>
        </w:rPr>
        <w:t xml:space="preserve"> CULTURA Y FESTIVIDADES CIVICAS</w:t>
      </w:r>
      <w:r w:rsidR="00CB1444">
        <w:rPr>
          <w:rFonts w:ascii="Arial Narrow" w:hAnsi="Arial Narrow"/>
          <w:b/>
          <w:smallCaps/>
        </w:rPr>
        <w:t xml:space="preserve"> </w:t>
      </w:r>
      <w:r w:rsidRPr="002F0084">
        <w:rPr>
          <w:rFonts w:ascii="Arial Narrow" w:hAnsi="Arial Narrow"/>
          <w:spacing w:val="-4"/>
          <w:lang w:val="es-ES_tradnl"/>
        </w:rPr>
        <w:t xml:space="preserve">a celebrarse el </w:t>
      </w:r>
      <w:r w:rsidR="00267E63">
        <w:rPr>
          <w:rFonts w:ascii="Arial Narrow" w:hAnsi="Arial Narrow"/>
          <w:spacing w:val="-4"/>
        </w:rPr>
        <w:t xml:space="preserve">próximo </w:t>
      </w:r>
      <w:r w:rsidR="00AA5B3A">
        <w:rPr>
          <w:rFonts w:ascii="Arial Narrow" w:hAnsi="Arial Narrow"/>
          <w:spacing w:val="-4"/>
        </w:rPr>
        <w:t xml:space="preserve">Sábado 19 de Octubre del año </w:t>
      </w:r>
      <w:r w:rsidR="00BD0267">
        <w:rPr>
          <w:rFonts w:ascii="Arial Narrow" w:hAnsi="Arial Narrow"/>
          <w:spacing w:val="-4"/>
        </w:rPr>
        <w:t>2019</w:t>
      </w:r>
      <w:r w:rsidR="00BC28DE">
        <w:rPr>
          <w:rFonts w:ascii="Arial Narrow" w:hAnsi="Arial Narrow"/>
          <w:spacing w:val="-4"/>
        </w:rPr>
        <w:t xml:space="preserve"> </w:t>
      </w:r>
      <w:r w:rsidR="00424CB9">
        <w:rPr>
          <w:rFonts w:ascii="Arial Narrow" w:hAnsi="Arial Narrow"/>
          <w:spacing w:val="-4"/>
        </w:rPr>
        <w:t>dos mil diecinueve</w:t>
      </w:r>
      <w:r w:rsidR="00B866A6" w:rsidRPr="002F0084">
        <w:rPr>
          <w:rFonts w:ascii="Arial Narrow" w:hAnsi="Arial Narrow"/>
          <w:spacing w:val="-4"/>
        </w:rPr>
        <w:t xml:space="preserve">, a las </w:t>
      </w:r>
      <w:r w:rsidR="00AA5B3A">
        <w:rPr>
          <w:rFonts w:ascii="Arial Narrow" w:hAnsi="Arial Narrow"/>
          <w:spacing w:val="-4"/>
        </w:rPr>
        <w:t xml:space="preserve">11:00 once horas del día </w:t>
      </w:r>
      <w:r w:rsidRPr="002F0084">
        <w:rPr>
          <w:rFonts w:ascii="Arial Narrow" w:hAnsi="Arial Narrow"/>
          <w:spacing w:val="-4"/>
        </w:rPr>
        <w:t>misma q</w:t>
      </w:r>
      <w:r w:rsidRPr="002F0084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:rsidR="00CB2E56" w:rsidRPr="002F0084" w:rsidRDefault="00CB2E56" w:rsidP="004F159A">
      <w:pPr>
        <w:ind w:firstLine="360"/>
        <w:jc w:val="both"/>
        <w:rPr>
          <w:rFonts w:ascii="Arial Narrow" w:hAnsi="Arial Narrow"/>
          <w:smallCaps/>
        </w:rPr>
      </w:pPr>
    </w:p>
    <w:p w:rsidR="00965EAE" w:rsidRPr="002F0084" w:rsidRDefault="00965EAE" w:rsidP="00965EAE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 Narrow" w:hAnsi="Arial Narrow"/>
          <w:lang w:val="es-MX" w:eastAsia="es-MX"/>
        </w:rPr>
      </w:pPr>
      <w:r w:rsidRPr="002F0084">
        <w:rPr>
          <w:rFonts w:ascii="Arial Narrow" w:hAnsi="Arial Narrow"/>
          <w:lang w:eastAsia="es-MX"/>
        </w:rPr>
        <w:t>Lista de asistencia y declaratoria de quórum.</w:t>
      </w:r>
    </w:p>
    <w:p w:rsidR="00965EAE" w:rsidRPr="002F0084" w:rsidRDefault="003C2EBC" w:rsidP="00965EAE">
      <w:pPr>
        <w:numPr>
          <w:ilvl w:val="0"/>
          <w:numId w:val="1"/>
        </w:numPr>
        <w:ind w:left="360" w:firstLine="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eastAsia="es-MX"/>
        </w:rPr>
        <w:t>Aprobación del o</w:t>
      </w:r>
      <w:r w:rsidR="008A5472" w:rsidRPr="002F0084">
        <w:rPr>
          <w:rFonts w:ascii="Arial Narrow" w:hAnsi="Arial Narrow"/>
          <w:lang w:eastAsia="es-MX"/>
        </w:rPr>
        <w:t>rden del d</w:t>
      </w:r>
      <w:r w:rsidR="00965EAE" w:rsidRPr="002F0084">
        <w:rPr>
          <w:rFonts w:ascii="Arial Narrow" w:hAnsi="Arial Narrow"/>
          <w:lang w:eastAsia="es-MX"/>
        </w:rPr>
        <w:t>ía.</w:t>
      </w:r>
      <w:r w:rsidR="00965EAE" w:rsidRPr="002F0084">
        <w:rPr>
          <w:rFonts w:ascii="Arial Narrow" w:hAnsi="Arial Narrow"/>
          <w:lang w:val="es-MX" w:eastAsia="es-MX"/>
        </w:rPr>
        <w:t> </w:t>
      </w:r>
    </w:p>
    <w:p w:rsidR="000F5852" w:rsidRPr="00B62FE3" w:rsidRDefault="00965EAE" w:rsidP="00965EAE">
      <w:pPr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</w:rPr>
      </w:pPr>
      <w:r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>Lectura y ratificación de</w:t>
      </w:r>
      <w:r w:rsidR="009F1936"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>l</w:t>
      </w:r>
      <w:r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acta de la sesión ordinaria anterior</w:t>
      </w:r>
      <w:r w:rsid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>.</w:t>
      </w:r>
    </w:p>
    <w:p w:rsidR="002338C9" w:rsidRDefault="002338C9" w:rsidP="00CB1444">
      <w:pPr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</w:rPr>
      </w:pPr>
      <w:r w:rsidRPr="00B62FE3">
        <w:rPr>
          <w:rStyle w:val="normaltextrun"/>
          <w:rFonts w:ascii="Arial Narrow" w:eastAsia="SimSun" w:hAnsi="Arial Narrow"/>
        </w:rPr>
        <w:t xml:space="preserve">Punto de acuerdo que tiene por </w:t>
      </w:r>
      <w:r w:rsidR="00CB1444">
        <w:rPr>
          <w:rStyle w:val="normaltextrun"/>
          <w:rFonts w:ascii="Arial Narrow" w:eastAsia="SimSun" w:hAnsi="Arial Narrow"/>
        </w:rPr>
        <w:t>objeto dar cuenta a los miembros de la comisión</w:t>
      </w:r>
      <w:r w:rsidR="00AA5B3A">
        <w:rPr>
          <w:rStyle w:val="normaltextrun"/>
          <w:rFonts w:ascii="Arial Narrow" w:eastAsia="SimSun" w:hAnsi="Arial Narrow"/>
        </w:rPr>
        <w:t xml:space="preserve"> con el acuerdo legislativo AL-617/LXII/19 para su conocimiento y para que se turne dictamen al pleno para que se tomen los acuerdos correspondientes.</w:t>
      </w:r>
    </w:p>
    <w:p w:rsidR="004C1544" w:rsidRPr="003C2EBC" w:rsidRDefault="00965EAE" w:rsidP="00267644">
      <w:pPr>
        <w:numPr>
          <w:ilvl w:val="0"/>
          <w:numId w:val="1"/>
        </w:numPr>
        <w:jc w:val="both"/>
        <w:textAlignment w:val="baseline"/>
        <w:rPr>
          <w:rStyle w:val="eop"/>
          <w:rFonts w:ascii="Arial Narrow" w:eastAsia="SimSun" w:hAnsi="Arial Narrow"/>
        </w:rPr>
      </w:pPr>
      <w:r w:rsidRPr="003C2EBC">
        <w:rPr>
          <w:rStyle w:val="eop"/>
          <w:rFonts w:ascii="Arial Narrow" w:hAnsi="Arial Narrow"/>
          <w:color w:val="000000"/>
          <w:shd w:val="clear" w:color="auto" w:fill="FFFFFF"/>
        </w:rPr>
        <w:t> </w:t>
      </w:r>
      <w:r w:rsidRPr="003C2EBC">
        <w:rPr>
          <w:rStyle w:val="eop"/>
          <w:rFonts w:ascii="Arial Narrow" w:eastAsia="SimSun" w:hAnsi="Arial Narrow"/>
        </w:rPr>
        <w:t xml:space="preserve">Clausura de los trabajos de </w:t>
      </w:r>
      <w:r w:rsidR="0063341B" w:rsidRPr="003C2EBC">
        <w:rPr>
          <w:rStyle w:val="eop"/>
          <w:rFonts w:ascii="Arial Narrow" w:eastAsia="SimSun" w:hAnsi="Arial Narrow"/>
        </w:rPr>
        <w:t>la</w:t>
      </w:r>
      <w:r w:rsidR="00D540CD" w:rsidRPr="003C2EBC">
        <w:rPr>
          <w:rStyle w:val="eop"/>
          <w:rFonts w:ascii="Arial Narrow" w:eastAsia="SimSun" w:hAnsi="Arial Narrow"/>
        </w:rPr>
        <w:t xml:space="preserve"> C</w:t>
      </w:r>
      <w:r w:rsidR="002A3FC8" w:rsidRPr="003C2EBC">
        <w:rPr>
          <w:rStyle w:val="eop"/>
          <w:rFonts w:ascii="Arial Narrow" w:eastAsia="SimSun" w:hAnsi="Arial Narrow"/>
        </w:rPr>
        <w:t>omisi</w:t>
      </w:r>
      <w:r w:rsidR="00D540CD" w:rsidRPr="003C2EBC">
        <w:rPr>
          <w:rStyle w:val="eop"/>
          <w:rFonts w:ascii="Arial Narrow" w:eastAsia="SimSun" w:hAnsi="Arial Narrow"/>
        </w:rPr>
        <w:t>ón E</w:t>
      </w:r>
      <w:r w:rsidR="00BD0267">
        <w:rPr>
          <w:rStyle w:val="eop"/>
          <w:rFonts w:ascii="Arial Narrow" w:eastAsia="SimSun" w:hAnsi="Arial Narrow"/>
        </w:rPr>
        <w:t>dilicia de Cultura y Festividades Cívicas</w:t>
      </w:r>
      <w:r w:rsidR="00E3524B" w:rsidRPr="003C2EBC">
        <w:rPr>
          <w:rStyle w:val="eop"/>
          <w:rFonts w:ascii="Arial Narrow" w:eastAsia="SimSun" w:hAnsi="Arial Narrow"/>
        </w:rPr>
        <w:t>.</w:t>
      </w:r>
      <w:r w:rsidR="004C1544" w:rsidRPr="003C2EBC">
        <w:rPr>
          <w:rStyle w:val="eop"/>
          <w:rFonts w:ascii="Arial Narrow" w:eastAsia="SimSun" w:hAnsi="Arial Narrow"/>
        </w:rPr>
        <w:t xml:space="preserve"> </w:t>
      </w:r>
    </w:p>
    <w:p w:rsidR="007A107B" w:rsidRDefault="004C1544" w:rsidP="004C1544">
      <w:pPr>
        <w:ind w:left="720"/>
        <w:jc w:val="both"/>
        <w:textAlignment w:val="baseline"/>
        <w:rPr>
          <w:rFonts w:ascii="Arial Narrow" w:hAnsi="Arial Narrow"/>
          <w:b/>
          <w:smallCaps/>
          <w:spacing w:val="50"/>
          <w:lang w:val="es-ES_tradnl"/>
        </w:rPr>
      </w:pPr>
      <w:r>
        <w:rPr>
          <w:rFonts w:ascii="Arial Narrow" w:hAnsi="Arial Narrow"/>
          <w:b/>
          <w:smallCaps/>
          <w:spacing w:val="50"/>
          <w:lang w:val="es-ES_tradnl"/>
        </w:rPr>
        <w:t xml:space="preserve"> </w:t>
      </w:r>
    </w:p>
    <w:p w:rsidR="00965EAE" w:rsidRPr="002F0084" w:rsidRDefault="00965EAE" w:rsidP="007A107B">
      <w:pPr>
        <w:ind w:left="360"/>
        <w:jc w:val="center"/>
        <w:textAlignment w:val="baseline"/>
        <w:rPr>
          <w:rFonts w:ascii="Arial Narrow" w:hAnsi="Arial Narrow"/>
          <w:b/>
          <w:smallCaps/>
          <w:spacing w:val="50"/>
          <w:lang w:val="es-ES_tradnl"/>
        </w:rPr>
      </w:pPr>
      <w:r w:rsidRPr="002F0084">
        <w:rPr>
          <w:rFonts w:ascii="Arial Narrow" w:hAnsi="Arial Narrow"/>
          <w:b/>
          <w:smallCaps/>
          <w:spacing w:val="50"/>
          <w:lang w:val="es-ES_tradnl"/>
        </w:rPr>
        <w:t>Atentamente</w:t>
      </w:r>
    </w:p>
    <w:p w:rsidR="00965EAE" w:rsidRPr="002F0084" w:rsidRDefault="00965EAE" w:rsidP="00965EAE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Ixtlahuacan de los Membrillos</w:t>
      </w:r>
      <w:r w:rsidR="00AA5B3A">
        <w:rPr>
          <w:rFonts w:ascii="Arial Narrow" w:hAnsi="Arial Narrow"/>
          <w:smallCaps/>
        </w:rPr>
        <w:t>, Jalisco. a 17 de Octub</w:t>
      </w:r>
      <w:r w:rsidR="00BD0267">
        <w:rPr>
          <w:rFonts w:ascii="Arial Narrow" w:hAnsi="Arial Narrow"/>
          <w:smallCaps/>
        </w:rPr>
        <w:t>re</w:t>
      </w:r>
      <w:r w:rsidR="00B62FE3">
        <w:rPr>
          <w:rFonts w:ascii="Arial Narrow" w:hAnsi="Arial Narrow"/>
          <w:smallCaps/>
        </w:rPr>
        <w:t xml:space="preserve"> </w:t>
      </w:r>
      <w:r w:rsidR="00424CB9">
        <w:rPr>
          <w:rFonts w:ascii="Arial Narrow" w:hAnsi="Arial Narrow"/>
          <w:smallCaps/>
        </w:rPr>
        <w:t>del año 2019.</w:t>
      </w:r>
    </w:p>
    <w:p w:rsidR="00965EAE" w:rsidRPr="002F0084" w:rsidRDefault="00965EAE" w:rsidP="00965EAE">
      <w:pPr>
        <w:jc w:val="center"/>
        <w:rPr>
          <w:rFonts w:ascii="Arial Narrow" w:hAnsi="Arial Narrow"/>
        </w:rPr>
      </w:pPr>
    </w:p>
    <w:p w:rsidR="00965EAE" w:rsidRDefault="00965EAE" w:rsidP="00B62FE3">
      <w:pPr>
        <w:outlineLvl w:val="0"/>
        <w:rPr>
          <w:rFonts w:ascii="Arial Narrow" w:hAnsi="Arial Narrow"/>
        </w:rPr>
      </w:pPr>
    </w:p>
    <w:p w:rsidR="00925094" w:rsidRDefault="00925094" w:rsidP="00B62FE3">
      <w:pPr>
        <w:outlineLvl w:val="0"/>
        <w:rPr>
          <w:rFonts w:ascii="Arial Narrow" w:hAnsi="Arial Narrow"/>
        </w:rPr>
      </w:pPr>
    </w:p>
    <w:p w:rsidR="00925094" w:rsidRDefault="00925094" w:rsidP="00B62FE3">
      <w:pPr>
        <w:outlineLvl w:val="0"/>
        <w:rPr>
          <w:rFonts w:ascii="Arial Narrow" w:hAnsi="Arial Narrow"/>
        </w:rPr>
      </w:pPr>
    </w:p>
    <w:p w:rsidR="00706564" w:rsidRPr="009A070F" w:rsidRDefault="00424CB9" w:rsidP="000F5852">
      <w:pPr>
        <w:jc w:val="center"/>
        <w:outlineLvl w:val="0"/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</w:rPr>
        <w:t>VERÓ</w:t>
      </w:r>
      <w:r w:rsidR="009A070F">
        <w:rPr>
          <w:rFonts w:ascii="Arial Narrow" w:hAnsi="Arial Narrow"/>
          <w:b/>
        </w:rPr>
        <w:t xml:space="preserve">NICA </w:t>
      </w:r>
      <w:r w:rsidR="003B5B0C" w:rsidRPr="009A070F">
        <w:rPr>
          <w:rFonts w:ascii="Arial Narrow" w:hAnsi="Arial Narrow"/>
          <w:b/>
        </w:rPr>
        <w:t>RAMIREZ</w:t>
      </w:r>
      <w:r w:rsidR="009A070F">
        <w:rPr>
          <w:rFonts w:ascii="Arial Narrow" w:hAnsi="Arial Narrow"/>
          <w:b/>
        </w:rPr>
        <w:t xml:space="preserve"> FRAUSTO</w:t>
      </w:r>
    </w:p>
    <w:p w:rsidR="00965EAE" w:rsidRPr="002F0084" w:rsidRDefault="00965EAE" w:rsidP="00965EAE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President</w:t>
      </w:r>
      <w:r w:rsidR="007A107B">
        <w:rPr>
          <w:rFonts w:ascii="Arial Narrow" w:hAnsi="Arial Narrow"/>
          <w:smallCaps/>
        </w:rPr>
        <w:t>e</w:t>
      </w:r>
      <w:r w:rsidRPr="002F0084">
        <w:rPr>
          <w:rFonts w:ascii="Arial Narrow" w:hAnsi="Arial Narrow"/>
          <w:smallCaps/>
        </w:rPr>
        <w:t xml:space="preserve"> de la</w:t>
      </w:r>
      <w:r w:rsidR="00CB1444">
        <w:rPr>
          <w:rFonts w:ascii="Arial Narrow" w:hAnsi="Arial Narrow"/>
          <w:smallCaps/>
        </w:rPr>
        <w:t xml:space="preserve"> Comisión</w:t>
      </w:r>
      <w:r w:rsidR="00B62FE3">
        <w:rPr>
          <w:rFonts w:ascii="Arial Narrow" w:hAnsi="Arial Narrow"/>
          <w:smallCaps/>
        </w:rPr>
        <w:t xml:space="preserve"> </w:t>
      </w:r>
      <w:r w:rsidRPr="002F0084">
        <w:rPr>
          <w:rFonts w:ascii="Arial Narrow" w:hAnsi="Arial Narrow"/>
          <w:smallCaps/>
        </w:rPr>
        <w:t>Colegiad</w:t>
      </w:r>
      <w:r w:rsidR="00CB112E" w:rsidRPr="002F0084">
        <w:rPr>
          <w:rFonts w:ascii="Arial Narrow" w:hAnsi="Arial Narrow"/>
          <w:smallCaps/>
        </w:rPr>
        <w:t>a</w:t>
      </w:r>
      <w:r w:rsidRPr="002F0084">
        <w:rPr>
          <w:rFonts w:ascii="Arial Narrow" w:hAnsi="Arial Narrow"/>
          <w:smallCaps/>
        </w:rPr>
        <w:t xml:space="preserve"> y Permanente</w:t>
      </w:r>
    </w:p>
    <w:p w:rsidR="00114BF6" w:rsidRPr="00B62FE3" w:rsidRDefault="00965EAE" w:rsidP="00B62FE3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de</w:t>
      </w:r>
      <w:bookmarkEnd w:id="0"/>
      <w:bookmarkEnd w:id="1"/>
      <w:bookmarkEnd w:id="2"/>
      <w:bookmarkEnd w:id="3"/>
      <w:r w:rsidR="00AA5B3A">
        <w:rPr>
          <w:rFonts w:ascii="Arial Narrow" w:hAnsi="Arial Narrow"/>
          <w:smallCaps/>
        </w:rPr>
        <w:t xml:space="preserve"> Cultura y Festividades Cí</w:t>
      </w:r>
      <w:bookmarkStart w:id="4" w:name="_GoBack"/>
      <w:bookmarkEnd w:id="4"/>
      <w:r w:rsidR="00BD0267">
        <w:rPr>
          <w:rFonts w:ascii="Arial Narrow" w:hAnsi="Arial Narrow"/>
          <w:smallCaps/>
        </w:rPr>
        <w:t>vicas</w:t>
      </w:r>
    </w:p>
    <w:p w:rsidR="004C1544" w:rsidRDefault="004C1544" w:rsidP="004C1544">
      <w:pPr>
        <w:jc w:val="both"/>
        <w:rPr>
          <w:rStyle w:val="eop"/>
          <w:rFonts w:ascii="Arial Narrow" w:eastAsia="SimSun" w:hAnsi="Arial Narrow"/>
        </w:rPr>
      </w:pPr>
    </w:p>
    <w:p w:rsidR="00925094" w:rsidRDefault="00925094" w:rsidP="004C1544">
      <w:pPr>
        <w:jc w:val="both"/>
        <w:rPr>
          <w:rStyle w:val="eop"/>
          <w:rFonts w:ascii="Arial Narrow" w:eastAsia="SimSun" w:hAnsi="Arial Narrow"/>
        </w:rPr>
      </w:pPr>
    </w:p>
    <w:p w:rsidR="00925094" w:rsidRDefault="00925094" w:rsidP="004C1544">
      <w:pPr>
        <w:jc w:val="both"/>
        <w:rPr>
          <w:rStyle w:val="eop"/>
          <w:rFonts w:ascii="Arial Narrow" w:eastAsia="SimSun" w:hAnsi="Arial Narrow"/>
        </w:rPr>
      </w:pPr>
    </w:p>
    <w:p w:rsidR="004C1544" w:rsidRPr="004C1544" w:rsidRDefault="004C1544" w:rsidP="004C1544">
      <w:pPr>
        <w:jc w:val="both"/>
        <w:rPr>
          <w:rFonts w:ascii="Arial Narrow" w:hAnsi="Arial Narrow"/>
          <w:smallCaps/>
          <w:sz w:val="18"/>
          <w:szCs w:val="18"/>
        </w:rPr>
      </w:pPr>
      <w:r w:rsidRPr="004C1544">
        <w:rPr>
          <w:rStyle w:val="eop"/>
          <w:rFonts w:ascii="Arial Narrow" w:eastAsia="SimSun" w:hAnsi="Arial Narrow"/>
          <w:sz w:val="18"/>
          <w:szCs w:val="18"/>
        </w:rPr>
        <w:t>SE/vzh</w:t>
      </w:r>
      <w:r w:rsidRPr="004C1544">
        <w:rPr>
          <w:rFonts w:ascii="Arial Narrow" w:hAnsi="Arial Narrow"/>
          <w:smallCaps/>
          <w:spacing w:val="-4"/>
          <w:sz w:val="18"/>
          <w:szCs w:val="18"/>
        </w:rPr>
        <w:t xml:space="preserve"> </w:t>
      </w:r>
    </w:p>
    <w:sectPr w:rsidR="004C1544" w:rsidRPr="004C1544" w:rsidSect="004F159A">
      <w:headerReference w:type="default" r:id="rId8"/>
      <w:footerReference w:type="default" r:id="rId9"/>
      <w:pgSz w:w="12240" w:h="15840" w:code="1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556" w:rsidRDefault="00220556" w:rsidP="00CB2E56">
      <w:r>
        <w:separator/>
      </w:r>
    </w:p>
  </w:endnote>
  <w:endnote w:type="continuationSeparator" w:id="0">
    <w:p w:rsidR="00220556" w:rsidRDefault="00220556" w:rsidP="00CB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153054"/>
      <w:docPartObj>
        <w:docPartGallery w:val="Page Numbers (Bottom of Page)"/>
        <w:docPartUnique/>
      </w:docPartObj>
    </w:sdtPr>
    <w:sdtEndPr/>
    <w:sdtContent>
      <w:p w:rsidR="00B87561" w:rsidRDefault="00B8756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B3A">
          <w:rPr>
            <w:noProof/>
          </w:rPr>
          <w:t>1</w:t>
        </w:r>
        <w:r>
          <w:fldChar w:fldCharType="end"/>
        </w:r>
      </w:p>
    </w:sdtContent>
  </w:sdt>
  <w:p w:rsidR="00B87561" w:rsidRDefault="00B875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556" w:rsidRDefault="00220556" w:rsidP="00CB2E56">
      <w:r>
        <w:separator/>
      </w:r>
    </w:p>
  </w:footnote>
  <w:footnote w:type="continuationSeparator" w:id="0">
    <w:p w:rsidR="00220556" w:rsidRDefault="00220556" w:rsidP="00CB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56" w:rsidRDefault="00AA5B3A" w:rsidP="00D540CD">
    <w:pPr>
      <w:ind w:left="1416" w:firstLine="708"/>
      <w:jc w:val="right"/>
    </w:pPr>
    <w:r>
      <w:t>CYFC/10</w:t>
    </w:r>
    <w:r w:rsidR="007A107B">
      <w:t>-</w:t>
    </w:r>
    <w:r w:rsidR="00424CB9">
      <w:t>2019</w:t>
    </w:r>
    <w:r w:rsidR="004C1544">
      <w:t>/</w:t>
    </w:r>
    <w:r w:rsidR="003B5B0C">
      <w:t>VER</w:t>
    </w:r>
  </w:p>
  <w:p w:rsidR="00CB2E56" w:rsidRDefault="00CB2E56" w:rsidP="007A107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32F"/>
    <w:multiLevelType w:val="hybridMultilevel"/>
    <w:tmpl w:val="9C70137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563751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1479B"/>
    <w:multiLevelType w:val="hybridMultilevel"/>
    <w:tmpl w:val="B5724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E4CF7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CB205B"/>
    <w:multiLevelType w:val="hybridMultilevel"/>
    <w:tmpl w:val="D8527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56F69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DE3FD8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81499A"/>
    <w:multiLevelType w:val="multilevel"/>
    <w:tmpl w:val="7644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063C46"/>
    <w:multiLevelType w:val="hybridMultilevel"/>
    <w:tmpl w:val="11A8CD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AE"/>
    <w:rsid w:val="00041852"/>
    <w:rsid w:val="000A53B2"/>
    <w:rsid w:val="000E0F02"/>
    <w:rsid w:val="000F5852"/>
    <w:rsid w:val="00114BF6"/>
    <w:rsid w:val="00115A41"/>
    <w:rsid w:val="001318B5"/>
    <w:rsid w:val="001A755E"/>
    <w:rsid w:val="001D6245"/>
    <w:rsid w:val="001F1683"/>
    <w:rsid w:val="001F3908"/>
    <w:rsid w:val="00220556"/>
    <w:rsid w:val="00220AE8"/>
    <w:rsid w:val="002338C9"/>
    <w:rsid w:val="00234A90"/>
    <w:rsid w:val="00267E63"/>
    <w:rsid w:val="00272561"/>
    <w:rsid w:val="00295043"/>
    <w:rsid w:val="002A3FC8"/>
    <w:rsid w:val="002C3DC0"/>
    <w:rsid w:val="002C583B"/>
    <w:rsid w:val="002F0084"/>
    <w:rsid w:val="00300825"/>
    <w:rsid w:val="00370A88"/>
    <w:rsid w:val="00377DBD"/>
    <w:rsid w:val="003B4180"/>
    <w:rsid w:val="003B5B0C"/>
    <w:rsid w:val="003B71CB"/>
    <w:rsid w:val="003C2EBC"/>
    <w:rsid w:val="003C6178"/>
    <w:rsid w:val="003E51C2"/>
    <w:rsid w:val="00424CB9"/>
    <w:rsid w:val="00437335"/>
    <w:rsid w:val="00466050"/>
    <w:rsid w:val="00472DE6"/>
    <w:rsid w:val="00473422"/>
    <w:rsid w:val="004A6F29"/>
    <w:rsid w:val="004C1544"/>
    <w:rsid w:val="004D73CE"/>
    <w:rsid w:val="004F159A"/>
    <w:rsid w:val="005A3DB8"/>
    <w:rsid w:val="005D2C84"/>
    <w:rsid w:val="005E6E71"/>
    <w:rsid w:val="0063341B"/>
    <w:rsid w:val="00641B56"/>
    <w:rsid w:val="00645239"/>
    <w:rsid w:val="00657531"/>
    <w:rsid w:val="006B39B8"/>
    <w:rsid w:val="006B7CD4"/>
    <w:rsid w:val="00706564"/>
    <w:rsid w:val="00715901"/>
    <w:rsid w:val="007920D5"/>
    <w:rsid w:val="007A107B"/>
    <w:rsid w:val="007A2CC7"/>
    <w:rsid w:val="007B6659"/>
    <w:rsid w:val="007E1805"/>
    <w:rsid w:val="00815F1F"/>
    <w:rsid w:val="00823B84"/>
    <w:rsid w:val="0083250A"/>
    <w:rsid w:val="00853EB0"/>
    <w:rsid w:val="008551D5"/>
    <w:rsid w:val="0086226B"/>
    <w:rsid w:val="008A5472"/>
    <w:rsid w:val="008E4360"/>
    <w:rsid w:val="009022FE"/>
    <w:rsid w:val="00925094"/>
    <w:rsid w:val="00926E7B"/>
    <w:rsid w:val="009432AD"/>
    <w:rsid w:val="00963B6D"/>
    <w:rsid w:val="00965EAE"/>
    <w:rsid w:val="00975F6A"/>
    <w:rsid w:val="00977F10"/>
    <w:rsid w:val="009855EA"/>
    <w:rsid w:val="009A070F"/>
    <w:rsid w:val="009A3AC9"/>
    <w:rsid w:val="009B3989"/>
    <w:rsid w:val="009E6F0D"/>
    <w:rsid w:val="009E7464"/>
    <w:rsid w:val="009F1936"/>
    <w:rsid w:val="00A03F83"/>
    <w:rsid w:val="00A2404D"/>
    <w:rsid w:val="00A26B0C"/>
    <w:rsid w:val="00A923AE"/>
    <w:rsid w:val="00A93294"/>
    <w:rsid w:val="00AA5B3A"/>
    <w:rsid w:val="00AA71B9"/>
    <w:rsid w:val="00AC3E4C"/>
    <w:rsid w:val="00AE740E"/>
    <w:rsid w:val="00AF1A40"/>
    <w:rsid w:val="00AF400B"/>
    <w:rsid w:val="00B21D67"/>
    <w:rsid w:val="00B56494"/>
    <w:rsid w:val="00B6178F"/>
    <w:rsid w:val="00B62FE3"/>
    <w:rsid w:val="00B810F6"/>
    <w:rsid w:val="00B866A6"/>
    <w:rsid w:val="00B87561"/>
    <w:rsid w:val="00BA0C22"/>
    <w:rsid w:val="00BC229F"/>
    <w:rsid w:val="00BC28DE"/>
    <w:rsid w:val="00BD0267"/>
    <w:rsid w:val="00C01EC3"/>
    <w:rsid w:val="00C074B3"/>
    <w:rsid w:val="00C32422"/>
    <w:rsid w:val="00CB112E"/>
    <w:rsid w:val="00CB1444"/>
    <w:rsid w:val="00CB2E56"/>
    <w:rsid w:val="00CC1952"/>
    <w:rsid w:val="00D540CD"/>
    <w:rsid w:val="00D57E86"/>
    <w:rsid w:val="00D874D7"/>
    <w:rsid w:val="00D911FC"/>
    <w:rsid w:val="00DB5675"/>
    <w:rsid w:val="00E015CD"/>
    <w:rsid w:val="00E319A0"/>
    <w:rsid w:val="00E3524B"/>
    <w:rsid w:val="00E7766D"/>
    <w:rsid w:val="00E91639"/>
    <w:rsid w:val="00EA2C0C"/>
    <w:rsid w:val="00EA6582"/>
    <w:rsid w:val="00EC19E4"/>
    <w:rsid w:val="00ED2488"/>
    <w:rsid w:val="00F376E1"/>
    <w:rsid w:val="00F42D92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3CCC3"/>
  <w15:docId w15:val="{D0147705-97CC-45B6-85B2-B55121E0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EAE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965EAE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965EAE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965EAE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965EAE"/>
  </w:style>
  <w:style w:type="character" w:customStyle="1" w:styleId="eop">
    <w:name w:val="eop"/>
    <w:basedOn w:val="Fuentedeprrafopredeter"/>
    <w:rsid w:val="00965EAE"/>
  </w:style>
  <w:style w:type="paragraph" w:styleId="Textodeglobo">
    <w:name w:val="Balloon Text"/>
    <w:basedOn w:val="Normal"/>
    <w:link w:val="TextodegloboCar"/>
    <w:uiPriority w:val="99"/>
    <w:semiHidden/>
    <w:unhideWhenUsed/>
    <w:rsid w:val="007A2C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CC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B2E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2E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B2E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E5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D6E3AD6-53F3-4289-B9FB-77B1CE4F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Secretaria</cp:lastModifiedBy>
  <cp:revision>32</cp:revision>
  <cp:lastPrinted>2019-10-18T19:10:00Z</cp:lastPrinted>
  <dcterms:created xsi:type="dcterms:W3CDTF">2018-11-01T18:26:00Z</dcterms:created>
  <dcterms:modified xsi:type="dcterms:W3CDTF">2019-10-18T19:11:00Z</dcterms:modified>
</cp:coreProperties>
</file>