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3.4946pt;margin-top:666.652pt;width:108.263pt;height:71.7368pt;mso-position-horizontal-relative:page;mso-position-vertical-relative:page;z-index:-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5" w:lineRule="auto" w:line="228"/>
                    <w:ind w:left="748" w:right="-9" w:hanging="468"/>
                  </w:pPr>
                  <w:r>
                    <w:rPr>
                      <w:rFonts w:cs="Times New Roman" w:hAnsi="Times New Roman" w:eastAsia="Times New Roman" w:ascii="Times New Roman"/>
                      <w:color w:val="736E70"/>
                      <w:w w:val="87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w w:val="132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w w:val="97"/>
                      <w:sz w:val="16"/>
                      <w:szCs w:val="16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w w:val="121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15"/>
                      <w:sz w:val="16"/>
                      <w:szCs w:val="16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F5B5E"/>
                      <w:spacing w:val="0"/>
                      <w:w w:val="115"/>
                      <w:sz w:val="16"/>
                      <w:szCs w:val="16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15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22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7"/>
                      <w:sz w:val="19"/>
                      <w:szCs w:val="19"/>
                    </w:rPr>
                    <w:t>"m!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87"/>
                      <w:sz w:val="19"/>
                      <w:szCs w:val="19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F5B5E"/>
                      <w:spacing w:val="0"/>
                      <w:w w:val="87"/>
                      <w:sz w:val="19"/>
                      <w:szCs w:val="19"/>
                    </w:rPr>
                    <w:t>i:</w:t>
                  </w:r>
                  <w:r>
                    <w:rPr>
                      <w:rFonts w:cs="Times New Roman" w:hAnsi="Times New Roman" w:eastAsia="Times New Roman" w:ascii="Times New Roman"/>
                      <w:color w:val="5F5B5E"/>
                      <w:spacing w:val="11"/>
                      <w:w w:val="87"/>
                      <w:sz w:val="19"/>
                      <w:szCs w:val="19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49484B"/>
                      <w:spacing w:val="0"/>
                      <w:w w:val="68"/>
                      <w:sz w:val="16"/>
                      <w:szCs w:val="16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1"/>
                      <w:sz w:val="16"/>
                      <w:szCs w:val="16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1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9"/>
                      <w:sz w:val="16"/>
                      <w:szCs w:val="16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5F5B5E"/>
                      <w:spacing w:val="0"/>
                      <w:w w:val="81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99"/>
                      <w:sz w:val="16"/>
                      <w:szCs w:val="16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93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34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86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969295"/>
                      <w:spacing w:val="0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69295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69295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93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29"/>
                      <w:sz w:val="15"/>
                      <w:szCs w:val="15"/>
                    </w:rPr>
                    <w:t>"!jt</w:t>
                  </w:r>
                  <w:r>
                    <w:rPr>
                      <w:rFonts w:cs="Times New Roman" w:hAnsi="Times New Roman" w:eastAsia="Times New Roman" w:ascii="Times New Roman"/>
                      <w:color w:val="5F5B5E"/>
                      <w:spacing w:val="0"/>
                      <w:w w:val="129"/>
                      <w:sz w:val="15"/>
                      <w:szCs w:val="15"/>
                    </w:rPr>
                    <w:t>[</w:t>
                  </w:r>
                  <w:r>
                    <w:rPr>
                      <w:rFonts w:cs="Times New Roman" w:hAnsi="Times New Roman" w:eastAsia="Times New Roman" w:ascii="Times New Roman"/>
                      <w:color w:val="5F5B5E"/>
                      <w:spacing w:val="0"/>
                      <w:w w:val="70"/>
                      <w:sz w:val="15"/>
                      <w:szCs w:val="15"/>
                    </w:rPr>
                    <w:t>,Si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6"/>
                      <w:sz w:val="15"/>
                      <w:szCs w:val="15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6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36E70"/>
                      <w:spacing w:val="0"/>
                      <w:w w:val="86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36E70"/>
                      <w:spacing w:val="0"/>
                      <w:w w:val="115"/>
                      <w:sz w:val="15"/>
                      <w:szCs w:val="1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36E70"/>
                      <w:spacing w:val="0"/>
                      <w:w w:val="156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36E70"/>
                      <w:spacing w:val="0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36E70"/>
                      <w:spacing w:val="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36E70"/>
                      <w:spacing w:val="0"/>
                      <w:w w:val="112"/>
                      <w:sz w:val="15"/>
                      <w:szCs w:val="15"/>
                    </w:rPr>
                    <w:t>hua</w:t>
                  </w:r>
                  <w:r>
                    <w:rPr>
                      <w:rFonts w:cs="Arial" w:hAnsi="Arial" w:eastAsia="Arial" w:ascii="Arial"/>
                      <w:color w:val="736E70"/>
                      <w:spacing w:val="0"/>
                      <w:w w:val="115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36E70"/>
                      <w:spacing w:val="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36E70"/>
                      <w:spacing w:val="0"/>
                      <w:w w:val="11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right"/>
                    <w:spacing w:before="1"/>
                    <w:ind w:left="727" w:right="560" w:firstLine="411"/>
                  </w:pPr>
                  <w:r>
                    <w:rPr>
                      <w:rFonts w:cs="Arial" w:hAnsi="Arial" w:eastAsia="Arial" w:ascii="Arial"/>
                      <w:color w:val="736E70"/>
                      <w:w w:val="103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36E70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36E70"/>
                      <w:w w:val="237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36E70"/>
                      <w:w w:val="129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36E70"/>
                      <w:w w:val="96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36E70"/>
                      <w:w w:val="96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36E70"/>
                      <w:w w:val="86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36E70"/>
                      <w:w w:val="12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36E70"/>
                      <w:w w:val="117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36E70"/>
                      <w:w w:val="138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36E70"/>
                      <w:w w:val="13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36E70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36E70"/>
                      <w:w w:val="139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736E70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36E70"/>
                      <w:w w:val="113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36E70"/>
                      <w:w w:val="92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736E70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w w:val="115"/>
                      <w:sz w:val="16"/>
                      <w:szCs w:val="16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w w:val="121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w w:val="97"/>
                      <w:sz w:val="16"/>
                      <w:szCs w:val="16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w w:val="127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w w:val="121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w w:val="126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w w:val="90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lineRule="exact" w:line="160"/>
                    <w:ind w:right="560"/>
                  </w:pP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09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969295"/>
                      <w:spacing w:val="0"/>
                      <w:w w:val="109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09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969295"/>
                      <w:spacing w:val="0"/>
                      <w:w w:val="109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69295"/>
                      <w:spacing w:val="24"/>
                      <w:w w:val="109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15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5F5B5E"/>
                      <w:spacing w:val="0"/>
                      <w:w w:val="12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24"/>
                      <w:sz w:val="15"/>
                      <w:szCs w:val="15"/>
                    </w:rPr>
                    <w:t>85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18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969295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69295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15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24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15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44"/>
                      <w:sz w:val="15"/>
                      <w:szCs w:val="15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736E70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F5B5E"/>
                      <w:spacing w:val="0"/>
                      <w:w w:val="192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6.172pt;margin-top:479.707pt;width:419.129pt;height:14pt;mso-position-horizontal-relative:page;mso-position-vertical-relative:page;z-index:-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181819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9484B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9484B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9484B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ce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9484B"/>
                      <w:spacing w:val="0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8.43pt;margin-top:428.253pt;width:13.1667pt;height:14pt;mso-position-horizontal-relative:page;mso-position-vertical-relative:page;z-index:-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181819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6.5323pt;margin-top:428.253pt;width:425.973pt;height:31.6311pt;mso-position-horizontal-relative:page;mso-position-vertical-relative:page;z-index:-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181819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81819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9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9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9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76"/>
                    <w:ind w:left="20"/>
                  </w:pPr>
                  <w:r>
                    <w:rPr>
                      <w:rFonts w:cs="Arial" w:hAnsi="Arial" w:eastAsia="Arial" w:ascii="Arial"/>
                      <w:color w:val="181819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819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8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8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1"/>
                      <w:sz w:val="24"/>
                      <w:szCs w:val="24"/>
                    </w:rPr>
                    <w:t>il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6.5323pt;margin-top:410.982pt;width:445.065pt;height:14pt;mso-position-horizontal-relative:page;mso-position-vertical-relative:page;z-index:-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181819"/>
                      <w:w w:val="78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81819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w w:val="107"/>
                      <w:sz w:val="24"/>
                      <w:szCs w:val="24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18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12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4516pt;margin-top:308.794pt;width:446.145pt;height:82.0055pt;mso-position-horizontal-relative:page;mso-position-vertical-relative:page;z-index:-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48" w:right="-29"/>
                  </w:pP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16"/>
                      <w:w w:val="7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5"/>
                      <w:sz w:val="24"/>
                      <w:szCs w:val="24"/>
                    </w:rPr>
                    <w:t>ir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1"/>
                      <w:sz w:val="24"/>
                      <w:szCs w:val="2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24" w:lineRule="exact" w:line="320"/>
                    <w:ind w:left="27" w:right="-21" w:hanging="7"/>
                  </w:pPr>
                  <w:r>
                    <w:rPr>
                      <w:rFonts w:cs="Arial" w:hAnsi="Arial" w:eastAsia="Arial" w:ascii="Arial"/>
                      <w:color w:val="181819"/>
                      <w:w w:val="13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819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w w:val="9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81819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6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C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9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26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26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12"/>
                      <w:w w:val="14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6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33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7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B2B2C"/>
                      <w:spacing w:val="40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26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6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81819"/>
                      <w:spacing w:val="19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bo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53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53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9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9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6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3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5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5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53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9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6"/>
                      <w:sz w:val="24"/>
                      <w:szCs w:val="24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nde</w:t>
                  </w:r>
                  <w:r>
                    <w:rPr>
                      <w:rFonts w:cs="Arial" w:hAnsi="Arial" w:eastAsia="Arial" w:ascii="Arial"/>
                      <w:color w:val="18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2"/>
                      <w:sz w:val="24"/>
                      <w:szCs w:val="24"/>
                    </w:rPr>
                    <w:t>OCT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2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2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35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B2B2C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8118pt;margin-top:223.877pt;width:317.188pt;height:48.1826pt;mso-position-horizontal-relative:page;mso-position-vertical-relative:page;z-index:-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81819"/>
                      <w:spacing w:val="45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2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6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81819"/>
                      <w:spacing w:val="17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0" w:lineRule="exact" w:line="340"/>
                    <w:ind w:left="27" w:right="-21" w:hanging="7"/>
                  </w:pP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49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-13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17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2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9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0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8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47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9"/>
                      <w:spacing w:val="0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6.387pt;margin-top:125.647pt;width:84.129pt;height:14pt;mso-position-horizontal-relative:page;mso-position-vertical-relative:page;z-index:-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181819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9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9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w w:val="93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819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9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9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5.527pt;margin-top:61.3497pt;width:50.629pt;height:11.2pt;mso-position-horizontal-relative:page;mso-position-vertical-relative:page;z-index:-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Arial" w:hAnsi="Arial" w:eastAsia="Arial" w:ascii="Arial"/>
                      <w:color w:val="5F5B5E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F5B5E"/>
                      <w:w w:val="143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36E70"/>
                      <w:w w:val="71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736E70"/>
                      <w:w w:val="129"/>
                      <w:sz w:val="18"/>
                      <w:szCs w:val="18"/>
                    </w:rPr>
                    <w:t>8</w:t>
                  </w:r>
                  <w:r>
                    <w:rPr>
                      <w:rFonts w:cs="Arial" w:hAnsi="Arial" w:eastAsia="Arial" w:ascii="Arial"/>
                      <w:color w:val="5F5B5E"/>
                      <w:w w:val="120"/>
                      <w:sz w:val="18"/>
                      <w:szCs w:val="18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36E70"/>
                      <w:w w:val="122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F5B5E"/>
                      <w:w w:val="143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36E70"/>
                      <w:w w:val="115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36E70"/>
                      <w:w w:val="71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306pt;margin-top:34.2534pt;width:287.29pt;height:47.3866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1070" w:right="1754"/>
                  </w:pPr>
                  <w:r>
                    <w:rPr>
                      <w:rFonts w:cs="Arial" w:hAnsi="Arial" w:eastAsia="Arial" w:ascii="Arial"/>
                      <w:color w:val="5F5B5E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5F5B5E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cs="Arial" w:hAnsi="Arial" w:eastAsia="Arial" w:ascii="Arial"/>
                      <w:color w:val="5F5B5E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F5B5E"/>
                      <w:spacing w:val="0"/>
                      <w:w w:val="100"/>
                      <w:sz w:val="24"/>
                      <w:szCs w:val="24"/>
                    </w:rPr>
                    <w:t>ERN</w:t>
                  </w:r>
                  <w:r>
                    <w:rPr>
                      <w:rFonts w:cs="Arial" w:hAnsi="Arial" w:eastAsia="Arial" w:ascii="Arial"/>
                      <w:color w:val="5F5B5E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F5B5E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F5B5E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F5B5E"/>
                      <w:spacing w:val="0"/>
                      <w:w w:val="86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F5B5E"/>
                      <w:spacing w:val="0"/>
                      <w:w w:val="108"/>
                      <w:sz w:val="24"/>
                      <w:szCs w:val="24"/>
                    </w:rPr>
                    <w:t>UNIC</w:t>
                  </w:r>
                  <w:r>
                    <w:rPr>
                      <w:rFonts w:cs="Arial" w:hAnsi="Arial" w:eastAsia="Arial" w:ascii="Arial"/>
                      <w:color w:val="736E7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F5B5E"/>
                      <w:spacing w:val="0"/>
                      <w:w w:val="108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F5B5E"/>
                      <w:spacing w:val="0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36E70"/>
                      <w:spacing w:val="0"/>
                      <w:w w:val="11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7"/>
                    <w:ind w:left="-19" w:right="673"/>
                  </w:pPr>
                  <w:r>
                    <w:rPr>
                      <w:rFonts w:cs="Arial" w:hAnsi="Arial" w:eastAsia="Arial" w:ascii="Arial"/>
                      <w:color w:val="6E9F52"/>
                      <w:w w:val="52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E9F52"/>
                      <w:w w:val="116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6E9F52"/>
                      <w:w w:val="118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E9F52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E9F52"/>
                      <w:w w:val="12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E9F52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6E9F52"/>
                      <w:w w:val="11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E9F52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E9F52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E9F52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E9F52"/>
                      <w:w w:val="107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E9F52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9F52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E9F52"/>
                      <w:spacing w:val="51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E9F52"/>
                      <w:spacing w:val="69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86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2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0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1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E9F52"/>
                      <w:spacing w:val="0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right"/>
                    <w:ind w:right="20"/>
                  </w:pPr>
                  <w:r>
                    <w:rPr>
                      <w:rFonts w:cs="Arial" w:hAnsi="Arial" w:eastAsia="Arial" w:ascii="Arial"/>
                      <w:color w:val="181819"/>
                      <w:w w:val="41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w w:val="97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B2B2C"/>
                      <w:w w:val="191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81819"/>
                      <w:w w:val="95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81819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49484B"/>
                      <w:w w:val="102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81819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B2B2C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B2B2C"/>
                      <w:w w:val="177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81819"/>
                      <w:w w:val="8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9"/>
                      <w:w w:val="10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9"/>
                      <w:w w:val="10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.27217e-008pt;margin-top:-6.79142e-009pt;width:233.419pt;height:156.88pt;mso-position-horizontal-relative:page;mso-position-vertical-relative:page;z-index:-75">
            <v:imagedata o:title="" r:id="rId4"/>
          </v:shape>
        </w:pict>
      </w:r>
      <w:r>
        <w:pict>
          <v:shape type="#_x0000_t75" style="position:absolute;margin-left:8.64516pt;margin-top:247.554pt;width:72.043pt;height:109.384pt;mso-position-horizontal-relative:page;mso-position-vertical-relative:page;z-index:-76">
            <v:imagedata o:title="" r:id="rId5"/>
          </v:shape>
        </w:pict>
      </w:r>
      <w:r>
        <w:pict>
          <v:shape type="#_x0000_t75" style="position:absolute;margin-left:27.3763pt;margin-top:372.771pt;width:24.4946pt;height:40.2995pt;mso-position-horizontal-relative:page;mso-position-vertical-relative:page;z-index:-77">
            <v:imagedata o:title="" r:id="rId6"/>
          </v:shape>
        </w:pict>
      </w:r>
      <w:r>
        <w:pict>
          <v:shape type="#_x0000_t75" style="position:absolute;margin-left:8.64516pt;margin-top:444.734pt;width:56.1935pt;height:69.0849pt;mso-position-horizontal-relative:page;mso-position-vertical-relative:page;z-index:-78">
            <v:imagedata o:title="" r:id="rId7"/>
          </v:shape>
        </w:pict>
      </w:r>
      <w:r>
        <w:pict>
          <v:shape type="#_x0000_t75" style="position:absolute;margin-left:138.323pt;margin-top:512.38pt;width:357.333pt;height:133.852pt;mso-position-horizontal-relative:page;mso-position-vertical-relative:page;z-index:-79">
            <v:imagedata o:title="" r:id="rId8"/>
          </v:shape>
        </w:pict>
      </w:r>
      <w:r>
        <w:pict>
          <v:shape type="#_x0000_t75" style="position:absolute;margin-left:2.88172pt;margin-top:745.542pt;width:597.957pt;height:40.2995pt;mso-position-horizontal-relative:page;mso-position-vertical-relative:page;z-index:-80">
            <v:imagedata o:title="" r:id="rId9"/>
          </v:shape>
        </w:pict>
      </w:r>
    </w:p>
    <w:sectPr>
      <w:type w:val="continuous"/>
      <w:pgSz w:w="12060" w:h="1576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