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52071B" w:rsidP="00F95B18">
      <w:pPr>
        <w:jc w:val="right"/>
      </w:pPr>
      <w:bookmarkStart w:id="0" w:name="_GoBack"/>
      <w:r>
        <w:t>TUR</w:t>
      </w:r>
      <w:r w:rsidR="00633D3A">
        <w:t>/04</w:t>
      </w:r>
      <w:r w:rsidR="00E96F8A">
        <w:t>-20/DIA</w:t>
      </w:r>
    </w:p>
    <w:bookmarkEnd w:id="0"/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52071B">
        <w:rPr>
          <w:b/>
          <w:sz w:val="28"/>
          <w:szCs w:val="28"/>
        </w:rPr>
        <w:t>TURISMO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633D3A" w:rsidRPr="007B0F78">
        <w:rPr>
          <w:b/>
          <w:sz w:val="28"/>
          <w:szCs w:val="28"/>
        </w:rPr>
        <w:t xml:space="preserve"> ABRIL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7B0F78">
        <w:rPr>
          <w:sz w:val="28"/>
          <w:szCs w:val="28"/>
        </w:rPr>
        <w:t>Abril 30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7B0F78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DIANA ELIZABETH CERVANTES BERNARDO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52071B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TURISMO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1B6375"/>
    <w:rsid w:val="002C5348"/>
    <w:rsid w:val="00362F48"/>
    <w:rsid w:val="004272E1"/>
    <w:rsid w:val="0052071B"/>
    <w:rsid w:val="00633D3A"/>
    <w:rsid w:val="006F1706"/>
    <w:rsid w:val="006F60BD"/>
    <w:rsid w:val="007A290F"/>
    <w:rsid w:val="007B0F78"/>
    <w:rsid w:val="007F6785"/>
    <w:rsid w:val="00907145"/>
    <w:rsid w:val="00E35A7A"/>
    <w:rsid w:val="00E96F8A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4258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11</cp:revision>
  <cp:lastPrinted>2020-05-12T16:05:00Z</cp:lastPrinted>
  <dcterms:created xsi:type="dcterms:W3CDTF">2020-04-10T22:31:00Z</dcterms:created>
  <dcterms:modified xsi:type="dcterms:W3CDTF">2020-05-12T16:07:00Z</dcterms:modified>
</cp:coreProperties>
</file>