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9.8925pt;margin-top:645.63pt;width:107.543pt;height:94.7622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before="10"/>
                    <w:ind w:left="1259" w:right="-24"/>
                  </w:pP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E5B5E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C4B4B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B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C4B4B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E5B5E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E5B5E"/>
                      <w:spacing w:val="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B"/>
                      <w:spacing w:val="0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3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9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9"/>
                      <w:sz w:val="13"/>
                      <w:szCs w:val="1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49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0"/>
                      <w:sz w:val="13"/>
                      <w:szCs w:val="1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before="43"/>
                    <w:ind w:left="1259"/>
                  </w:pPr>
                  <w:r>
                    <w:rPr>
                      <w:rFonts w:cs="Times New Roman" w:hAnsi="Times New Roman" w:eastAsia="Times New Roman" w:ascii="Times New Roman"/>
                      <w:color w:val="3A3A3A"/>
                      <w:w w:val="83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w w:val="84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E5B5E"/>
                      <w:w w:val="185"/>
                      <w:sz w:val="14"/>
                      <w:szCs w:val="1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5E5B5E"/>
                      <w:w w:val="102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w w:val="104"/>
                      <w:sz w:val="14"/>
                      <w:szCs w:val="14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w w:val="113"/>
                      <w:sz w:val="14"/>
                      <w:szCs w:val="1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1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auto" w:line="258"/>
                    <w:ind w:left="755" w:right="348" w:hanging="468"/>
                  </w:pPr>
                  <w:r>
                    <w:rPr>
                      <w:rFonts w:cs="Arial" w:hAnsi="Arial" w:eastAsia="Arial" w:ascii="Arial"/>
                      <w:color w:val="A3A1A3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3A1A3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3A1A3"/>
                      <w:w w:val="139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A3A1A3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3A1A3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0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54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39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92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3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3A1A3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0"/>
                      <w:sz w:val="14"/>
                      <w:szCs w:val="1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6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54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6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33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6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9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60"/>
                    <w:ind w:left="1173"/>
                  </w:pPr>
                  <w:r>
                    <w:rPr>
                      <w:rFonts w:cs="Arial" w:hAnsi="Arial" w:eastAsia="Arial" w:ascii="Arial"/>
                      <w:color w:val="A3A1A3"/>
                      <w:w w:val="103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3A1A3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3A1A3"/>
                      <w:w w:val="25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3A1A3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A1A3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ind w:left="755"/>
                  </w:pPr>
                  <w:r>
                    <w:rPr>
                      <w:rFonts w:cs="Arial" w:hAnsi="Arial" w:eastAsia="Arial" w:ascii="Arial"/>
                      <w:color w:val="A3A1A3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3A1A3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3A1A3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3A1A3"/>
                      <w:w w:val="120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3A1A3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3A1A3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3A1A3"/>
                      <w:w w:val="151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3A1A3"/>
                      <w:w w:val="1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3A1A3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A1A3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3A1A3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center"/>
                    <w:spacing w:lineRule="exact" w:line="180"/>
                    <w:ind w:left="1039" w:right="499"/>
                  </w:pPr>
                  <w:r>
                    <w:rPr>
                      <w:rFonts w:cs="Times New Roman" w:hAnsi="Times New Roman" w:eastAsia="Times New Roman" w:ascii="Times New Roman"/>
                      <w:color w:val="A3A1A3"/>
                      <w:w w:val="104"/>
                      <w:sz w:val="16"/>
                      <w:szCs w:val="16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132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97"/>
                      <w:sz w:val="16"/>
                      <w:szCs w:val="16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127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121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126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9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60"/>
                    <w:ind w:left="798"/>
                  </w:pP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1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C9C8C8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C9C8C8"/>
                      <w:spacing w:val="19"/>
                      <w:w w:val="11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28"/>
                      <w:sz w:val="15"/>
                      <w:szCs w:val="15"/>
                    </w:rPr>
                    <w:t>4585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28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7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2"/>
                      <w:sz w:val="15"/>
                      <w:szCs w:val="1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2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2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17"/>
                      <w:w w:val="112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138"/>
                      <w:sz w:val="15"/>
                      <w:szCs w:val="15"/>
                    </w:rPr>
                    <w:t>'-'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978pt;margin-top:455.243pt;width:203pt;height:14.2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5.059pt;margin-top:455.243pt;width:129.876pt;height:14.2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7688pt;margin-top:455.243pt;width:81.2473pt;height:14.2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1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387pt;margin-top:404.131pt;width:13.5269pt;height:14.2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129pt;margin-top:404.131pt;width:426.694pt;height:31.4774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513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51315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315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315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315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51315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315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129pt;margin-top:386.854pt;width:446.145pt;height:14.2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315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26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1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0484pt;margin-top:353.379pt;width:303.14pt;height:14.2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16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AB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5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1.495pt;margin-top:336.39pt;width:47.7473pt;height:13.4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4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9.199pt;margin-top:335.741pt;width:127.355pt;height:14.2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7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01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315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w w:val="12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w w:val="12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18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11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3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51315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pt;margin-top:335.741pt;width:147.527pt;height:14.2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315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51315"/>
                      <w:spacing w:val="22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0484pt;margin-top:335.741pt;width:40.9032pt;height:14.2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w w:val="121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51315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5.957pt;margin-top:318.824pt;width:72.6021pt;height:14.2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968pt;margin-top:318.824pt;width:43.7849pt;height:31.1174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85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51315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8.199pt;margin-top:318.824pt;width:143.565pt;height:14.2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315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51315"/>
                      <w:w w:val="97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3A3A3A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A3A3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26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4.124pt;margin-top:301.547pt;width:52.0699pt;height:31.4774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29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7.839pt;margin-top:301.547pt;width:272.882pt;height:14.2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4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gua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315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328pt;margin-top:301.547pt;width:115.108pt;height:31.4774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315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315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42"/>
                  </w:pPr>
                  <w:r>
                    <w:rPr>
                      <w:rFonts w:cs="Arial" w:hAnsi="Arial" w:eastAsia="Arial" w:ascii="Arial"/>
                      <w:color w:val="151315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07pt;margin-top:284.629pt;width:410.124pt;height:14.2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6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328pt;margin-top:201.41pt;width:317.548pt;height:47.9547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315"/>
                      <w:spacing w:val="44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10"/>
                      <w:w w:val="11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6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1"/>
                      <w:sz w:val="22"/>
                      <w:szCs w:val="22"/>
                    </w:rPr>
                    <w:t>EJ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2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8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315"/>
                      <w:spacing w:val="25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4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2"/>
                      <w:szCs w:val="22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0" w:lineRule="exact" w:line="340"/>
                    <w:ind w:left="27" w:right="-18" w:hanging="7"/>
                  </w:pP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2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315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6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8"/>
                      <w:sz w:val="22"/>
                      <w:szCs w:val="22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99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8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4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7"/>
                      <w:sz w:val="22"/>
                      <w:szCs w:val="22"/>
                    </w:rPr>
                    <w:t>SE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5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61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3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spacing w:val="0"/>
                      <w:w w:val="118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263pt;margin-top:152.169pt;width:84.129pt;height:14.2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51315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315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315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315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315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315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315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4.312pt;margin-top:96.244pt;width:70.0806pt;height:11.7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151315"/>
                      <w:w w:val="93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19"/>
                      <w:szCs w:val="19"/>
                    </w:rPr>
                    <w:t>Al</w:t>
                  </w:r>
                  <w:r>
                    <w:rPr>
                      <w:rFonts w:cs="Arial" w:hAnsi="Arial" w:eastAsia="Arial" w:ascii="Arial"/>
                      <w:color w:val="151315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315"/>
                      <w:w w:val="109"/>
                      <w:sz w:val="19"/>
                      <w:szCs w:val="19"/>
                    </w:rPr>
                    <w:t>4</w:t>
                  </w:r>
                  <w:r>
                    <w:rPr>
                      <w:rFonts w:cs="Arial" w:hAnsi="Arial" w:eastAsia="Arial" w:ascii="Arial"/>
                      <w:color w:val="151315"/>
                      <w:w w:val="102"/>
                      <w:sz w:val="19"/>
                      <w:szCs w:val="19"/>
                    </w:rPr>
                    <w:t>-2</w:t>
                  </w:r>
                  <w:r>
                    <w:rPr>
                      <w:rFonts w:cs="Arial" w:hAnsi="Arial" w:eastAsia="Arial" w:ascii="Arial"/>
                      <w:color w:val="151315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315"/>
                      <w:w w:val="177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315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315"/>
                      <w:w w:val="99"/>
                      <w:sz w:val="19"/>
                      <w:szCs w:val="19"/>
                    </w:rPr>
                    <w:t>DU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4.806pt;margin-top:62.4091pt;width:50.9892pt;height:11.7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A3A1A3"/>
                      <w:w w:val="8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3A1A3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A3A1A3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A3A1A3"/>
                      <w:w w:val="129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A3A1A3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A3A1A3"/>
                      <w:w w:val="11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3A1A3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A3A1A3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3A1A3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2.145pt;margin-top:35.9523pt;width:255.231pt;height:28.6474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8" w:right="1078"/>
                  </w:pPr>
                  <w:r>
                    <w:rPr>
                      <w:rFonts w:cs="Arial" w:hAnsi="Arial" w:eastAsia="Arial" w:ascii="Arial"/>
                      <w:color w:val="A3A1A3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A3A1A3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A1A3"/>
                      <w:w w:val="112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3A1A3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3A1A3"/>
                      <w:w w:val="108"/>
                      <w:sz w:val="23"/>
                      <w:szCs w:val="23"/>
                    </w:rPr>
                    <w:t>ER</w:t>
                  </w:r>
                  <w:r>
                    <w:rPr>
                      <w:rFonts w:cs="Arial" w:hAnsi="Arial" w:eastAsia="Arial" w:ascii="Arial"/>
                      <w:color w:val="A3A1A3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3A1A3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A1A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0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3A1A3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2"/>
                    <w:ind w:left="-19" w:right="-19"/>
                  </w:pPr>
                  <w:r>
                    <w:rPr>
                      <w:rFonts w:cs="Arial" w:hAnsi="Arial" w:eastAsia="Arial" w:ascii="Arial"/>
                      <w:color w:val="99BE5A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9BE5A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99BE5A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9BE5A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E5A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9BE5A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99BE5A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9BE5A"/>
                      <w:w w:val="134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9BE5A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9BE5A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9BE5A"/>
                      <w:w w:val="107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9BE5A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E5A"/>
                      <w:spacing w:val="-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9BE5A"/>
                      <w:spacing w:val="5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9BE5A"/>
                      <w:spacing w:val="6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16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3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25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2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9BE5A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2.84869e-008pt;margin-top:1.08553e-008pt;width:221.892pt;height:155.496pt;mso-position-horizontal-relative:page;mso-position-vertical-relative:page;z-index:-131">
            <v:imagedata o:title="" r:id="rId4"/>
          </v:shape>
        </w:pict>
      </w:r>
      <w:r>
        <w:pict>
          <v:shape type="#_x0000_t75" style="position:absolute;margin-left:128.237pt;margin-top:488.086pt;width:409.204pt;height:133.9pt;mso-position-horizontal-relative:page;mso-position-vertical-relative:page;z-index:-132">
            <v:imagedata o:title="" r:id="rId5"/>
          </v:shape>
        </w:pict>
      </w:r>
      <w:r>
        <w:pict>
          <v:shape type="#_x0000_t75" style="position:absolute;margin-left:1.44086pt;margin-top:747.246pt;width:599.398pt;height:40.3139pt;mso-position-horizontal-relative:page;mso-position-vertical-relative:page;z-index:-133">
            <v:imagedata o:title="" r:id="rId6"/>
          </v:shape>
        </w:pict>
      </w:r>
    </w:p>
    <w:sectPr>
      <w:type w:val="continuous"/>
      <w:pgSz w:w="12060" w:h="1578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