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DE5E6" w14:textId="77777777" w:rsidR="00993DDB" w:rsidRDefault="00993DDB" w:rsidP="001C7EF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bookmarkStart w:id="0" w:name="_GoBack"/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>nuta de la sesión para la integración de la COMISIÓ</w:t>
      </w:r>
      <w:r w:rsidR="001C7EFB">
        <w:rPr>
          <w:rFonts w:ascii="Arial Narrow" w:hAnsi="Arial Narrow"/>
          <w:b/>
          <w:sz w:val="28"/>
          <w:szCs w:val="28"/>
          <w:lang w:val="es-ES_tradnl" w:eastAsia="es-MX"/>
        </w:rPr>
        <w:t xml:space="preserve">N EDILICIA DE </w:t>
      </w:r>
      <w:r w:rsidR="00E34729">
        <w:rPr>
          <w:rFonts w:ascii="Arial Narrow" w:hAnsi="Arial Narrow"/>
          <w:b/>
          <w:sz w:val="28"/>
          <w:szCs w:val="28"/>
          <w:lang w:val="es-ES_tradnl" w:eastAsia="es-MX"/>
        </w:rPr>
        <w:t xml:space="preserve">PLANEACIÓN </w:t>
      </w:r>
      <w:bookmarkEnd w:id="0"/>
      <w:r w:rsidR="00E34729">
        <w:rPr>
          <w:rFonts w:ascii="Arial Narrow" w:hAnsi="Arial Narrow"/>
          <w:b/>
          <w:sz w:val="28"/>
          <w:szCs w:val="28"/>
          <w:lang w:val="es-ES_tradnl" w:eastAsia="es-MX"/>
        </w:rPr>
        <w:t>Y OBRAS PÚBLICAS</w:t>
      </w:r>
    </w:p>
    <w:p w14:paraId="2349955A" w14:textId="3514DBD4" w:rsidR="00993DDB" w:rsidRPr="00F77BC1" w:rsidRDefault="001D17DA" w:rsidP="00993DD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12 de </w:t>
      </w:r>
      <w:r w:rsidR="00416376">
        <w:rPr>
          <w:rFonts w:ascii="Arial Narrow" w:hAnsi="Arial Narrow"/>
          <w:b/>
          <w:sz w:val="28"/>
          <w:szCs w:val="28"/>
          <w:lang w:val="es-ES_tradnl" w:eastAsia="es-MX"/>
        </w:rPr>
        <w:t>noviembre</w:t>
      </w:r>
      <w:r w:rsidR="00993DDB">
        <w:rPr>
          <w:rFonts w:ascii="Arial Narrow" w:hAnsi="Arial Narrow"/>
          <w:b/>
          <w:sz w:val="28"/>
          <w:szCs w:val="28"/>
          <w:lang w:val="es-ES_tradnl" w:eastAsia="es-MX"/>
        </w:rPr>
        <w:t xml:space="preserve"> del año 2021</w:t>
      </w:r>
    </w:p>
    <w:p w14:paraId="58F36DA5" w14:textId="68B0F7D6" w:rsidR="00993DDB" w:rsidRDefault="00993DDB" w:rsidP="00993DD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En el salón de</w:t>
      </w:r>
      <w:r>
        <w:rPr>
          <w:rFonts w:ascii="Arial Narrow" w:hAnsi="Arial Narrow"/>
          <w:sz w:val="28"/>
          <w:szCs w:val="28"/>
          <w:lang w:eastAsia="es-MX"/>
        </w:rPr>
        <w:t xml:space="preserve"> sesiones de</w:t>
      </w:r>
      <w:r w:rsidRPr="00F42BAB">
        <w:rPr>
          <w:rFonts w:ascii="Arial Narrow" w:hAnsi="Arial Narrow"/>
          <w:sz w:val="28"/>
          <w:szCs w:val="28"/>
          <w:lang w:eastAsia="es-MX"/>
        </w:rPr>
        <w:t>l pleno ubicado en el Palacio Municipal de Ixtlahuacán de los</w:t>
      </w:r>
      <w:r>
        <w:rPr>
          <w:rFonts w:ascii="Arial Narrow" w:hAnsi="Arial Narrow"/>
          <w:sz w:val="28"/>
          <w:szCs w:val="28"/>
          <w:lang w:eastAsia="es-MX"/>
        </w:rPr>
        <w:t xml:space="preserve"> Membrillos, Jalisco, siendo las</w:t>
      </w:r>
      <w:r w:rsidR="00416376">
        <w:rPr>
          <w:rFonts w:ascii="Arial Narrow" w:hAnsi="Arial Narrow"/>
          <w:sz w:val="28"/>
          <w:szCs w:val="28"/>
          <w:lang w:eastAsia="es-MX"/>
        </w:rPr>
        <w:t xml:space="preserve"> 13:00 trece horas del día 12</w:t>
      </w:r>
      <w:r>
        <w:rPr>
          <w:rFonts w:ascii="Arial Narrow" w:hAnsi="Arial Narrow"/>
          <w:sz w:val="28"/>
          <w:szCs w:val="28"/>
          <w:lang w:eastAsia="es-MX"/>
        </w:rPr>
        <w:t xml:space="preserve"> de </w:t>
      </w:r>
      <w:r w:rsidR="00416376">
        <w:rPr>
          <w:rFonts w:ascii="Arial Narrow" w:hAnsi="Arial Narrow"/>
          <w:sz w:val="28"/>
          <w:szCs w:val="28"/>
          <w:lang w:eastAsia="es-MX"/>
        </w:rPr>
        <w:t>noviembre</w:t>
      </w:r>
      <w:r>
        <w:rPr>
          <w:rFonts w:ascii="Arial Narrow" w:hAnsi="Arial Narrow"/>
          <w:sz w:val="28"/>
          <w:szCs w:val="28"/>
          <w:lang w:eastAsia="es-MX"/>
        </w:rPr>
        <w:t xml:space="preserve"> del año 2021 dos mil veintiuno, se da inicio a la sesión para integrar la </w:t>
      </w:r>
      <w:r w:rsidR="00E34729">
        <w:rPr>
          <w:rFonts w:ascii="Arial Narrow" w:hAnsi="Arial Narrow"/>
          <w:b/>
          <w:sz w:val="28"/>
          <w:szCs w:val="28"/>
          <w:lang w:val="es-ES_tradnl" w:eastAsia="es-MX"/>
        </w:rPr>
        <w:t xml:space="preserve">COMISIÓN EDILICIA DE PLANEACIÓN Y OBRAS PÚBLICAS </w:t>
      </w:r>
      <w:r w:rsidRPr="00F42BAB">
        <w:rPr>
          <w:rFonts w:ascii="Arial Narrow" w:hAnsi="Arial Narrow"/>
          <w:sz w:val="28"/>
          <w:szCs w:val="28"/>
          <w:lang w:eastAsia="es-MX"/>
        </w:rPr>
        <w:t>convocada y presidida p</w:t>
      </w:r>
      <w:r w:rsidR="00736007">
        <w:rPr>
          <w:rFonts w:ascii="Arial Narrow" w:hAnsi="Arial Narrow"/>
          <w:sz w:val="28"/>
          <w:szCs w:val="28"/>
          <w:lang w:eastAsia="es-MX"/>
        </w:rPr>
        <w:t>or el presidente</w:t>
      </w:r>
      <w:r>
        <w:rPr>
          <w:rFonts w:ascii="Arial Narrow" w:hAnsi="Arial Narrow"/>
          <w:sz w:val="28"/>
          <w:szCs w:val="28"/>
          <w:lang w:eastAsia="es-MX"/>
        </w:rPr>
        <w:t xml:space="preserve"> de la comisi</w:t>
      </w:r>
      <w:r w:rsidR="000D417F">
        <w:rPr>
          <w:rFonts w:ascii="Arial Narrow" w:hAnsi="Arial Narrow"/>
          <w:sz w:val="28"/>
          <w:szCs w:val="28"/>
          <w:lang w:eastAsia="es-MX"/>
        </w:rPr>
        <w:t>ón MARCO ANTONIO DIAZ CARRAZ</w:t>
      </w:r>
      <w:r w:rsidR="00871A9E">
        <w:rPr>
          <w:rFonts w:ascii="Arial Narrow" w:hAnsi="Arial Narrow"/>
          <w:sz w:val="28"/>
          <w:szCs w:val="28"/>
          <w:lang w:eastAsia="es-MX"/>
        </w:rPr>
        <w:t>CO</w:t>
      </w:r>
      <w:r w:rsidR="00736007">
        <w:rPr>
          <w:rFonts w:ascii="Arial Narrow" w:hAnsi="Arial Narrow"/>
          <w:sz w:val="28"/>
          <w:szCs w:val="28"/>
          <w:lang w:eastAsia="es-MX"/>
        </w:rPr>
        <w:t xml:space="preserve"> y con la asistencia de la ciudadana regidora</w:t>
      </w:r>
      <w:r>
        <w:rPr>
          <w:rFonts w:ascii="Arial Narrow" w:hAnsi="Arial Narrow"/>
          <w:sz w:val="28"/>
          <w:szCs w:val="28"/>
          <w:lang w:eastAsia="es-MX"/>
        </w:rPr>
        <w:t xml:space="preserve"> vocal de la comisión</w:t>
      </w:r>
      <w:r w:rsidR="00871A9E">
        <w:rPr>
          <w:rFonts w:ascii="Arial Narrow" w:hAnsi="Arial Narrow"/>
          <w:sz w:val="28"/>
          <w:szCs w:val="28"/>
          <w:lang w:eastAsia="es-MX"/>
        </w:rPr>
        <w:t xml:space="preserve"> JULIETA GUTIÉRREZ CASTELLAN</w:t>
      </w:r>
      <w:r w:rsidR="00E34729">
        <w:rPr>
          <w:rFonts w:ascii="Arial Narrow" w:hAnsi="Arial Narrow"/>
          <w:sz w:val="28"/>
          <w:szCs w:val="28"/>
          <w:lang w:eastAsia="es-MX"/>
        </w:rPr>
        <w:t>OS</w:t>
      </w:r>
      <w:r w:rsidR="00416376">
        <w:rPr>
          <w:rFonts w:ascii="Arial Narrow" w:hAnsi="Arial Narrow"/>
          <w:sz w:val="28"/>
          <w:szCs w:val="28"/>
          <w:lang w:eastAsia="es-MX"/>
        </w:rPr>
        <w:t>;</w:t>
      </w:r>
    </w:p>
    <w:p w14:paraId="0DC22584" w14:textId="77777777" w:rsidR="00993DDB" w:rsidRPr="00F42BAB" w:rsidRDefault="00A27CDF" w:rsidP="00A27CDF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eastAsia="es-MX"/>
        </w:rPr>
        <w:t xml:space="preserve">Para continuar con el desarrollo de la sesión y estando presentes </w:t>
      </w:r>
      <w:r>
        <w:rPr>
          <w:rFonts w:ascii="Arial Narrow" w:hAnsi="Arial Narrow"/>
          <w:sz w:val="28"/>
          <w:szCs w:val="28"/>
          <w:lang w:val="es-ES_tradnl"/>
        </w:rPr>
        <w:t xml:space="preserve">la totalidad de 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>los integrantes de la</w:t>
      </w:r>
      <w:r w:rsidR="00993DDB">
        <w:rPr>
          <w:rFonts w:ascii="Arial Narrow" w:hAnsi="Arial Narrow"/>
          <w:sz w:val="28"/>
          <w:szCs w:val="28"/>
          <w:lang w:val="es-ES_tradnl"/>
        </w:rPr>
        <w:t xml:space="preserve"> comisión convocada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 xml:space="preserve">, el presidente declaró la existencia de quórum e iniciada la </w:t>
      </w:r>
      <w:r>
        <w:rPr>
          <w:rFonts w:ascii="Arial Narrow" w:hAnsi="Arial Narrow"/>
          <w:sz w:val="28"/>
          <w:szCs w:val="28"/>
          <w:lang w:val="es-ES_tradnl"/>
        </w:rPr>
        <w:t>sesión propuso el siguiente:</w:t>
      </w:r>
    </w:p>
    <w:p w14:paraId="6C25F2DF" w14:textId="77777777" w:rsidR="00993DDB" w:rsidRPr="00A27CDF" w:rsidRDefault="00A27CDF" w:rsidP="00A27CDF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</w:rPr>
      </w:pPr>
      <w:r>
        <w:rPr>
          <w:rFonts w:ascii="Arial Narrow" w:hAnsi="Arial Narrow"/>
          <w:b/>
          <w:smallCaps/>
          <w:spacing w:val="100"/>
          <w:sz w:val="28"/>
          <w:szCs w:val="28"/>
        </w:rPr>
        <w:t>orden del día</w:t>
      </w:r>
    </w:p>
    <w:p w14:paraId="06E33E84" w14:textId="77777777" w:rsidR="00993DDB" w:rsidRPr="00984365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8"/>
          <w:szCs w:val="28"/>
          <w:lang w:eastAsia="es-MX"/>
        </w:rPr>
      </w:pPr>
      <w:r w:rsidRPr="00984365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14:paraId="56E1F7D6" w14:textId="77777777" w:rsidR="00993DDB" w:rsidRPr="00A240CC" w:rsidRDefault="00993DDB" w:rsidP="00A240CC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normaltextrun"/>
          <w:rFonts w:ascii="Arial Narrow" w:hAnsi="Arial Narrow"/>
          <w:sz w:val="28"/>
          <w:szCs w:val="28"/>
          <w:lang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Pr="00984365">
        <w:rPr>
          <w:rFonts w:ascii="Arial Narrow" w:hAnsi="Arial Narrow"/>
          <w:sz w:val="28"/>
          <w:szCs w:val="28"/>
          <w:lang w:eastAsia="es-MX"/>
        </w:rPr>
        <w:t>ía. </w:t>
      </w:r>
    </w:p>
    <w:p w14:paraId="35EDBB30" w14:textId="77777777" w:rsidR="00A27CDF" w:rsidRDefault="00A27CDF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 xml:space="preserve">Instalación de la </w:t>
      </w:r>
      <w:r w:rsidRPr="00A27CDF">
        <w:rPr>
          <w:rFonts w:ascii="Arial Narrow" w:hAnsi="Arial Narrow"/>
          <w:sz w:val="28"/>
          <w:szCs w:val="28"/>
          <w:lang w:val="es-ES_tradnl" w:eastAsia="es-MX"/>
        </w:rPr>
        <w:t>COMISIÓN EDILICIA DE</w:t>
      </w:r>
      <w:r w:rsidR="00736007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E34729">
        <w:rPr>
          <w:rFonts w:ascii="Arial Narrow" w:hAnsi="Arial Narrow"/>
          <w:sz w:val="28"/>
          <w:szCs w:val="28"/>
          <w:lang w:val="es-ES_tradnl" w:eastAsia="es-MX"/>
        </w:rPr>
        <w:t>PLANEACIÓN Y OBRAS PÚBLICAS</w:t>
      </w:r>
      <w:r w:rsidR="001C7EFB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>
        <w:rPr>
          <w:rFonts w:ascii="Arial Narrow" w:hAnsi="Arial Narrow"/>
          <w:sz w:val="28"/>
          <w:szCs w:val="28"/>
          <w:lang w:val="es-ES_tradnl" w:eastAsia="es-MX"/>
        </w:rPr>
        <w:t xml:space="preserve">y </w:t>
      </w:r>
      <w:r w:rsidR="007903ED">
        <w:rPr>
          <w:rFonts w:ascii="Arial Narrow" w:hAnsi="Arial Narrow"/>
          <w:sz w:val="28"/>
          <w:szCs w:val="28"/>
          <w:lang w:val="es-ES_tradnl" w:eastAsia="es-MX"/>
        </w:rPr>
        <w:t xml:space="preserve">la </w:t>
      </w:r>
      <w:r>
        <w:rPr>
          <w:rFonts w:ascii="Arial Narrow" w:hAnsi="Arial Narrow"/>
          <w:sz w:val="28"/>
          <w:szCs w:val="28"/>
          <w:lang w:val="es-ES_tradnl" w:eastAsia="es-MX"/>
        </w:rPr>
        <w:t>determinac</w:t>
      </w:r>
      <w:r w:rsidR="00736007">
        <w:rPr>
          <w:rFonts w:ascii="Arial Narrow" w:hAnsi="Arial Narrow"/>
          <w:sz w:val="28"/>
          <w:szCs w:val="28"/>
          <w:lang w:val="es-ES_tradnl" w:eastAsia="es-MX"/>
        </w:rPr>
        <w:t>ión del lugar donde se celebrará</w:t>
      </w:r>
      <w:r>
        <w:rPr>
          <w:rFonts w:ascii="Arial Narrow" w:hAnsi="Arial Narrow"/>
          <w:sz w:val="28"/>
          <w:szCs w:val="28"/>
          <w:lang w:val="es-ES_tradnl" w:eastAsia="es-MX"/>
        </w:rPr>
        <w:t>n las sesiones.</w:t>
      </w:r>
    </w:p>
    <w:p w14:paraId="7C32F03C" w14:textId="77777777" w:rsidR="00993DDB" w:rsidRPr="00F77BC1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77BC1">
        <w:rPr>
          <w:rStyle w:val="eop"/>
          <w:rFonts w:ascii="Arial Narrow" w:eastAsia="SimSun" w:hAnsi="Arial Narrow"/>
          <w:sz w:val="28"/>
          <w:szCs w:val="28"/>
        </w:rPr>
        <w:t>Clausura de los trabajos de la</w:t>
      </w:r>
      <w:r w:rsidR="00A27CDF">
        <w:rPr>
          <w:rStyle w:val="eop"/>
          <w:rFonts w:ascii="Arial Narrow" w:eastAsia="SimSun" w:hAnsi="Arial Narrow"/>
          <w:sz w:val="28"/>
          <w:szCs w:val="28"/>
        </w:rPr>
        <w:t xml:space="preserve"> sesión.</w:t>
      </w:r>
    </w:p>
    <w:p w14:paraId="493718CB" w14:textId="77777777" w:rsidR="00993DDB" w:rsidRDefault="00993DDB" w:rsidP="00993DDB">
      <w:pPr>
        <w:textAlignment w:val="baseline"/>
        <w:rPr>
          <w:rFonts w:ascii="Arial Narrow" w:eastAsia="SimSun" w:hAnsi="Arial Narrow"/>
          <w:b/>
          <w:sz w:val="32"/>
          <w:szCs w:val="28"/>
        </w:rPr>
      </w:pPr>
    </w:p>
    <w:p w14:paraId="61BF0C45" w14:textId="77777777" w:rsidR="00A240CC" w:rsidRDefault="00993DDB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A27CDF">
        <w:rPr>
          <w:rFonts w:ascii="Arial Narrow" w:eastAsia="SimSun" w:hAnsi="Arial Narrow"/>
          <w:sz w:val="28"/>
          <w:szCs w:val="28"/>
        </w:rPr>
        <w:t xml:space="preserve">Acto continuo se procede al </w:t>
      </w:r>
      <w:r w:rsidR="001C7EFB">
        <w:rPr>
          <w:rFonts w:ascii="Arial Narrow" w:eastAsia="SimSun" w:hAnsi="Arial Narrow"/>
          <w:sz w:val="28"/>
          <w:szCs w:val="28"/>
        </w:rPr>
        <w:t xml:space="preserve">desahogo del orden del día, </w:t>
      </w:r>
      <w:r w:rsidR="00736007">
        <w:rPr>
          <w:rFonts w:ascii="Arial Narrow" w:eastAsia="SimSun" w:hAnsi="Arial Narrow"/>
          <w:sz w:val="28"/>
          <w:szCs w:val="28"/>
        </w:rPr>
        <w:t>EL PRESIDENTE</w:t>
      </w:r>
      <w:r w:rsidR="00A27CDF">
        <w:rPr>
          <w:rFonts w:ascii="Arial Narrow" w:eastAsia="SimSun" w:hAnsi="Arial Narrow"/>
          <w:sz w:val="28"/>
          <w:szCs w:val="28"/>
        </w:rPr>
        <w:t xml:space="preserve"> DE LA COMISI</w:t>
      </w:r>
      <w:r w:rsidR="001C7EFB">
        <w:rPr>
          <w:rFonts w:ascii="Arial Narrow" w:eastAsia="SimSun" w:hAnsi="Arial Narrow"/>
          <w:sz w:val="28"/>
          <w:szCs w:val="28"/>
        </w:rPr>
        <w:t>ÒN</w:t>
      </w:r>
      <w:r w:rsidR="00871A9E">
        <w:rPr>
          <w:rFonts w:ascii="Arial Narrow" w:eastAsia="SimSun" w:hAnsi="Arial Narrow"/>
          <w:sz w:val="28"/>
          <w:szCs w:val="28"/>
        </w:rPr>
        <w:t xml:space="preserve"> MARCO ANTONIO DIAZ CARRAZCO</w:t>
      </w:r>
      <w:r w:rsidR="00A27CDF">
        <w:rPr>
          <w:rFonts w:ascii="Arial Narrow" w:eastAsia="SimSun" w:hAnsi="Arial Narrow"/>
          <w:sz w:val="28"/>
          <w:szCs w:val="28"/>
        </w:rPr>
        <w:t xml:space="preserve"> haciendo uso de la palabra refiere: «Iniciaremos con el primer punto del orden del día, que es el pase de lista correspondiente</w:t>
      </w:r>
      <w:r w:rsidR="00A240CC">
        <w:rPr>
          <w:rFonts w:ascii="Arial Narrow" w:eastAsia="SimSun" w:hAnsi="Arial Narrow"/>
          <w:sz w:val="28"/>
          <w:szCs w:val="28"/>
        </w:rPr>
        <w:t>:»</w:t>
      </w:r>
      <w:r w:rsidR="00A27CDF">
        <w:rPr>
          <w:rFonts w:ascii="Arial Narrow" w:eastAsia="SimSun" w:hAnsi="Arial Narrow"/>
          <w:sz w:val="28"/>
          <w:szCs w:val="28"/>
        </w:rPr>
        <w:t xml:space="preserve"> </w:t>
      </w:r>
    </w:p>
    <w:p w14:paraId="79469BD0" w14:textId="77777777" w:rsidR="00A240CC" w:rsidRPr="00814515" w:rsidRDefault="00A240CC" w:rsidP="00A240C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</w:rPr>
        <w:t xml:space="preserve">1.- </w:t>
      </w:r>
      <w:r w:rsidRPr="00814515">
        <w:rPr>
          <w:rFonts w:ascii="Arial Narrow" w:hAnsi="Arial Narrow"/>
          <w:b/>
          <w:spacing w:val="-4"/>
          <w:sz w:val="28"/>
          <w:szCs w:val="28"/>
        </w:rPr>
        <w:t>Lista de asistencia y declaratoria de quórum legal</w:t>
      </w:r>
      <w:r w:rsidRPr="00814515">
        <w:rPr>
          <w:rFonts w:ascii="Arial Narrow" w:hAnsi="Arial Narrow"/>
          <w:b/>
          <w:sz w:val="28"/>
          <w:szCs w:val="28"/>
        </w:rPr>
        <w:t xml:space="preserve">. </w:t>
      </w:r>
    </w:p>
    <w:p w14:paraId="24D47838" w14:textId="77777777" w:rsidR="00A240CC" w:rsidRDefault="00A240CC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</w:t>
      </w:r>
      <w:r w:rsidR="001C7EFB">
        <w:rPr>
          <w:rFonts w:ascii="Arial Narrow" w:hAnsi="Arial Narrow"/>
          <w:sz w:val="28"/>
          <w:szCs w:val="28"/>
        </w:rPr>
        <w:t>CAL</w:t>
      </w:r>
      <w:r w:rsidR="00871A9E">
        <w:rPr>
          <w:rFonts w:ascii="Arial Narrow" w:hAnsi="Arial Narrow"/>
          <w:sz w:val="28"/>
          <w:szCs w:val="28"/>
        </w:rPr>
        <w:t>, JULIETA GUTIERREZ CASTELLANOS-</w:t>
      </w:r>
      <w:r w:rsidR="001C7EFB">
        <w:rPr>
          <w:rFonts w:ascii="Arial Narrow" w:hAnsi="Arial Narrow"/>
          <w:sz w:val="28"/>
          <w:szCs w:val="28"/>
        </w:rPr>
        <w:t>--</w:t>
      </w:r>
      <w:r w:rsidR="00814515">
        <w:rPr>
          <w:rFonts w:ascii="Arial Narrow" w:hAnsi="Arial Narrow"/>
          <w:sz w:val="28"/>
          <w:szCs w:val="28"/>
        </w:rPr>
        <w:t>-------------</w:t>
      </w:r>
      <w:r>
        <w:rPr>
          <w:rFonts w:ascii="Arial Narrow" w:hAnsi="Arial Narrow"/>
          <w:sz w:val="28"/>
          <w:szCs w:val="28"/>
        </w:rPr>
        <w:t>--------------------- PRESENTE</w:t>
      </w:r>
    </w:p>
    <w:p w14:paraId="7C47105C" w14:textId="77777777" w:rsidR="00416376" w:rsidRDefault="00416376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0614C75A" w14:textId="277CDD6B" w:rsidR="00814515" w:rsidRDefault="00814515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</w:t>
      </w:r>
      <w:r w:rsidR="00E34729">
        <w:rPr>
          <w:rFonts w:ascii="Arial Narrow" w:hAnsi="Arial Narrow"/>
          <w:sz w:val="28"/>
          <w:szCs w:val="28"/>
        </w:rPr>
        <w:t>, JOSÉ HERIBERTO GARCÍA MURILLO</w:t>
      </w:r>
      <w:r w:rsidR="00736007">
        <w:rPr>
          <w:rFonts w:ascii="Arial Narrow" w:hAnsi="Arial Narrow"/>
          <w:sz w:val="28"/>
          <w:szCs w:val="28"/>
        </w:rPr>
        <w:t>---</w:t>
      </w:r>
      <w:r w:rsidR="00871A9E">
        <w:rPr>
          <w:rFonts w:ascii="Arial Narrow" w:hAnsi="Arial Narrow"/>
          <w:sz w:val="28"/>
          <w:szCs w:val="28"/>
        </w:rPr>
        <w:t>----------</w:t>
      </w:r>
      <w:r>
        <w:rPr>
          <w:rFonts w:ascii="Arial Narrow" w:hAnsi="Arial Narrow"/>
          <w:sz w:val="28"/>
          <w:szCs w:val="28"/>
        </w:rPr>
        <w:t>------------------------</w:t>
      </w:r>
      <w:r w:rsidR="00416376">
        <w:rPr>
          <w:rFonts w:ascii="Arial Narrow" w:hAnsi="Arial Narrow"/>
          <w:sz w:val="28"/>
          <w:szCs w:val="28"/>
        </w:rPr>
        <w:t>--</w:t>
      </w:r>
      <w:r>
        <w:rPr>
          <w:rFonts w:ascii="Arial Narrow" w:hAnsi="Arial Narrow"/>
          <w:sz w:val="28"/>
          <w:szCs w:val="28"/>
        </w:rPr>
        <w:t xml:space="preserve"> </w:t>
      </w:r>
      <w:r w:rsidR="00416376">
        <w:rPr>
          <w:rFonts w:ascii="Arial Narrow" w:hAnsi="Arial Narrow"/>
          <w:sz w:val="28"/>
          <w:szCs w:val="28"/>
        </w:rPr>
        <w:t>AU</w:t>
      </w:r>
      <w:r>
        <w:rPr>
          <w:rFonts w:ascii="Arial Narrow" w:hAnsi="Arial Narrow"/>
          <w:sz w:val="28"/>
          <w:szCs w:val="28"/>
        </w:rPr>
        <w:t>SENTE</w:t>
      </w:r>
    </w:p>
    <w:p w14:paraId="6630745A" w14:textId="77777777" w:rsidR="00A240CC" w:rsidRPr="00814515" w:rsidRDefault="00814515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</w:t>
      </w:r>
      <w:r w:rsidR="001C7EFB">
        <w:rPr>
          <w:rFonts w:ascii="Arial Narrow" w:hAnsi="Arial Narrow"/>
          <w:sz w:val="28"/>
          <w:szCs w:val="28"/>
        </w:rPr>
        <w:t>ESIDENT</w:t>
      </w:r>
      <w:r w:rsidR="00871A9E">
        <w:rPr>
          <w:rFonts w:ascii="Arial Narrow" w:hAnsi="Arial Narrow"/>
          <w:sz w:val="28"/>
          <w:szCs w:val="28"/>
        </w:rPr>
        <w:t>E, MARCO ANTONIO DIAZ CARRAZCO</w:t>
      </w:r>
      <w:r w:rsidR="00736007">
        <w:rPr>
          <w:rFonts w:ascii="Arial Narrow" w:hAnsi="Arial Narrow"/>
          <w:sz w:val="28"/>
          <w:szCs w:val="28"/>
        </w:rPr>
        <w:t>-----</w:t>
      </w:r>
      <w:r w:rsidR="001C7EFB">
        <w:rPr>
          <w:rFonts w:ascii="Arial Narrow" w:hAnsi="Arial Narrow"/>
          <w:sz w:val="28"/>
          <w:szCs w:val="28"/>
        </w:rPr>
        <w:t>--</w:t>
      </w:r>
      <w:r w:rsidR="00871A9E">
        <w:rPr>
          <w:rFonts w:ascii="Arial Narrow" w:hAnsi="Arial Narrow"/>
          <w:sz w:val="28"/>
          <w:szCs w:val="28"/>
        </w:rPr>
        <w:t>-----</w:t>
      </w:r>
      <w:r>
        <w:rPr>
          <w:rFonts w:ascii="Arial Narrow" w:hAnsi="Arial Narrow"/>
          <w:sz w:val="28"/>
          <w:szCs w:val="28"/>
        </w:rPr>
        <w:t>-------------------PRESENTE</w:t>
      </w:r>
    </w:p>
    <w:p w14:paraId="6BEC846C" w14:textId="5E39C5B2" w:rsidR="00993DDB" w:rsidRDefault="00736007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Sigue haciendo uso de la voz el PRESIDENTE</w:t>
      </w:r>
      <w:r w:rsidR="00814515">
        <w:rPr>
          <w:rFonts w:ascii="Arial Narrow" w:eastAsia="SimSun" w:hAnsi="Arial Narrow"/>
          <w:sz w:val="28"/>
          <w:szCs w:val="28"/>
        </w:rPr>
        <w:t xml:space="preserve"> DE LA COMISION </w:t>
      </w:r>
      <w:r w:rsidR="00871A9E">
        <w:rPr>
          <w:rFonts w:ascii="Arial Narrow" w:eastAsia="SimSun" w:hAnsi="Arial Narrow"/>
          <w:sz w:val="28"/>
          <w:szCs w:val="28"/>
        </w:rPr>
        <w:t>MARCO ANTONIO DIAZ CARRAZCO</w:t>
      </w:r>
      <w:r>
        <w:rPr>
          <w:rFonts w:ascii="Arial Narrow" w:eastAsia="SimSun" w:hAnsi="Arial Narrow"/>
          <w:sz w:val="28"/>
          <w:szCs w:val="28"/>
        </w:rPr>
        <w:t>,</w:t>
      </w:r>
      <w:r w:rsidR="001C7EFB">
        <w:rPr>
          <w:rFonts w:ascii="Arial Narrow" w:eastAsia="SimSun" w:hAnsi="Arial Narrow"/>
          <w:sz w:val="28"/>
          <w:szCs w:val="28"/>
        </w:rPr>
        <w:t xml:space="preserve"> </w:t>
      </w:r>
      <w:r w:rsidR="00814515">
        <w:rPr>
          <w:rFonts w:ascii="Arial Narrow" w:eastAsia="SimSun" w:hAnsi="Arial Narrow"/>
          <w:sz w:val="28"/>
          <w:szCs w:val="28"/>
        </w:rPr>
        <w:t>«</w:t>
      </w:r>
      <w:r w:rsidR="00A240CC">
        <w:rPr>
          <w:rFonts w:ascii="Arial Narrow" w:eastAsia="SimSun" w:hAnsi="Arial Narrow"/>
          <w:sz w:val="28"/>
          <w:szCs w:val="28"/>
        </w:rPr>
        <w:t>Doy cuenta a los miembros de la comisión que existe quórum legal para llevar a cabo esta sesión</w:t>
      </w:r>
      <w:r w:rsidR="00416376">
        <w:rPr>
          <w:rFonts w:ascii="Arial Narrow" w:eastAsia="SimSun" w:hAnsi="Arial Narrow"/>
          <w:sz w:val="28"/>
          <w:szCs w:val="28"/>
        </w:rPr>
        <w:t>, solo se encuentra ausente el presidente municipal quien también integra esta comisión, por cuestiones de agenda</w:t>
      </w:r>
      <w:r w:rsidR="00A240CC">
        <w:rPr>
          <w:rFonts w:ascii="Arial Narrow" w:eastAsia="SimSun" w:hAnsi="Arial Narrow"/>
          <w:sz w:val="28"/>
          <w:szCs w:val="28"/>
        </w:rPr>
        <w:t>».</w:t>
      </w:r>
    </w:p>
    <w:p w14:paraId="6BA11A5E" w14:textId="27A427D9" w:rsidR="00814515" w:rsidRPr="00814515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 xml:space="preserve">Por lo que, continuando con el desarrollo de la sesión </w:t>
      </w:r>
      <w:r>
        <w:rPr>
          <w:rFonts w:ascii="Arial Narrow" w:hAnsi="Arial Narrow"/>
          <w:sz w:val="28"/>
          <w:szCs w:val="28"/>
          <w:lang w:val="es-ES_tradnl"/>
        </w:rPr>
        <w:t xml:space="preserve">y estando presentes la mayoría de los integrantes de esta comisión </w:t>
      </w:r>
      <w:r w:rsidRPr="00F42BAB">
        <w:rPr>
          <w:rFonts w:ascii="Arial Narrow" w:hAnsi="Arial Narrow"/>
          <w:sz w:val="28"/>
          <w:szCs w:val="28"/>
          <w:lang w:val="es-ES_tradnl"/>
        </w:rPr>
        <w:t>se declara le</w:t>
      </w:r>
      <w:r>
        <w:rPr>
          <w:rFonts w:ascii="Arial Narrow" w:hAnsi="Arial Narrow"/>
          <w:sz w:val="28"/>
          <w:szCs w:val="28"/>
          <w:lang w:val="es-ES_tradnl"/>
        </w:rPr>
        <w:t>galm</w:t>
      </w:r>
      <w:r w:rsidR="00E34729">
        <w:rPr>
          <w:rFonts w:ascii="Arial Narrow" w:hAnsi="Arial Narrow"/>
          <w:sz w:val="28"/>
          <w:szCs w:val="28"/>
          <w:lang w:val="es-ES_tradnl"/>
        </w:rPr>
        <w:t>ente instalada siendo las</w:t>
      </w:r>
      <w:r w:rsidR="00416376">
        <w:rPr>
          <w:rFonts w:ascii="Arial Narrow" w:hAnsi="Arial Narrow"/>
          <w:sz w:val="28"/>
          <w:szCs w:val="28"/>
          <w:lang w:val="es-ES_tradnl"/>
        </w:rPr>
        <w:t xml:space="preserve"> 13:00 trece horas del día </w:t>
      </w:r>
      <w:r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14:paraId="1E71B21C" w14:textId="77777777" w:rsidR="00416376" w:rsidRDefault="00416376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b/>
          <w:sz w:val="28"/>
          <w:szCs w:val="28"/>
          <w:lang w:val="es-ES_tradnl"/>
        </w:rPr>
      </w:pPr>
    </w:p>
    <w:p w14:paraId="1E7D8129" w14:textId="5F997D88" w:rsidR="00814515" w:rsidRPr="00F42BAB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</w:t>
      </w:r>
      <w:r>
        <w:rPr>
          <w:rFonts w:ascii="Arial Narrow" w:hAnsi="Arial Narrow"/>
          <w:b/>
          <w:sz w:val="28"/>
          <w:szCs w:val="28"/>
          <w:lang w:val="es-ES_tradnl"/>
        </w:rPr>
        <w:t>Aprobación de la orden del día.</w:t>
      </w:r>
    </w:p>
    <w:p w14:paraId="4FD0C2DB" w14:textId="75191EF8" w:rsidR="00814515" w:rsidRPr="00814515" w:rsidRDefault="001C7EFB" w:rsidP="00814515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 xml:space="preserve">Continúa </w:t>
      </w:r>
      <w:r w:rsidR="00736007">
        <w:rPr>
          <w:rFonts w:ascii="Arial Narrow" w:eastAsia="SimSun" w:hAnsi="Arial Narrow"/>
          <w:sz w:val="28"/>
          <w:szCs w:val="28"/>
        </w:rPr>
        <w:t>el PRESIDENTE</w:t>
      </w:r>
      <w:r w:rsidR="00871A9E">
        <w:rPr>
          <w:rFonts w:ascii="Arial Narrow" w:eastAsia="SimSun" w:hAnsi="Arial Narrow"/>
          <w:sz w:val="28"/>
          <w:szCs w:val="28"/>
        </w:rPr>
        <w:t xml:space="preserve"> DE LA COMISION MARCO ANTONIO DIAZ CARRAZCO</w:t>
      </w:r>
      <w:r w:rsidR="00736007">
        <w:rPr>
          <w:rFonts w:ascii="Arial Narrow" w:eastAsia="SimSun" w:hAnsi="Arial Narrow"/>
          <w:sz w:val="28"/>
          <w:szCs w:val="28"/>
        </w:rPr>
        <w:t>,</w:t>
      </w:r>
      <w:r>
        <w:rPr>
          <w:rFonts w:ascii="Arial Narrow" w:eastAsia="SimSun" w:hAnsi="Arial Narrow"/>
          <w:sz w:val="28"/>
          <w:szCs w:val="28"/>
        </w:rPr>
        <w:t xml:space="preserve"> </w:t>
      </w:r>
      <w:r w:rsidR="00814515">
        <w:rPr>
          <w:rFonts w:ascii="Arial Narrow" w:eastAsia="SimSun" w:hAnsi="Arial Narrow"/>
          <w:sz w:val="28"/>
          <w:szCs w:val="28"/>
        </w:rPr>
        <w:t>«Acto seguido, procederemos con el segundo punto y toda vez que ya fue hecho de su conocimiento el orden del día pregunto a l</w:t>
      </w:r>
      <w:r w:rsidR="00416376">
        <w:rPr>
          <w:rFonts w:ascii="Arial Narrow" w:eastAsia="SimSun" w:hAnsi="Arial Narrow"/>
          <w:sz w:val="28"/>
          <w:szCs w:val="28"/>
        </w:rPr>
        <w:t>a</w:t>
      </w:r>
      <w:r w:rsidR="00814515">
        <w:rPr>
          <w:rFonts w:ascii="Arial Narrow" w:eastAsia="SimSun" w:hAnsi="Arial Narrow"/>
          <w:sz w:val="28"/>
          <w:szCs w:val="28"/>
        </w:rPr>
        <w:t xml:space="preserve"> presente: ¿Si está de acuerdo en el mismo? Sírvase levantar la mano en señal de aprobación. </w:t>
      </w:r>
    </w:p>
    <w:p w14:paraId="16D037E8" w14:textId="77777777" w:rsidR="00814515" w:rsidRDefault="001C7EFB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</w:t>
      </w:r>
      <w:r w:rsidR="00871A9E">
        <w:rPr>
          <w:rFonts w:ascii="Arial Narrow" w:hAnsi="Arial Narrow"/>
          <w:sz w:val="28"/>
          <w:szCs w:val="28"/>
        </w:rPr>
        <w:t>CAL, JULIETA GUTIÉRREZ CASTELLANOS-----</w:t>
      </w:r>
      <w:r w:rsidR="00814515">
        <w:rPr>
          <w:rFonts w:ascii="Arial Narrow" w:hAnsi="Arial Narrow"/>
          <w:sz w:val="28"/>
          <w:szCs w:val="28"/>
        </w:rPr>
        <w:t>------------------------------------A FAVOR</w:t>
      </w:r>
    </w:p>
    <w:p w14:paraId="35E862F4" w14:textId="77777777" w:rsidR="00814515" w:rsidRPr="00814515" w:rsidRDefault="00871A9E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PRESIDENTE, MARCO ANTONIO DIAZ CARRAZCO----</w:t>
      </w:r>
      <w:r w:rsidR="00814515">
        <w:rPr>
          <w:rFonts w:ascii="Arial Narrow" w:hAnsi="Arial Narrow"/>
          <w:sz w:val="28"/>
          <w:szCs w:val="28"/>
        </w:rPr>
        <w:t>------------------------------A FAVOR</w:t>
      </w:r>
    </w:p>
    <w:p w14:paraId="2F2908AD" w14:textId="77777777" w:rsidR="00814515" w:rsidRDefault="00814515" w:rsidP="00814515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</w:p>
    <w:p w14:paraId="543EAD1D" w14:textId="7503EC53" w:rsidR="00A240CC" w:rsidRDefault="00814515" w:rsidP="00A27CDF">
      <w:pPr>
        <w:contextualSpacing/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  <w:lang w:eastAsia="es-MX"/>
        </w:rPr>
        <w:t>3.-</w:t>
      </w:r>
      <w:r w:rsidRPr="00814515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  <w:r w:rsidR="00A240CC" w:rsidRPr="00814515">
        <w:rPr>
          <w:rFonts w:ascii="Arial Narrow" w:eastAsia="SimSun" w:hAnsi="Arial Narrow"/>
          <w:b/>
          <w:sz w:val="28"/>
          <w:szCs w:val="28"/>
        </w:rPr>
        <w:t xml:space="preserve">Como tercer punto del orden del día, respecto a </w:t>
      </w:r>
      <w:r w:rsidR="00736007">
        <w:rPr>
          <w:rFonts w:ascii="Arial Narrow" w:eastAsia="SimSun" w:hAnsi="Arial Narrow"/>
          <w:b/>
          <w:sz w:val="28"/>
          <w:szCs w:val="28"/>
        </w:rPr>
        <w:t xml:space="preserve">la </w:t>
      </w:r>
      <w:r w:rsidR="00416376">
        <w:rPr>
          <w:rFonts w:ascii="Arial Narrow" w:eastAsia="SimSun" w:hAnsi="Arial Narrow"/>
          <w:b/>
          <w:sz w:val="28"/>
          <w:szCs w:val="28"/>
        </w:rPr>
        <w:t>instalación de</w:t>
      </w:r>
      <w:r w:rsidR="00736007">
        <w:rPr>
          <w:rFonts w:ascii="Arial Narrow" w:eastAsia="SimSun" w:hAnsi="Arial Narrow"/>
          <w:b/>
          <w:sz w:val="28"/>
          <w:szCs w:val="28"/>
        </w:rPr>
        <w:t xml:space="preserve"> la Comisión E</w:t>
      </w:r>
      <w:r w:rsidR="00A240CC" w:rsidRPr="00814515">
        <w:rPr>
          <w:rFonts w:ascii="Arial Narrow" w:eastAsia="SimSun" w:hAnsi="Arial Narrow"/>
          <w:b/>
          <w:sz w:val="28"/>
          <w:szCs w:val="28"/>
        </w:rPr>
        <w:t xml:space="preserve">dilicia de </w:t>
      </w:r>
      <w:r w:rsidR="00E34729">
        <w:rPr>
          <w:rFonts w:ascii="Arial Narrow" w:eastAsia="SimSun" w:hAnsi="Arial Narrow"/>
          <w:b/>
          <w:sz w:val="28"/>
          <w:szCs w:val="28"/>
        </w:rPr>
        <w:t>Planeación y Obras Públicas</w:t>
      </w:r>
      <w:r w:rsidR="00871A9E">
        <w:rPr>
          <w:rFonts w:ascii="Arial Narrow" w:eastAsia="SimSun" w:hAnsi="Arial Narrow"/>
          <w:b/>
          <w:sz w:val="28"/>
          <w:szCs w:val="28"/>
        </w:rPr>
        <w:t xml:space="preserve">, </w:t>
      </w:r>
      <w:r w:rsidR="00A240CC" w:rsidRPr="00814515">
        <w:rPr>
          <w:rFonts w:ascii="Arial Narrow" w:eastAsia="SimSun" w:hAnsi="Arial Narrow"/>
          <w:b/>
          <w:sz w:val="28"/>
          <w:szCs w:val="28"/>
        </w:rPr>
        <w:t>así como la determinación del lugar para la celebración de las sesiones</w:t>
      </w:r>
      <w:r>
        <w:rPr>
          <w:rFonts w:ascii="Arial Narrow" w:eastAsia="SimSun" w:hAnsi="Arial Narrow"/>
          <w:b/>
          <w:sz w:val="28"/>
          <w:szCs w:val="28"/>
        </w:rPr>
        <w:t>.</w:t>
      </w:r>
    </w:p>
    <w:p w14:paraId="03840A54" w14:textId="77777777" w:rsidR="007903ED" w:rsidRDefault="007903ED" w:rsidP="00A27CDF">
      <w:pPr>
        <w:contextualSpacing/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14:paraId="7DBC4D7B" w14:textId="77777777" w:rsidR="00416376" w:rsidRDefault="00416376" w:rsidP="002459DA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14:paraId="524E6DD0" w14:textId="77777777" w:rsidR="00416376" w:rsidRDefault="00416376" w:rsidP="002459DA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14:paraId="7B8CF55B" w14:textId="3BF57320" w:rsidR="002459DA" w:rsidRDefault="00736007" w:rsidP="002459DA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EL PRESIDENTE DE LA C</w:t>
      </w:r>
      <w:r w:rsidR="00871A9E">
        <w:rPr>
          <w:rFonts w:ascii="Arial Narrow" w:eastAsia="SimSun" w:hAnsi="Arial Narrow"/>
          <w:sz w:val="28"/>
          <w:szCs w:val="28"/>
        </w:rPr>
        <w:t>OMISION, MARCO ANTONIO DIAZ CARRAZCO</w:t>
      </w:r>
      <w:r w:rsidR="00814515">
        <w:rPr>
          <w:rFonts w:ascii="Arial Narrow" w:eastAsia="SimSun" w:hAnsi="Arial Narrow"/>
          <w:sz w:val="28"/>
          <w:szCs w:val="28"/>
        </w:rPr>
        <w:t xml:space="preserve"> continua haciendo uso de la voz, para el desahogo de este punto dice «Someto a la aprobación del pleno de esta comisión, para que se lleve a cabo la instal</w:t>
      </w:r>
      <w:r w:rsidR="00E34729">
        <w:rPr>
          <w:rFonts w:ascii="Arial Narrow" w:eastAsia="SimSun" w:hAnsi="Arial Narrow"/>
          <w:sz w:val="28"/>
          <w:szCs w:val="28"/>
        </w:rPr>
        <w:t>ación de la COMISION EDILICIA DE PLANEACIÓN Y OBRAS PÚBLICAS</w:t>
      </w:r>
      <w:r w:rsidR="00871A9E">
        <w:rPr>
          <w:rFonts w:ascii="Arial Narrow" w:eastAsia="SimSun" w:hAnsi="Arial Narrow"/>
          <w:sz w:val="28"/>
          <w:szCs w:val="28"/>
        </w:rPr>
        <w:t xml:space="preserve"> </w:t>
      </w:r>
      <w:r w:rsidR="00814515">
        <w:rPr>
          <w:rFonts w:ascii="Arial Narrow" w:eastAsia="SimSun" w:hAnsi="Arial Narrow"/>
          <w:sz w:val="28"/>
          <w:szCs w:val="28"/>
        </w:rPr>
        <w:t>del Municipio de Ixtlahuacán de los Membrillos, Jalisco, en los términos acord</w:t>
      </w:r>
      <w:r>
        <w:rPr>
          <w:rFonts w:ascii="Arial Narrow" w:eastAsia="SimSun" w:hAnsi="Arial Narrow"/>
          <w:sz w:val="28"/>
          <w:szCs w:val="28"/>
        </w:rPr>
        <w:t xml:space="preserve">ados en la acta de instalación </w:t>
      </w:r>
      <w:r w:rsidR="00814515">
        <w:rPr>
          <w:rFonts w:ascii="Arial Narrow" w:eastAsia="SimSun" w:hAnsi="Arial Narrow"/>
          <w:sz w:val="28"/>
          <w:szCs w:val="28"/>
        </w:rPr>
        <w:t>del Ayuntamiento 2021-2024 de I</w:t>
      </w:r>
      <w:r w:rsidR="005B5131">
        <w:rPr>
          <w:rFonts w:ascii="Arial Narrow" w:eastAsia="SimSun" w:hAnsi="Arial Narrow"/>
          <w:sz w:val="28"/>
          <w:szCs w:val="28"/>
        </w:rPr>
        <w:t>x</w:t>
      </w:r>
      <w:r w:rsidR="00814515">
        <w:rPr>
          <w:rFonts w:ascii="Arial Narrow" w:eastAsia="SimSun" w:hAnsi="Arial Narrow"/>
          <w:sz w:val="28"/>
          <w:szCs w:val="28"/>
        </w:rPr>
        <w:t>tla</w:t>
      </w:r>
      <w:r w:rsidR="005B5131">
        <w:rPr>
          <w:rFonts w:ascii="Arial Narrow" w:eastAsia="SimSun" w:hAnsi="Arial Narrow"/>
          <w:sz w:val="28"/>
          <w:szCs w:val="28"/>
        </w:rPr>
        <w:t>huacán de los Membrillos, Jalisco; con fecha del día 01 de Octubre del año 2021, en su séptimo punto conforme a la siguiente manera:</w:t>
      </w:r>
    </w:p>
    <w:p w14:paraId="69AD90C7" w14:textId="77777777" w:rsidR="002459DA" w:rsidRPr="002459DA" w:rsidRDefault="002459DA" w:rsidP="002459DA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2459DA" w:rsidRPr="00567BA2" w14:paraId="7DFFF2A8" w14:textId="77777777" w:rsidTr="00E220E9">
        <w:tc>
          <w:tcPr>
            <w:tcW w:w="3085" w:type="dxa"/>
          </w:tcPr>
          <w:p w14:paraId="429811B6" w14:textId="77777777"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EEC50C7" w14:textId="77777777" w:rsidR="002459DA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COMISION</w:t>
            </w:r>
          </w:p>
        </w:tc>
        <w:tc>
          <w:tcPr>
            <w:tcW w:w="2693" w:type="dxa"/>
          </w:tcPr>
          <w:p w14:paraId="2AE3BE15" w14:textId="77777777"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</w:p>
        </w:tc>
      </w:tr>
      <w:tr w:rsidR="002459DA" w:rsidRPr="00567BA2" w14:paraId="15609D9D" w14:textId="77777777" w:rsidTr="001C7EFB">
        <w:tc>
          <w:tcPr>
            <w:tcW w:w="9322" w:type="dxa"/>
            <w:gridSpan w:val="3"/>
          </w:tcPr>
          <w:p w14:paraId="5F0D1EBA" w14:textId="77777777" w:rsidR="002459DA" w:rsidRPr="002459DA" w:rsidRDefault="00E34729" w:rsidP="002459DA">
            <w:pPr>
              <w:jc w:val="center"/>
              <w:rPr>
                <w:rStyle w:val="Textoennegrita"/>
                <w:sz w:val="28"/>
                <w:szCs w:val="28"/>
              </w:rPr>
            </w:pPr>
            <w:r>
              <w:rPr>
                <w:rStyle w:val="Textoennegrita"/>
                <w:sz w:val="28"/>
                <w:szCs w:val="28"/>
              </w:rPr>
              <w:t>PLANEACIÓN Y OBRAS PÚBLICAS</w:t>
            </w:r>
          </w:p>
        </w:tc>
      </w:tr>
      <w:tr w:rsidR="002459DA" w:rsidRPr="00567BA2" w14:paraId="4EE58190" w14:textId="77777777" w:rsidTr="00E220E9">
        <w:tc>
          <w:tcPr>
            <w:tcW w:w="3085" w:type="dxa"/>
          </w:tcPr>
          <w:p w14:paraId="368B53EC" w14:textId="77777777" w:rsidR="002459DA" w:rsidRPr="00567BA2" w:rsidRDefault="00736007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PRESIDENTE</w:t>
            </w:r>
          </w:p>
        </w:tc>
        <w:tc>
          <w:tcPr>
            <w:tcW w:w="3544" w:type="dxa"/>
          </w:tcPr>
          <w:p w14:paraId="1A1F4DF1" w14:textId="77777777"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567BA2">
              <w:rPr>
                <w:rFonts w:ascii="Arial Narrow" w:eastAsia="Arial Unicode MS" w:hAnsi="Arial Narrow" w:cs="Arial Unicode MS"/>
                <w:sz w:val="28"/>
                <w:szCs w:val="28"/>
              </w:rPr>
              <w:t>VOCAL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14:paraId="3DFDDBC9" w14:textId="77777777"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567BA2">
              <w:rPr>
                <w:rFonts w:ascii="Arial Narrow" w:eastAsia="Arial Unicode MS" w:hAnsi="Arial Narrow" w:cs="Arial Unicode MS"/>
                <w:sz w:val="28"/>
                <w:szCs w:val="28"/>
              </w:rPr>
              <w:t>VOCAL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2</w:t>
            </w:r>
          </w:p>
        </w:tc>
      </w:tr>
      <w:tr w:rsidR="002459DA" w:rsidRPr="00567BA2" w14:paraId="401B1250" w14:textId="77777777" w:rsidTr="00E220E9">
        <w:tc>
          <w:tcPr>
            <w:tcW w:w="3085" w:type="dxa"/>
          </w:tcPr>
          <w:p w14:paraId="55A85F75" w14:textId="77777777" w:rsidR="002459DA" w:rsidRPr="002459DA" w:rsidRDefault="00871A9E" w:rsidP="00871A9E">
            <w:pPr>
              <w:jc w:val="center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MARCO ANTONIO DIAZ CARRAZCO</w:t>
            </w:r>
          </w:p>
        </w:tc>
        <w:tc>
          <w:tcPr>
            <w:tcW w:w="3544" w:type="dxa"/>
          </w:tcPr>
          <w:p w14:paraId="3762E5CB" w14:textId="77777777" w:rsidR="002459DA" w:rsidRPr="002459DA" w:rsidRDefault="00871A9E" w:rsidP="001C7EFB">
            <w:pPr>
              <w:jc w:val="center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JULIETA GUTIERREZ CASTELLANOS</w:t>
            </w:r>
          </w:p>
        </w:tc>
        <w:tc>
          <w:tcPr>
            <w:tcW w:w="2693" w:type="dxa"/>
          </w:tcPr>
          <w:p w14:paraId="681671DD" w14:textId="77777777" w:rsidR="002459DA" w:rsidRPr="002459DA" w:rsidRDefault="00E34729" w:rsidP="001C7EFB">
            <w:pPr>
              <w:jc w:val="center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JOSE HERIBERTO GARCÍA MURILLO</w:t>
            </w:r>
          </w:p>
        </w:tc>
      </w:tr>
    </w:tbl>
    <w:p w14:paraId="699A5789" w14:textId="77777777" w:rsidR="002459DA" w:rsidRPr="00567BA2" w:rsidRDefault="002459DA" w:rsidP="002459D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14:paraId="611CFFC1" w14:textId="4C29D624" w:rsidR="002459DA" w:rsidRPr="00567BA2" w:rsidRDefault="002459DA" w:rsidP="002459D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 xml:space="preserve">Así mismo se somete a </w:t>
      </w:r>
      <w:r w:rsidR="00B30783">
        <w:rPr>
          <w:rFonts w:ascii="Arial Narrow" w:eastAsia="Arial Unicode MS" w:hAnsi="Arial Narrow" w:cs="Arial Unicode MS"/>
          <w:sz w:val="28"/>
          <w:szCs w:val="28"/>
        </w:rPr>
        <w:t xml:space="preserve">su 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consideración, que se determine la ubicación que servirá como sede de las sesiones de la </w:t>
      </w:r>
      <w:r w:rsidR="00B30783">
        <w:rPr>
          <w:rFonts w:ascii="Arial Narrow" w:eastAsia="SimSun" w:hAnsi="Arial Narrow"/>
          <w:sz w:val="28"/>
          <w:szCs w:val="28"/>
        </w:rPr>
        <w:t xml:space="preserve">COMISION EDILICIA DE </w:t>
      </w:r>
      <w:r w:rsidR="00E34729">
        <w:rPr>
          <w:rFonts w:ascii="Arial Narrow" w:eastAsia="SimSun" w:hAnsi="Arial Narrow"/>
          <w:sz w:val="28"/>
          <w:szCs w:val="28"/>
        </w:rPr>
        <w:t>PLANEACIÓN Y OBRAS PÚBLICAS</w:t>
      </w:r>
      <w:r w:rsidR="00B30783">
        <w:rPr>
          <w:rFonts w:ascii="Arial Narrow" w:eastAsia="SimSun" w:hAnsi="Arial Narrow"/>
          <w:sz w:val="28"/>
          <w:szCs w:val="28"/>
        </w:rPr>
        <w:t xml:space="preserve"> del municipio, por lo que propongo como sede el salón de sesiones de cabildo ubicado en la planta alta de la presidencia municipal, que se encuentra en la calle Jardín # 2 en esta cabecera municipal de </w:t>
      </w:r>
      <w:r w:rsidR="001D17DA">
        <w:rPr>
          <w:rFonts w:ascii="Arial Narrow" w:eastAsia="SimSun" w:hAnsi="Arial Narrow"/>
          <w:sz w:val="28"/>
          <w:szCs w:val="28"/>
        </w:rPr>
        <w:t>Ixtlahuacán</w:t>
      </w:r>
      <w:r w:rsidR="00B30783">
        <w:rPr>
          <w:rFonts w:ascii="Arial Narrow" w:eastAsia="SimSun" w:hAnsi="Arial Narrow"/>
          <w:sz w:val="28"/>
          <w:szCs w:val="28"/>
        </w:rPr>
        <w:t xml:space="preserve"> de los Membrillos, Jalisco; por lo que les pregunto ¿Tiene alguna pregunta al respecto? Muy bien, entonces ¿Si está de acuerdo con </w:t>
      </w:r>
      <w:r w:rsidR="00416376">
        <w:rPr>
          <w:rFonts w:ascii="Arial Narrow" w:eastAsia="SimSun" w:hAnsi="Arial Narrow"/>
          <w:sz w:val="28"/>
          <w:szCs w:val="28"/>
        </w:rPr>
        <w:t>esta propuesta</w:t>
      </w:r>
      <w:r w:rsidR="00B30783">
        <w:rPr>
          <w:rFonts w:ascii="Arial Narrow" w:eastAsia="SimSun" w:hAnsi="Arial Narrow"/>
          <w:sz w:val="28"/>
          <w:szCs w:val="28"/>
        </w:rPr>
        <w:t>? Sírvanse levantar la mano en señal de aprobación»</w:t>
      </w:r>
    </w:p>
    <w:p w14:paraId="308C78EA" w14:textId="77777777" w:rsidR="00E220E9" w:rsidRDefault="00871A9E" w:rsidP="00E220E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JULIETA GUTIÉRREZ CASTELLANOS-----</w:t>
      </w:r>
      <w:r w:rsidR="00E220E9">
        <w:rPr>
          <w:rFonts w:ascii="Arial Narrow" w:hAnsi="Arial Narrow"/>
          <w:sz w:val="28"/>
          <w:szCs w:val="28"/>
        </w:rPr>
        <w:t>------------------------------------A FAVOR</w:t>
      </w:r>
    </w:p>
    <w:p w14:paraId="70313329" w14:textId="77777777" w:rsidR="00E220E9" w:rsidRPr="00814515" w:rsidRDefault="00871A9E" w:rsidP="00E220E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PRESIDENTE, MARCO ANTONIO DIAZ CARRAZCO--</w:t>
      </w:r>
      <w:r w:rsidR="00E220E9">
        <w:rPr>
          <w:rFonts w:ascii="Arial Narrow" w:hAnsi="Arial Narrow"/>
          <w:sz w:val="28"/>
          <w:szCs w:val="28"/>
        </w:rPr>
        <w:t>--------------------------------A FAVOR</w:t>
      </w:r>
    </w:p>
    <w:p w14:paraId="2A84A38F" w14:textId="77777777" w:rsidR="00E220E9" w:rsidRDefault="00E220E9" w:rsidP="00E220E9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</w:p>
    <w:p w14:paraId="3D835B93" w14:textId="77777777" w:rsidR="00B30783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  <w:r w:rsidRPr="00B30783">
        <w:rPr>
          <w:rStyle w:val="eop"/>
          <w:rFonts w:ascii="Arial Narrow" w:eastAsia="SimSun" w:hAnsi="Arial Narrow"/>
          <w:b/>
          <w:sz w:val="28"/>
          <w:szCs w:val="28"/>
        </w:rPr>
        <w:t>4.-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</w:t>
      </w:r>
      <w:r w:rsidRPr="00B30783">
        <w:rPr>
          <w:rStyle w:val="eop"/>
          <w:rFonts w:ascii="Arial Narrow" w:eastAsia="SimSun" w:hAnsi="Arial Narrow"/>
          <w:b/>
          <w:sz w:val="28"/>
          <w:szCs w:val="28"/>
        </w:rPr>
        <w:t>Clausura de los trabajos de la sesión.</w:t>
      </w:r>
    </w:p>
    <w:p w14:paraId="735CD9D6" w14:textId="77777777" w:rsidR="00B30783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</w:p>
    <w:p w14:paraId="4C1DD2DD" w14:textId="4C417A48" w:rsidR="00B30783" w:rsidRPr="00B30783" w:rsidRDefault="00B30783" w:rsidP="00B30783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>Si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gue haciendo uso de la palabra </w:t>
      </w:r>
      <w:r w:rsidR="00E220E9">
        <w:rPr>
          <w:rStyle w:val="eop"/>
          <w:rFonts w:ascii="Arial Narrow" w:eastAsia="SimSun" w:hAnsi="Arial Narrow"/>
          <w:sz w:val="28"/>
          <w:szCs w:val="28"/>
        </w:rPr>
        <w:t>el PRESIDENTE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DE LA COMISION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 </w:t>
      </w:r>
      <w:r w:rsidR="00871A9E">
        <w:rPr>
          <w:rStyle w:val="eop"/>
          <w:rFonts w:ascii="Arial Narrow" w:eastAsia="SimSun" w:hAnsi="Arial Narrow"/>
          <w:sz w:val="28"/>
          <w:szCs w:val="28"/>
        </w:rPr>
        <w:t>MARCO ANTONIO DIAZ CARRAZCO</w:t>
      </w:r>
      <w:r w:rsidR="00E220E9">
        <w:rPr>
          <w:rStyle w:val="eop"/>
          <w:rFonts w:ascii="Arial Narrow" w:eastAsia="SimSun" w:hAnsi="Arial Narrow"/>
          <w:sz w:val="28"/>
          <w:szCs w:val="28"/>
        </w:rPr>
        <w:t>,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«Ciudadan</w:t>
      </w:r>
      <w:r w:rsidR="00416376">
        <w:rPr>
          <w:rStyle w:val="eop"/>
          <w:rFonts w:ascii="Arial Narrow" w:eastAsia="SimSun" w:hAnsi="Arial Narrow"/>
          <w:sz w:val="28"/>
          <w:szCs w:val="28"/>
        </w:rPr>
        <w:t>a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regidor</w:t>
      </w:r>
      <w:r w:rsidR="00416376">
        <w:rPr>
          <w:rStyle w:val="eop"/>
          <w:rFonts w:ascii="Arial Narrow" w:eastAsia="SimSun" w:hAnsi="Arial Narrow"/>
          <w:sz w:val="28"/>
          <w:szCs w:val="28"/>
        </w:rPr>
        <w:t>a</w:t>
      </w:r>
      <w:r>
        <w:rPr>
          <w:rStyle w:val="eop"/>
          <w:rFonts w:ascii="Arial Narrow" w:eastAsia="SimSun" w:hAnsi="Arial Narrow"/>
          <w:sz w:val="28"/>
          <w:szCs w:val="28"/>
        </w:rPr>
        <w:t>, vocal de la comisión le informo que por último punto del orden del día, se tiene la solicitud de la clausura de la sesión y le informo que no habiendo más puntos a tratar procederé a la clausura correspondiente:»</w:t>
      </w:r>
    </w:p>
    <w:p w14:paraId="2F2F4652" w14:textId="77777777" w:rsidR="00993DDB" w:rsidRDefault="00993DDB" w:rsidP="00993DDB">
      <w:pPr>
        <w:contextualSpacing/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14:paraId="43A9900E" w14:textId="3132E727" w:rsidR="00993DDB" w:rsidRPr="00CF0E28" w:rsidRDefault="00993DDB" w:rsidP="00993DD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«L</w:t>
      </w:r>
      <w:r w:rsidR="00416376">
        <w:rPr>
          <w:rFonts w:ascii="Arial Narrow" w:eastAsia="Arial Unicode MS" w:hAnsi="Arial Narrow" w:cs="Arial Unicode MS"/>
          <w:sz w:val="28"/>
          <w:szCs w:val="28"/>
        </w:rPr>
        <w:t>a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invito</w:t>
      </w:r>
      <w:r w:rsidR="00416376">
        <w:rPr>
          <w:rFonts w:ascii="Arial Narrow" w:eastAsia="Arial Unicode MS" w:hAnsi="Arial Narrow" w:cs="Arial Unicode MS"/>
          <w:sz w:val="28"/>
          <w:szCs w:val="28"/>
        </w:rPr>
        <w:t xml:space="preserve"> compañera a que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se ponga</w:t>
      </w:r>
      <w:r w:rsidR="00416376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de pie y siendo </w:t>
      </w:r>
      <w:r w:rsidR="00416376">
        <w:rPr>
          <w:rFonts w:ascii="Arial Narrow" w:eastAsia="Arial Unicode MS" w:hAnsi="Arial Narrow" w:cs="Arial Unicode MS"/>
          <w:sz w:val="28"/>
          <w:szCs w:val="28"/>
        </w:rPr>
        <w:t>las 13:05 trece horas con cinco minutos del día 12 noviembre del año 2021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,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>
        <w:rPr>
          <w:rFonts w:ascii="Arial Narrow" w:eastAsia="Arial Unicode MS" w:hAnsi="Arial Narrow" w:cs="Arial Unicode MS"/>
          <w:sz w:val="28"/>
          <w:szCs w:val="28"/>
        </w:rPr>
        <w:t>lmente la clausura de esta sesión de la</w:t>
      </w:r>
      <w:r w:rsidR="00CF0E28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CF0E28">
        <w:rPr>
          <w:rFonts w:ascii="Arial Narrow" w:eastAsia="SimSun" w:hAnsi="Arial Narrow"/>
          <w:sz w:val="28"/>
          <w:szCs w:val="28"/>
        </w:rPr>
        <w:t>COMISION EDILICIA DE</w:t>
      </w:r>
      <w:r w:rsidR="00E34729">
        <w:rPr>
          <w:rFonts w:ascii="Arial Narrow" w:eastAsia="SimSun" w:hAnsi="Arial Narrow"/>
          <w:sz w:val="28"/>
          <w:szCs w:val="28"/>
        </w:rPr>
        <w:t xml:space="preserve"> PLANEACIÓN Y OBRAS PÚBLICAS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del municipio de Ixtlahuacán de los Membrillos, J</w:t>
      </w:r>
      <w:r w:rsidR="002D56CE">
        <w:rPr>
          <w:rFonts w:ascii="Arial Narrow" w:eastAsia="Arial Unicode MS" w:hAnsi="Arial Narrow" w:cs="Arial Unicode MS"/>
          <w:sz w:val="28"/>
          <w:szCs w:val="28"/>
        </w:rPr>
        <w:t>alisco, 2021-2024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14:paraId="5B0841E0" w14:textId="77777777" w:rsidR="00CF0E28" w:rsidRDefault="00993DDB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14:paraId="66D41194" w14:textId="77777777" w:rsidR="00CF0E28" w:rsidRDefault="00CF0E28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14:paraId="70B3477C" w14:textId="77777777" w:rsidR="00CF0E28" w:rsidRPr="00CF0E28" w:rsidRDefault="00CF0E28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3261"/>
        <w:gridCol w:w="3057"/>
      </w:tblGrid>
      <w:tr w:rsidR="00CF0E28" w14:paraId="088D732A" w14:textId="77777777" w:rsidTr="00416376">
        <w:tc>
          <w:tcPr>
            <w:tcW w:w="2802" w:type="dxa"/>
          </w:tcPr>
          <w:p w14:paraId="28CA4F64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7454862B" w14:textId="59DE6FA1" w:rsidR="00CF0E28" w:rsidRDefault="00CF0E28" w:rsidP="00416376">
            <w:pPr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057" w:type="dxa"/>
          </w:tcPr>
          <w:p w14:paraId="69AC0D77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14:paraId="7789F45D" w14:textId="77777777" w:rsidTr="00416376">
        <w:tc>
          <w:tcPr>
            <w:tcW w:w="2943" w:type="dxa"/>
            <w:gridSpan w:val="2"/>
          </w:tcPr>
          <w:p w14:paraId="3587B912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2D3C4D3" w14:textId="7410D2BB" w:rsidR="00CF0E28" w:rsidRDefault="00CF0E28" w:rsidP="00416376">
            <w:pPr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057" w:type="dxa"/>
          </w:tcPr>
          <w:p w14:paraId="0132B1F7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14:paraId="10E20602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14:paraId="4A0D33D3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14:paraId="25E2E760" w14:textId="77777777" w:rsidTr="00416376">
        <w:tc>
          <w:tcPr>
            <w:tcW w:w="2943" w:type="dxa"/>
            <w:gridSpan w:val="2"/>
          </w:tcPr>
          <w:p w14:paraId="027079B1" w14:textId="758AE68C" w:rsidR="00CF0E28" w:rsidRPr="002D56CE" w:rsidRDefault="00416376" w:rsidP="00E220E9">
            <w:pP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Marco Antonio Diaz Carrazco</w:t>
            </w:r>
          </w:p>
        </w:tc>
        <w:tc>
          <w:tcPr>
            <w:tcW w:w="3261" w:type="dxa"/>
          </w:tcPr>
          <w:p w14:paraId="2FF92FFA" w14:textId="77777777"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057" w:type="dxa"/>
          </w:tcPr>
          <w:p w14:paraId="05B257E7" w14:textId="73D2C14F" w:rsidR="00CF0E28" w:rsidRPr="002D56CE" w:rsidRDefault="00E34729" w:rsidP="002D56CE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J</w:t>
            </w:r>
            <w:r w:rsidR="00416376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ulieta Gutiérrez Castellanos</w:t>
            </w:r>
          </w:p>
        </w:tc>
      </w:tr>
      <w:tr w:rsidR="00CF0E28" w14:paraId="56BB926E" w14:textId="77777777" w:rsidTr="00416376">
        <w:tc>
          <w:tcPr>
            <w:tcW w:w="2943" w:type="dxa"/>
            <w:gridSpan w:val="2"/>
          </w:tcPr>
          <w:p w14:paraId="0CD31908" w14:textId="7E760453" w:rsidR="00CF0E28" w:rsidRPr="002D56CE" w:rsidRDefault="00416376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Presidente de la Comisión</w:t>
            </w:r>
          </w:p>
        </w:tc>
        <w:tc>
          <w:tcPr>
            <w:tcW w:w="3261" w:type="dxa"/>
          </w:tcPr>
          <w:p w14:paraId="19740281" w14:textId="77777777"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057" w:type="dxa"/>
          </w:tcPr>
          <w:p w14:paraId="1290C3FE" w14:textId="3D258A82" w:rsidR="00CF0E28" w:rsidRPr="002D56CE" w:rsidRDefault="00CF0E2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2D56CE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 xml:space="preserve">vocal </w:t>
            </w:r>
            <w:r w:rsidR="00416376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1</w:t>
            </w:r>
          </w:p>
        </w:tc>
      </w:tr>
    </w:tbl>
    <w:p w14:paraId="74ED77C6" w14:textId="77777777" w:rsidR="00CF0E28" w:rsidRDefault="00CF0E28" w:rsidP="00993DDB">
      <w:pPr>
        <w:jc w:val="both"/>
        <w:rPr>
          <w:rFonts w:ascii="Arial Narrow" w:hAnsi="Arial Narrow"/>
          <w:sz w:val="28"/>
          <w:szCs w:val="28"/>
        </w:rPr>
      </w:pPr>
    </w:p>
    <w:p w14:paraId="0F9DC5C6" w14:textId="77777777" w:rsidR="00416376" w:rsidRDefault="00416376" w:rsidP="00816CF6">
      <w:pPr>
        <w:jc w:val="both"/>
        <w:rPr>
          <w:rFonts w:ascii="Arial Narrow" w:hAnsi="Arial Narrow"/>
          <w:sz w:val="28"/>
          <w:szCs w:val="28"/>
        </w:rPr>
      </w:pPr>
    </w:p>
    <w:p w14:paraId="7D27C939" w14:textId="77777777" w:rsidR="00416376" w:rsidRDefault="00416376" w:rsidP="00816CF6">
      <w:pPr>
        <w:jc w:val="both"/>
        <w:rPr>
          <w:rFonts w:ascii="Arial Narrow" w:hAnsi="Arial Narrow"/>
          <w:sz w:val="28"/>
          <w:szCs w:val="28"/>
        </w:rPr>
      </w:pPr>
    </w:p>
    <w:p w14:paraId="5518E3C2" w14:textId="116D41AA" w:rsidR="00993DDB" w:rsidRPr="00816CF6" w:rsidRDefault="00993DDB" w:rsidP="00816CF6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>
        <w:rPr>
          <w:rFonts w:ascii="Arial Narrow" w:hAnsi="Arial Narrow"/>
          <w:sz w:val="28"/>
          <w:szCs w:val="28"/>
        </w:rPr>
        <w:t>ja de firmas de la minuta de la Comisión</w:t>
      </w:r>
      <w:r w:rsidR="002D56CE">
        <w:rPr>
          <w:rFonts w:ascii="Arial Narrow" w:hAnsi="Arial Narrow"/>
          <w:sz w:val="28"/>
          <w:szCs w:val="28"/>
        </w:rPr>
        <w:t xml:space="preserve"> Edilicia</w:t>
      </w:r>
      <w:r>
        <w:rPr>
          <w:rFonts w:ascii="Arial Narrow" w:hAnsi="Arial Narrow"/>
          <w:sz w:val="28"/>
          <w:szCs w:val="28"/>
        </w:rPr>
        <w:t xml:space="preserve"> Colegiada y Permanente de </w:t>
      </w:r>
      <w:r w:rsidR="00E34729">
        <w:rPr>
          <w:rFonts w:ascii="Arial Narrow" w:hAnsi="Arial Narrow"/>
          <w:sz w:val="28"/>
          <w:szCs w:val="28"/>
        </w:rPr>
        <w:t>PLANEACIÓN Y OBRAS PÚBLICAS</w:t>
      </w:r>
      <w:r w:rsidR="00E220E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pacing w:val="-4"/>
          <w:sz w:val="28"/>
          <w:szCs w:val="28"/>
        </w:rPr>
        <w:t xml:space="preserve">celebrada con fecha de hoy </w:t>
      </w:r>
      <w:r w:rsidR="001D17DA">
        <w:rPr>
          <w:rFonts w:ascii="Arial Narrow" w:hAnsi="Arial Narrow"/>
          <w:spacing w:val="-4"/>
          <w:sz w:val="28"/>
          <w:szCs w:val="28"/>
        </w:rPr>
        <w:t>12</w:t>
      </w:r>
      <w:r w:rsidR="00CF0E28">
        <w:rPr>
          <w:rFonts w:ascii="Arial Narrow" w:hAnsi="Arial Narrow"/>
          <w:spacing w:val="-4"/>
          <w:sz w:val="28"/>
          <w:szCs w:val="28"/>
        </w:rPr>
        <w:t xml:space="preserve"> de </w:t>
      </w:r>
      <w:r w:rsidR="00416376">
        <w:rPr>
          <w:rFonts w:ascii="Arial Narrow" w:hAnsi="Arial Narrow"/>
          <w:spacing w:val="-4"/>
          <w:sz w:val="28"/>
          <w:szCs w:val="28"/>
        </w:rPr>
        <w:t>noviembre</w:t>
      </w:r>
      <w:r w:rsidR="00CF0E28">
        <w:rPr>
          <w:rFonts w:ascii="Arial Narrow" w:hAnsi="Arial Narrow"/>
          <w:spacing w:val="-4"/>
          <w:sz w:val="28"/>
          <w:szCs w:val="28"/>
        </w:rPr>
        <w:t xml:space="preserve"> del año 2021 dos mil veintiuno.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sectPr w:rsidR="00993DDB" w:rsidRPr="00816CF6" w:rsidSect="00816CF6">
      <w:headerReference w:type="default" r:id="rId7"/>
      <w:footerReference w:type="default" r:id="rId8"/>
      <w:pgSz w:w="12240" w:h="15840"/>
      <w:pgMar w:top="3119" w:right="1134" w:bottom="85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6E266" w14:textId="77777777" w:rsidR="008B69E2" w:rsidRDefault="008B69E2" w:rsidP="00CF0E28">
      <w:pPr>
        <w:spacing w:after="0" w:line="240" w:lineRule="auto"/>
      </w:pPr>
      <w:r>
        <w:separator/>
      </w:r>
    </w:p>
  </w:endnote>
  <w:endnote w:type="continuationSeparator" w:id="0">
    <w:p w14:paraId="5DCD05CB" w14:textId="77777777" w:rsidR="008B69E2" w:rsidRDefault="008B69E2" w:rsidP="00C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818757"/>
      <w:docPartObj>
        <w:docPartGallery w:val="Page Numbers (Bottom of Page)"/>
        <w:docPartUnique/>
      </w:docPartObj>
    </w:sdtPr>
    <w:sdtEndPr/>
    <w:sdtContent>
      <w:p w14:paraId="3CB4F826" w14:textId="4C60D4D8" w:rsidR="00816CF6" w:rsidRDefault="00816C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7F" w:rsidRPr="000D417F">
          <w:rPr>
            <w:noProof/>
            <w:lang w:val="es-ES"/>
          </w:rPr>
          <w:t>2</w:t>
        </w:r>
        <w:r>
          <w:fldChar w:fldCharType="end"/>
        </w:r>
      </w:p>
    </w:sdtContent>
  </w:sdt>
  <w:p w14:paraId="05A09A6E" w14:textId="77777777" w:rsidR="00816CF6" w:rsidRDefault="00816C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0A34F" w14:textId="77777777" w:rsidR="008B69E2" w:rsidRDefault="008B69E2" w:rsidP="00CF0E28">
      <w:pPr>
        <w:spacing w:after="0" w:line="240" w:lineRule="auto"/>
      </w:pPr>
      <w:r>
        <w:separator/>
      </w:r>
    </w:p>
  </w:footnote>
  <w:footnote w:type="continuationSeparator" w:id="0">
    <w:p w14:paraId="78D1DFF0" w14:textId="77777777" w:rsidR="008B69E2" w:rsidRDefault="008B69E2" w:rsidP="00C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D0E43" w14:textId="77777777" w:rsidR="00CF0E28" w:rsidRDefault="00CF0E28" w:rsidP="00CF0E28">
    <w:pPr>
      <w:pStyle w:val="Encabezado"/>
      <w:jc w:val="right"/>
    </w:pPr>
  </w:p>
  <w:p w14:paraId="5BB8F1DC" w14:textId="77777777" w:rsidR="00CF0E28" w:rsidRDefault="00CF0E28" w:rsidP="00CF0E28">
    <w:pPr>
      <w:pStyle w:val="Encabezado"/>
      <w:jc w:val="right"/>
    </w:pPr>
  </w:p>
  <w:p w14:paraId="612376BC" w14:textId="77777777" w:rsidR="00CF0E28" w:rsidRDefault="00CF0E28">
    <w:pPr>
      <w:pStyle w:val="Encabezado"/>
    </w:pPr>
  </w:p>
  <w:p w14:paraId="288F0721" w14:textId="77777777" w:rsidR="00CF0E28" w:rsidRDefault="00CF0E28">
    <w:pPr>
      <w:pStyle w:val="Encabezado"/>
    </w:pPr>
  </w:p>
  <w:p w14:paraId="121147FF" w14:textId="77777777" w:rsidR="00CF0E28" w:rsidRDefault="00CF0E28">
    <w:pPr>
      <w:pStyle w:val="Encabezado"/>
    </w:pPr>
  </w:p>
  <w:p w14:paraId="3C03AE4B" w14:textId="77777777" w:rsidR="00CF0E28" w:rsidRDefault="00CF0E28">
    <w:pPr>
      <w:pStyle w:val="Encabezado"/>
    </w:pPr>
  </w:p>
  <w:p w14:paraId="744256F9" w14:textId="77777777" w:rsidR="00CF0E28" w:rsidRDefault="00CF0E28">
    <w:pPr>
      <w:pStyle w:val="Encabezado"/>
    </w:pPr>
  </w:p>
  <w:p w14:paraId="300F8598" w14:textId="77777777" w:rsidR="00CF0E28" w:rsidRDefault="00CF0E28">
    <w:pPr>
      <w:pStyle w:val="Encabezado"/>
    </w:pPr>
  </w:p>
  <w:p w14:paraId="5E84EADD" w14:textId="77777777" w:rsidR="00CF0E28" w:rsidRDefault="00E34729" w:rsidP="00CF0E28">
    <w:pPr>
      <w:pStyle w:val="Encabezado"/>
      <w:jc w:val="right"/>
    </w:pPr>
    <w:r>
      <w:t>POP</w:t>
    </w:r>
    <w:r w:rsidR="00CF0E28">
      <w:t>/</w:t>
    </w:r>
    <w:r w:rsidR="001D17DA">
      <w:t>02</w:t>
    </w:r>
    <w:r w:rsidR="007903ED">
      <w:t>-</w:t>
    </w:r>
    <w:r w:rsidR="001D17DA">
      <w:t>11</w:t>
    </w:r>
    <w:r w:rsidR="00CF0E28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561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6"/>
    <w:rsid w:val="000D417F"/>
    <w:rsid w:val="0015252F"/>
    <w:rsid w:val="001C7EFB"/>
    <w:rsid w:val="001D17DA"/>
    <w:rsid w:val="002459DA"/>
    <w:rsid w:val="002D56CE"/>
    <w:rsid w:val="00416376"/>
    <w:rsid w:val="004272E1"/>
    <w:rsid w:val="005B4157"/>
    <w:rsid w:val="005B5131"/>
    <w:rsid w:val="006F1706"/>
    <w:rsid w:val="00712326"/>
    <w:rsid w:val="00736007"/>
    <w:rsid w:val="007903ED"/>
    <w:rsid w:val="00814515"/>
    <w:rsid w:val="00816CF6"/>
    <w:rsid w:val="00871A9E"/>
    <w:rsid w:val="008A2A09"/>
    <w:rsid w:val="008B69E2"/>
    <w:rsid w:val="00993DDB"/>
    <w:rsid w:val="00A240CC"/>
    <w:rsid w:val="00A27CDF"/>
    <w:rsid w:val="00B30783"/>
    <w:rsid w:val="00CF0E28"/>
    <w:rsid w:val="00E137FD"/>
    <w:rsid w:val="00E220E9"/>
    <w:rsid w:val="00E3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2F90C2"/>
  <w15:docId w15:val="{FB2990F7-A34F-491A-AC0A-EE087DC0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93DDB"/>
  </w:style>
  <w:style w:type="character" w:customStyle="1" w:styleId="eop">
    <w:name w:val="eop"/>
    <w:basedOn w:val="Fuentedeprrafopredeter"/>
    <w:rsid w:val="00993DDB"/>
  </w:style>
  <w:style w:type="paragraph" w:styleId="Textodeglobo">
    <w:name w:val="Balloon Text"/>
    <w:basedOn w:val="Normal"/>
    <w:link w:val="TextodegloboCar"/>
    <w:uiPriority w:val="99"/>
    <w:semiHidden/>
    <w:unhideWhenUsed/>
    <w:rsid w:val="0024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459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28"/>
  </w:style>
  <w:style w:type="paragraph" w:styleId="Piedepgina">
    <w:name w:val="footer"/>
    <w:basedOn w:val="Normal"/>
    <w:link w:val="Piedepgina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12</cp:revision>
  <cp:lastPrinted>2022-01-05T18:23:00Z</cp:lastPrinted>
  <dcterms:created xsi:type="dcterms:W3CDTF">2021-10-12T19:44:00Z</dcterms:created>
  <dcterms:modified xsi:type="dcterms:W3CDTF">2022-01-05T18:25:00Z</dcterms:modified>
</cp:coreProperties>
</file>