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59CFAC05" w:rsidR="004272E1" w:rsidRDefault="00CC2E5A" w:rsidP="00F95B18">
      <w:pPr>
        <w:jc w:val="right"/>
      </w:pPr>
      <w:r>
        <w:t>AI-TPE</w:t>
      </w:r>
      <w:r w:rsidR="003C65A0">
        <w:t>/</w:t>
      </w:r>
      <w:r w:rsidR="0015250C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FB4C42A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CC2E5A">
        <w:rPr>
          <w:b/>
          <w:sz w:val="24"/>
          <w:szCs w:val="24"/>
        </w:rPr>
        <w:t>ASUNTOS INTERNACIONALES, TURISMO Y PROMOCION ECONOMICA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A92228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2D2C4C16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A92228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1D26DAB" w14:textId="0BF2A3F5" w:rsidR="00BA2CD2" w:rsidRDefault="00BA2CD2" w:rsidP="00907145">
      <w:pPr>
        <w:pStyle w:val="Sinespaciado"/>
        <w:jc w:val="center"/>
      </w:pPr>
    </w:p>
    <w:p w14:paraId="768898EF" w14:textId="71600C19" w:rsidR="00AE70A8" w:rsidRDefault="00AE70A8" w:rsidP="00907145">
      <w:pPr>
        <w:pStyle w:val="Sinespaciado"/>
        <w:jc w:val="center"/>
      </w:pPr>
    </w:p>
    <w:p w14:paraId="0CBCFDEA" w14:textId="77777777" w:rsidR="00AE70A8" w:rsidRPr="000F2571" w:rsidRDefault="00AE70A8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1658AC9" w14:textId="62FB862D" w:rsidR="00907145" w:rsidRPr="000F2571" w:rsidRDefault="00CC2E5A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LIC. JOSE RODRIGO GARCIA ZARAGOZA</w:t>
      </w:r>
    </w:p>
    <w:p w14:paraId="2F3556B3" w14:textId="4E82C599" w:rsidR="00907145" w:rsidRDefault="00735834" w:rsidP="00CC2E5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</w:t>
      </w:r>
      <w:r w:rsidR="00CC2E5A">
        <w:rPr>
          <w:b/>
          <w:sz w:val="24"/>
          <w:szCs w:val="24"/>
        </w:rPr>
        <w:t>ASUNTOS INTERNACIONALES</w:t>
      </w:r>
    </w:p>
    <w:p w14:paraId="740B95A7" w14:textId="601B98EB" w:rsidR="00CC2E5A" w:rsidRPr="00453AA0" w:rsidRDefault="00AE70A8" w:rsidP="00CC2E5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TURISMO</w:t>
      </w:r>
      <w:r w:rsidR="00CC2E5A">
        <w:rPr>
          <w:b/>
          <w:sz w:val="24"/>
          <w:szCs w:val="24"/>
        </w:rPr>
        <w:t xml:space="preserve"> Y PROMOCION ECONOMICA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5250C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A482A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2228"/>
    <w:rsid w:val="00A96921"/>
    <w:rsid w:val="00AE70A8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2E5A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106</cp:revision>
  <cp:lastPrinted>2025-06-19T20:14:00Z</cp:lastPrinted>
  <dcterms:created xsi:type="dcterms:W3CDTF">2020-04-10T22:31:00Z</dcterms:created>
  <dcterms:modified xsi:type="dcterms:W3CDTF">2025-06-19T20:15:00Z</dcterms:modified>
</cp:coreProperties>
</file>