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4E2F5">
      <w:pPr>
        <w:jc w:val="right"/>
      </w:pPr>
    </w:p>
    <w:p w14:paraId="3E102050">
      <w:pPr>
        <w:jc w:val="right"/>
      </w:pPr>
      <w:r>
        <w:t>POP/0</w:t>
      </w:r>
      <w:r>
        <w:rPr>
          <w:rFonts w:hint="default"/>
          <w:lang w:val="es-MX"/>
        </w:rPr>
        <w:t>7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Es un placer dirigirme a usted para notificarle que, por motivos de agenda, no se llevó a cabo la sesión de la comisión edilicia de </w:t>
      </w:r>
      <w:r>
        <w:rPr>
          <w:b/>
          <w:sz w:val="24"/>
          <w:szCs w:val="24"/>
        </w:rPr>
        <w:t xml:space="preserve">PLANEACION Y OBRAS PUBLICAS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>
        <w:rPr>
          <w:rFonts w:hint="default"/>
          <w:b/>
          <w:sz w:val="24"/>
          <w:szCs w:val="24"/>
          <w:lang w:val="es-MX"/>
        </w:rPr>
        <w:t>JULIO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>
        <w:rPr>
          <w:rFonts w:hint="default"/>
          <w:sz w:val="24"/>
          <w:szCs w:val="24"/>
          <w:lang w:val="es-MX"/>
        </w:rPr>
        <w:t>Agosto 04</w:t>
      </w:r>
      <w:bookmarkStart w:id="0" w:name="_GoBack"/>
      <w:bookmarkEnd w:id="0"/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31656A86">
      <w:pPr>
        <w:pStyle w:val="5"/>
        <w:jc w:val="center"/>
        <w:rPr>
          <w:b/>
        </w:rPr>
      </w:pPr>
    </w:p>
    <w:p w14:paraId="5DFF30A1">
      <w:pPr>
        <w:pStyle w:val="5"/>
        <w:jc w:val="center"/>
        <w:rPr>
          <w:sz w:val="24"/>
          <w:szCs w:val="24"/>
        </w:rPr>
      </w:pPr>
    </w:p>
    <w:p w14:paraId="000CAD6B">
      <w:pPr>
        <w:pStyle w:val="5"/>
        <w:rPr>
          <w:sz w:val="24"/>
          <w:szCs w:val="24"/>
        </w:rPr>
      </w:pPr>
    </w:p>
    <w:p w14:paraId="51D26DAB">
      <w:pPr>
        <w:pStyle w:val="5"/>
        <w:jc w:val="center"/>
        <w:rPr>
          <w:sz w:val="24"/>
          <w:szCs w:val="24"/>
        </w:rPr>
      </w:pPr>
    </w:p>
    <w:p w14:paraId="01658AC9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REGIDOR, MARCO ANTONIO DIAZ CARRAZCO</w:t>
      </w:r>
    </w:p>
    <w:p w14:paraId="2F3556B3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PRESIDENTE DE LA COMISION EDILICIA DE PLANEACION</w:t>
      </w:r>
    </w:p>
    <w:p w14:paraId="4BDAD223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Y OBRAS PUBLICAS</w:t>
      </w:r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1093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127"/>
    <w:rsid w:val="006A7A12"/>
    <w:rsid w:val="006B1DDE"/>
    <w:rsid w:val="006D31D4"/>
    <w:rsid w:val="006F1706"/>
    <w:rsid w:val="006F60BD"/>
    <w:rsid w:val="007147C4"/>
    <w:rsid w:val="00735834"/>
    <w:rsid w:val="0075465E"/>
    <w:rsid w:val="007634D2"/>
    <w:rsid w:val="007A290F"/>
    <w:rsid w:val="007B0F78"/>
    <w:rsid w:val="007F4D8B"/>
    <w:rsid w:val="007F6785"/>
    <w:rsid w:val="00821712"/>
    <w:rsid w:val="00847A60"/>
    <w:rsid w:val="0086078B"/>
    <w:rsid w:val="008743C8"/>
    <w:rsid w:val="008B1FBC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C1472"/>
    <w:rsid w:val="009D1F97"/>
    <w:rsid w:val="009E1FA0"/>
    <w:rsid w:val="00A13EB6"/>
    <w:rsid w:val="00A96921"/>
    <w:rsid w:val="00AF49E7"/>
    <w:rsid w:val="00B00AD9"/>
    <w:rsid w:val="00B02CB1"/>
    <w:rsid w:val="00B26645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  <w:rsid w:val="00FC63CD"/>
    <w:rsid w:val="499F2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132</Words>
  <Characters>729</Characters>
  <Lines>6</Lines>
  <Paragraphs>1</Paragraphs>
  <TotalTime>191</TotalTime>
  <ScaleCrop>false</ScaleCrop>
  <LinksUpToDate>false</LinksUpToDate>
  <CharactersWithSpaces>860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2025-08-15T20:55:26Z</cp:lastPrinted>
  <dcterms:modified xsi:type="dcterms:W3CDTF">2025-08-15T20:55:31Z</dcterms:modified>
  <cp:revision>109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216EBFD1A8F240829A924287A5646A17_12</vt:lpwstr>
  </property>
</Properties>
</file>