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666561">
      <w:pPr>
        <w:spacing w:before="100" w:beforeAutospacing="1"/>
        <w:jc w:val="center"/>
        <w:rPr>
          <w:rFonts w:ascii="Arial Narrow" w:hAnsi="Arial Narrow"/>
          <w:b/>
          <w:sz w:val="24"/>
          <w:szCs w:val="24"/>
          <w:lang w:eastAsia="es-MX"/>
        </w:rPr>
      </w:pPr>
    </w:p>
    <w:p w14:paraId="3A4C3F89">
      <w:pPr>
        <w:spacing w:before="100" w:beforeAutospacing="1"/>
        <w:jc w:val="center"/>
        <w:rPr>
          <w:rFonts w:ascii="Arial Narrow" w:hAnsi="Arial Narrow"/>
          <w:b/>
          <w:sz w:val="24"/>
          <w:szCs w:val="24"/>
          <w:lang w:eastAsia="es-MX"/>
        </w:rPr>
      </w:pPr>
      <w:r>
        <w:rPr>
          <w:rFonts w:ascii="Arial Narrow" w:hAnsi="Arial Narrow"/>
          <w:b/>
          <w:sz w:val="24"/>
          <w:szCs w:val="24"/>
          <w:lang w:eastAsia="es-MX"/>
        </w:rPr>
        <w:t>Minuta de la sesión de la COMISIÓN EDILICIA DE JUVENTUD Y DEPORTE</w:t>
      </w:r>
    </w:p>
    <w:p w14:paraId="1A2E4A02">
      <w:pPr>
        <w:spacing w:before="100" w:beforeAutospacing="1" w:after="100" w:afterAutospacing="1"/>
        <w:jc w:val="both"/>
        <w:rPr>
          <w:rFonts w:ascii="Arial Narrow" w:hAnsi="Arial Narrow"/>
          <w:sz w:val="24"/>
          <w:szCs w:val="24"/>
          <w:lang w:eastAsia="es-MX"/>
        </w:rPr>
      </w:pPr>
      <w:r>
        <w:rPr>
          <w:rFonts w:ascii="Arial Narrow" w:hAnsi="Arial Narrow"/>
          <w:sz w:val="24"/>
          <w:szCs w:val="24"/>
          <w:lang w:eastAsia="es-MX"/>
        </w:rPr>
        <w:t xml:space="preserve">En el salón de sesiones del pleno ubicado en el Palacio Municipal de Ixtlahuacán de los Membrillos, Jalisco, siendo las </w:t>
      </w:r>
      <w:r>
        <w:rPr>
          <w:rFonts w:hint="default" w:ascii="Arial Narrow" w:hAnsi="Arial Narrow"/>
          <w:sz w:val="24"/>
          <w:szCs w:val="24"/>
          <w:lang w:val="en-US" w:eastAsia="es-MX"/>
        </w:rPr>
        <w:t>13:54 trece horas con cincuenta y cuatro minutos del día 30 de septiembre del año</w:t>
      </w:r>
      <w:r>
        <w:rPr>
          <w:rFonts w:ascii="Arial Narrow" w:hAnsi="Arial Narrow"/>
          <w:sz w:val="24"/>
          <w:szCs w:val="24"/>
          <w:lang w:val="en-US" w:eastAsia="es-MX"/>
        </w:rPr>
        <w:t xml:space="preserve"> 2025</w:t>
      </w:r>
      <w:r>
        <w:rPr>
          <w:rFonts w:ascii="Arial Narrow" w:hAnsi="Arial Narrow"/>
          <w:sz w:val="24"/>
          <w:szCs w:val="24"/>
          <w:lang w:eastAsia="es-MX"/>
        </w:rPr>
        <w:t xml:space="preserve"> dos mil veinticinco se da inicio a la sesión de la </w:t>
      </w:r>
      <w:r>
        <w:rPr>
          <w:rFonts w:ascii="Arial Narrow" w:hAnsi="Arial Narrow"/>
          <w:b/>
          <w:sz w:val="24"/>
          <w:szCs w:val="24"/>
          <w:lang w:eastAsia="es-MX"/>
        </w:rPr>
        <w:t xml:space="preserve">COMISIÓN EDILICIA DE JUVENTUD Y DEPORTE </w:t>
      </w:r>
      <w:r>
        <w:rPr>
          <w:rFonts w:ascii="Arial Narrow" w:hAnsi="Arial Narrow"/>
          <w:sz w:val="24"/>
          <w:szCs w:val="24"/>
          <w:lang w:eastAsia="es-MX"/>
        </w:rPr>
        <w:t>convocada y presidida por la Regidora ALMA ROSALIA LOPEZ VALADEZ y con la asistencia de los REGIDORES ANGEL BERNARDO SILAHUA Y MARAYM YOTZABEL GONZALEZ ALVAREZ, vocales de la comisión.</w:t>
      </w:r>
    </w:p>
    <w:p w14:paraId="7CD9DD07">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la totalidad de los integrantes de la comisión, la presidenta declaró la existencia de quórum e iniciada la sesión propuso el siguiente:</w:t>
      </w:r>
    </w:p>
    <w:p w14:paraId="4D015F7C">
      <w:pPr>
        <w:spacing w:line="360" w:lineRule="atLeast"/>
        <w:jc w:val="center"/>
        <w:rPr>
          <w:rFonts w:ascii="Arial Narrow" w:hAnsi="Arial Narrow"/>
          <w:b/>
          <w:smallCaps/>
          <w:spacing w:val="100"/>
          <w:sz w:val="24"/>
          <w:szCs w:val="24"/>
        </w:rPr>
      </w:pPr>
      <w:bookmarkStart w:id="0" w:name="_Hlk186215036"/>
      <w:r>
        <w:rPr>
          <w:rFonts w:ascii="Arial Narrow" w:hAnsi="Arial Narrow"/>
          <w:b/>
          <w:smallCaps/>
          <w:spacing w:val="100"/>
          <w:sz w:val="24"/>
          <w:szCs w:val="24"/>
        </w:rPr>
        <w:t>orden del día</w:t>
      </w:r>
    </w:p>
    <w:p w14:paraId="48B90152">
      <w:pPr>
        <w:numPr>
          <w:ilvl w:val="0"/>
          <w:numId w:val="1"/>
        </w:numPr>
        <w:spacing w:after="0" w:line="240" w:lineRule="auto"/>
        <w:contextualSpacing/>
        <w:jc w:val="both"/>
        <w:textAlignment w:val="baseline"/>
        <w:rPr>
          <w:rFonts w:ascii="Arial Narrow" w:hAnsi="Arial Narrow"/>
          <w:sz w:val="24"/>
          <w:szCs w:val="24"/>
          <w:lang w:eastAsia="es-MX"/>
        </w:rPr>
      </w:pPr>
      <w:bookmarkStart w:id="1" w:name="_Hlk186233200"/>
      <w:r>
        <w:rPr>
          <w:rFonts w:ascii="Arial Narrow" w:hAnsi="Arial Narrow"/>
          <w:sz w:val="24"/>
          <w:szCs w:val="24"/>
          <w:lang w:eastAsia="es-MX"/>
        </w:rPr>
        <w:t>Lista de asistencia y declaratoria de quórum.</w:t>
      </w:r>
    </w:p>
    <w:p w14:paraId="7C74887E">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Aprobación del orden del día. </w:t>
      </w:r>
    </w:p>
    <w:p w14:paraId="54DC9D32">
      <w:pPr>
        <w:pStyle w:val="14"/>
        <w:numPr>
          <w:ilvl w:val="0"/>
          <w:numId w:val="1"/>
        </w:numPr>
        <w:jc w:val="both"/>
        <w:textAlignment w:val="baseline"/>
        <w:rPr>
          <w:rFonts w:ascii="Times New Roman" w:hAnsi="Times New Roman" w:eastAsia="SimSun" w:cs="Times New Roman"/>
          <w:sz w:val="28"/>
          <w:szCs w:val="28"/>
        </w:rPr>
      </w:pPr>
      <w:bookmarkStart w:id="2" w:name="_Hlk186233144"/>
      <w:r>
        <w:rPr>
          <w:rStyle w:val="10"/>
          <w:rFonts w:ascii="Arial Narrow" w:hAnsi="Arial Narrow" w:eastAsia="SimSun"/>
          <w:bCs/>
          <w:sz w:val="24"/>
          <w:szCs w:val="24"/>
        </w:rPr>
        <w:t>Dispensa de la lectura y aprobación del acta de la sesión de esta comisión celebrada con anterioridad.</w:t>
      </w:r>
    </w:p>
    <w:p w14:paraId="2018E444">
      <w:pPr>
        <w:pStyle w:val="14"/>
        <w:numPr>
          <w:ilvl w:val="0"/>
          <w:numId w:val="1"/>
        </w:numPr>
        <w:jc w:val="both"/>
        <w:textAlignment w:val="baseline"/>
        <w:rPr>
          <w:rFonts w:ascii="Arial Narrow" w:hAnsi="Arial Narrow" w:eastAsia="SimSun"/>
          <w:b/>
          <w:sz w:val="24"/>
          <w:szCs w:val="24"/>
        </w:rPr>
      </w:pPr>
      <w:bookmarkStart w:id="6" w:name="_GoBack"/>
      <w:r>
        <w:rPr>
          <w:rFonts w:hint="default" w:ascii="Arial Narrow" w:hAnsi="Arial Narrow" w:eastAsia="SimSun" w:cs="Arial Narrow"/>
          <w:b/>
          <w:bCs/>
          <w:i w:val="0"/>
          <w:iCs w:val="0"/>
          <w:color w:val="000000"/>
          <w:sz w:val="24"/>
          <w:szCs w:val="24"/>
          <w:u w:val="none"/>
          <w:lang w:val="es-MX"/>
        </w:rPr>
        <w:t>P</w:t>
      </w:r>
      <w:r>
        <w:rPr>
          <w:rFonts w:hint="default" w:ascii="Arial Narrow" w:hAnsi="Arial Narrow" w:eastAsia="SimSun" w:cs="Arial Narrow"/>
          <w:b/>
          <w:bCs/>
          <w:i w:val="0"/>
          <w:iCs w:val="0"/>
          <w:color w:val="000000"/>
          <w:sz w:val="24"/>
          <w:szCs w:val="24"/>
          <w:u w:val="none"/>
        </w:rPr>
        <w:t xml:space="preserve">unto de acuerdo que tiene por objeto dar cuenta con la comparecencia del </w:t>
      </w:r>
      <w:r>
        <w:rPr>
          <w:rFonts w:hint="default" w:ascii="Arial Narrow" w:hAnsi="Arial Narrow" w:eastAsia="SimSun" w:cs="Arial Narrow"/>
          <w:b/>
          <w:bCs/>
          <w:i w:val="0"/>
          <w:iCs w:val="0"/>
          <w:color w:val="000000"/>
          <w:sz w:val="24"/>
          <w:szCs w:val="24"/>
          <w:u w:val="none"/>
          <w:lang w:val="es-MX"/>
        </w:rPr>
        <w:t>D</w:t>
      </w:r>
      <w:r>
        <w:rPr>
          <w:rFonts w:hint="default" w:ascii="Arial Narrow" w:hAnsi="Arial Narrow" w:eastAsia="SimSun" w:cs="Arial Narrow"/>
          <w:b/>
          <w:bCs/>
          <w:i w:val="0"/>
          <w:iCs w:val="0"/>
          <w:color w:val="000000"/>
          <w:sz w:val="24"/>
          <w:szCs w:val="24"/>
          <w:u w:val="none"/>
        </w:rPr>
        <w:t xml:space="preserve">irector de la </w:t>
      </w:r>
      <w:r>
        <w:rPr>
          <w:rFonts w:hint="default" w:ascii="Arial Narrow" w:hAnsi="Arial Narrow" w:eastAsia="SimSun" w:cs="Arial Narrow"/>
          <w:b/>
          <w:bCs/>
          <w:i w:val="0"/>
          <w:iCs w:val="0"/>
          <w:color w:val="000000"/>
          <w:sz w:val="24"/>
          <w:szCs w:val="24"/>
          <w:u w:val="none"/>
          <w:lang w:val="es-MX"/>
        </w:rPr>
        <w:t>J</w:t>
      </w:r>
      <w:r>
        <w:rPr>
          <w:rFonts w:hint="default" w:ascii="Arial Narrow" w:hAnsi="Arial Narrow" w:eastAsia="SimSun" w:cs="Arial Narrow"/>
          <w:b/>
          <w:bCs/>
          <w:i w:val="0"/>
          <w:iCs w:val="0"/>
          <w:color w:val="000000"/>
          <w:sz w:val="24"/>
          <w:szCs w:val="24"/>
          <w:u w:val="none"/>
        </w:rPr>
        <w:t xml:space="preserve">uventud, </w:t>
      </w:r>
      <w:r>
        <w:rPr>
          <w:rFonts w:hint="default" w:ascii="Arial Narrow" w:hAnsi="Arial Narrow" w:eastAsia="SimSun" w:cs="Arial Narrow"/>
          <w:b/>
          <w:bCs/>
          <w:i w:val="0"/>
          <w:iCs w:val="0"/>
          <w:color w:val="000000"/>
          <w:sz w:val="24"/>
          <w:szCs w:val="24"/>
          <w:u w:val="none"/>
          <w:lang w:val="es-MX"/>
        </w:rPr>
        <w:t>J</w:t>
      </w:r>
      <w:r>
        <w:rPr>
          <w:rFonts w:hint="default" w:ascii="Arial Narrow" w:hAnsi="Arial Narrow" w:eastAsia="SimSun" w:cs="Arial Narrow"/>
          <w:b/>
          <w:bCs/>
          <w:i w:val="0"/>
          <w:iCs w:val="0"/>
          <w:color w:val="000000"/>
          <w:sz w:val="24"/>
          <w:szCs w:val="24"/>
          <w:u w:val="none"/>
        </w:rPr>
        <w:t xml:space="preserve">ohnatan </w:t>
      </w:r>
      <w:r>
        <w:rPr>
          <w:rFonts w:hint="default" w:ascii="Arial Narrow" w:hAnsi="Arial Narrow" w:eastAsia="SimSun" w:cs="Arial Narrow"/>
          <w:b/>
          <w:bCs/>
          <w:i w:val="0"/>
          <w:iCs w:val="0"/>
          <w:color w:val="000000"/>
          <w:sz w:val="24"/>
          <w:szCs w:val="24"/>
          <w:u w:val="none"/>
          <w:lang w:val="es-MX"/>
        </w:rPr>
        <w:t>J</w:t>
      </w:r>
      <w:r>
        <w:rPr>
          <w:rFonts w:hint="default" w:ascii="Arial Narrow" w:hAnsi="Arial Narrow" w:eastAsia="SimSun" w:cs="Arial Narrow"/>
          <w:b/>
          <w:bCs/>
          <w:i w:val="0"/>
          <w:iCs w:val="0"/>
          <w:color w:val="000000"/>
          <w:sz w:val="24"/>
          <w:szCs w:val="24"/>
          <w:u w:val="none"/>
        </w:rPr>
        <w:t>imenez, para dar un informe general de actividades</w:t>
      </w:r>
      <w:r>
        <w:rPr>
          <w:rFonts w:hint="default" w:ascii="Arial Narrow" w:hAnsi="Arial Narrow" w:eastAsia="SimSun" w:cs="Arial Narrow"/>
          <w:b/>
          <w:bCs/>
          <w:i w:val="0"/>
          <w:iCs w:val="0"/>
          <w:color w:val="000000"/>
          <w:sz w:val="24"/>
          <w:szCs w:val="24"/>
          <w:u w:val="none"/>
          <w:lang w:val="es-MX"/>
        </w:rPr>
        <w:t xml:space="preserve"> desde el inicio de la administracion</w:t>
      </w:r>
      <w:r>
        <w:rPr>
          <w:rFonts w:hint="default" w:ascii="Arial Narrow" w:hAnsi="Arial Narrow" w:eastAsia="SimSun" w:cs="Arial Narrow"/>
          <w:b/>
          <w:bCs/>
          <w:i w:val="0"/>
          <w:iCs w:val="0"/>
          <w:color w:val="000000"/>
          <w:sz w:val="24"/>
          <w:szCs w:val="24"/>
          <w:u w:val="none"/>
        </w:rPr>
        <w:t xml:space="preserve"> hasta el mes actual.</w:t>
      </w:r>
    </w:p>
    <w:bookmarkEnd w:id="6"/>
    <w:p w14:paraId="33F44BE8">
      <w:pPr>
        <w:pStyle w:val="14"/>
        <w:numPr>
          <w:ilvl w:val="0"/>
          <w:numId w:val="1"/>
        </w:numPr>
        <w:jc w:val="both"/>
        <w:textAlignment w:val="baseline"/>
        <w:rPr>
          <w:rFonts w:ascii="Arial Narrow" w:hAnsi="Arial Narrow" w:eastAsia="SimSun"/>
          <w:b/>
          <w:sz w:val="24"/>
          <w:szCs w:val="24"/>
        </w:rPr>
      </w:pPr>
      <w:r>
        <w:rPr>
          <w:rStyle w:val="10"/>
          <w:rFonts w:ascii="Arial Narrow" w:hAnsi="Arial Narrow" w:eastAsia="SimSun"/>
          <w:sz w:val="24"/>
          <w:szCs w:val="24"/>
        </w:rPr>
        <w:t>Clausura de los trabajos de la sesión.</w:t>
      </w:r>
      <w:bookmarkEnd w:id="0"/>
      <w:bookmarkEnd w:id="1"/>
    </w:p>
    <w:bookmarkEnd w:id="2"/>
    <w:p w14:paraId="3E10D8C6">
      <w:pPr>
        <w:jc w:val="both"/>
        <w:textAlignment w:val="baseline"/>
        <w:rPr>
          <w:rFonts w:ascii="Arial Narrow" w:hAnsi="Arial Narrow" w:eastAsia="SimSun"/>
          <w:sz w:val="24"/>
          <w:szCs w:val="24"/>
        </w:rPr>
      </w:pPr>
      <w:r>
        <w:rPr>
          <w:rFonts w:ascii="Arial Narrow" w:hAnsi="Arial Narrow" w:eastAsia="SimSun"/>
          <w:sz w:val="24"/>
          <w:szCs w:val="24"/>
        </w:rPr>
        <w:t xml:space="preserve">Acto continuo se procede al desahogo del orden del día, LA PRESIDENTA DE LA COMISION ALMA ROSALIA LOPEZ VALADEZ haciendo uso de la palabra refiere: «Iniciaremos con el primer punto del orden del día, que es el pase de lista correspondiente:» </w:t>
      </w:r>
    </w:p>
    <w:p w14:paraId="27590770">
      <w:pPr>
        <w:spacing w:line="360" w:lineRule="auto"/>
        <w:jc w:val="both"/>
        <w:rPr>
          <w:rFonts w:ascii="Arial Narrow" w:hAnsi="Arial Narrow"/>
          <w:b/>
          <w:sz w:val="24"/>
          <w:szCs w:val="24"/>
        </w:rPr>
      </w:pPr>
      <w:r>
        <w:rPr>
          <w:rFonts w:ascii="Arial Narrow" w:hAnsi="Arial Narrow"/>
          <w:b/>
          <w:sz w:val="24"/>
          <w:szCs w:val="24"/>
        </w:rPr>
        <w:t xml:space="preserve">1.-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14:paraId="1D7F0F8F">
      <w:pPr>
        <w:spacing w:line="360" w:lineRule="auto"/>
        <w:jc w:val="both"/>
        <w:rPr>
          <w:rFonts w:ascii="Arial Narrow" w:hAnsi="Arial Narrow"/>
          <w:sz w:val="24"/>
          <w:szCs w:val="24"/>
        </w:rPr>
      </w:pPr>
      <w:r>
        <w:rPr>
          <w:rFonts w:ascii="Arial Narrow" w:hAnsi="Arial Narrow"/>
          <w:sz w:val="24"/>
          <w:szCs w:val="24"/>
        </w:rPr>
        <w:t>VOCAL, ANGEL BERNARDO SILAHUA--------------------------------------------</w:t>
      </w:r>
      <w:r>
        <w:rPr>
          <w:rFonts w:hint="default" w:ascii="Arial Narrow" w:hAnsi="Arial Narrow"/>
          <w:sz w:val="24"/>
          <w:szCs w:val="24"/>
          <w:lang w:val="es-MX"/>
        </w:rPr>
        <w:t>---</w:t>
      </w:r>
      <w:r>
        <w:rPr>
          <w:rFonts w:ascii="Arial Narrow" w:hAnsi="Arial Narrow"/>
          <w:sz w:val="24"/>
          <w:szCs w:val="24"/>
        </w:rPr>
        <w:t xml:space="preserve">---- </w:t>
      </w:r>
      <w:r>
        <w:rPr>
          <w:rFonts w:hint="default" w:ascii="Arial Narrow" w:hAnsi="Arial Narrow"/>
          <w:sz w:val="24"/>
          <w:szCs w:val="24"/>
          <w:lang w:val="es-MX"/>
        </w:rPr>
        <w:t>AU</w:t>
      </w:r>
      <w:r>
        <w:rPr>
          <w:rFonts w:ascii="Arial Narrow" w:hAnsi="Arial Narrow"/>
          <w:sz w:val="24"/>
          <w:szCs w:val="24"/>
        </w:rPr>
        <w:t>SENTE</w:t>
      </w:r>
    </w:p>
    <w:p w14:paraId="2E849972">
      <w:pPr>
        <w:spacing w:line="360" w:lineRule="auto"/>
        <w:jc w:val="both"/>
        <w:rPr>
          <w:rFonts w:ascii="Arial Narrow" w:hAnsi="Arial Narrow"/>
          <w:sz w:val="24"/>
          <w:szCs w:val="24"/>
        </w:rPr>
      </w:pPr>
      <w:r>
        <w:rPr>
          <w:rFonts w:ascii="Arial Narrow" w:hAnsi="Arial Narrow"/>
          <w:sz w:val="24"/>
          <w:szCs w:val="24"/>
        </w:rPr>
        <w:t>VOCAL, MARAYM YOTZABEL GONZALEZ ALVAREZ------------------------------PRESENTE</w:t>
      </w:r>
    </w:p>
    <w:p w14:paraId="2FFF829B">
      <w:pPr>
        <w:spacing w:line="360" w:lineRule="auto"/>
        <w:jc w:val="both"/>
        <w:rPr>
          <w:rFonts w:ascii="Arial Narrow" w:hAnsi="Arial Narrow"/>
          <w:sz w:val="24"/>
          <w:szCs w:val="24"/>
        </w:rPr>
      </w:pPr>
      <w:r>
        <w:rPr>
          <w:rFonts w:ascii="Arial Narrow" w:hAnsi="Arial Narrow"/>
          <w:sz w:val="24"/>
          <w:szCs w:val="24"/>
        </w:rPr>
        <w:t>PRESIDENTE, ALMA ROSALIA LOPEZ VALADEZ---------------------------------- PRESENTE</w:t>
      </w:r>
    </w:p>
    <w:p w14:paraId="78424621">
      <w:pPr>
        <w:jc w:val="both"/>
        <w:textAlignment w:val="baseline"/>
        <w:rPr>
          <w:rFonts w:ascii="Arial Narrow" w:hAnsi="Arial Narrow" w:eastAsia="SimSun"/>
          <w:sz w:val="24"/>
          <w:szCs w:val="24"/>
        </w:rPr>
      </w:pPr>
      <w:r>
        <w:rPr>
          <w:rFonts w:ascii="Arial Narrow" w:hAnsi="Arial Narrow" w:eastAsia="SimSun"/>
          <w:sz w:val="24"/>
          <w:szCs w:val="24"/>
        </w:rPr>
        <w:t>Sigue haciendo uso de la voz LA PRESIDENTA DE LA COMISION, ALMA ROSALIA LOPEZ VALADEZ, «Doy cuenta que existe quórum legal para llevar a cabo esta sesión».</w:t>
      </w:r>
    </w:p>
    <w:p w14:paraId="21894751">
      <w:pPr>
        <w:tabs>
          <w:tab w:val="left" w:pos="1260"/>
        </w:tabs>
        <w:spacing w:line="360" w:lineRule="atLeast"/>
        <w:jc w:val="both"/>
        <w:rPr>
          <w:rFonts w:ascii="Arial Narrow" w:hAnsi="Arial Narrow"/>
          <w:sz w:val="24"/>
          <w:szCs w:val="24"/>
        </w:rPr>
      </w:pPr>
      <w:r>
        <w:rPr>
          <w:rFonts w:ascii="Arial Narrow" w:hAnsi="Arial Narrow"/>
          <w:sz w:val="24"/>
          <w:szCs w:val="24"/>
        </w:rPr>
        <w:t xml:space="preserve">Por lo que, continuando con el desarrollo de la sesión y estando presentes la totalidad de los integrantes de esta comisión se declara legalmente instalada siendo las </w:t>
      </w:r>
      <w:r>
        <w:rPr>
          <w:rFonts w:hint="default" w:ascii="Arial Narrow" w:hAnsi="Arial Narrow"/>
          <w:sz w:val="24"/>
          <w:szCs w:val="24"/>
          <w:lang w:val="es-MX"/>
        </w:rPr>
        <w:t>13:54 trece horas</w:t>
      </w:r>
      <w:r>
        <w:rPr>
          <w:rFonts w:ascii="Arial Narrow" w:hAnsi="Arial Narrow"/>
          <w:sz w:val="24"/>
          <w:szCs w:val="24"/>
        </w:rPr>
        <w:t xml:space="preserve"> del dia</w:t>
      </w:r>
      <w:r>
        <w:rPr>
          <w:rFonts w:hint="default" w:ascii="Arial Narrow" w:hAnsi="Arial Narrow"/>
          <w:sz w:val="24"/>
          <w:szCs w:val="24"/>
          <w:lang w:val="es-MX"/>
        </w:rPr>
        <w:t xml:space="preserve"> con cincuenta y cuatro minutos</w:t>
      </w:r>
      <w:r>
        <w:rPr>
          <w:rFonts w:ascii="Arial Narrow" w:hAnsi="Arial Narrow"/>
          <w:sz w:val="24"/>
          <w:szCs w:val="24"/>
        </w:rPr>
        <w:t xml:space="preserve"> y considerando validos los acuerdos que en ella se tomen en los términos normativos aplicables.</w:t>
      </w:r>
    </w:p>
    <w:p w14:paraId="2A81B47C">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14:paraId="4CF5CC84">
      <w:pPr>
        <w:jc w:val="both"/>
        <w:textAlignment w:val="baseline"/>
        <w:rPr>
          <w:rFonts w:ascii="Arial Narrow" w:hAnsi="Arial Narrow" w:eastAsia="SimSun"/>
          <w:sz w:val="24"/>
          <w:szCs w:val="24"/>
        </w:rPr>
      </w:pPr>
      <w:r>
        <w:rPr>
          <w:rFonts w:ascii="Arial Narrow" w:hAnsi="Arial Narrow" w:eastAsia="SimSun"/>
          <w:sz w:val="24"/>
          <w:szCs w:val="24"/>
        </w:rPr>
        <w:t xml:space="preserve">Continúa LA PRESIDENTA DE LA COMISION ALMA ROSALIA LOPEZ VALADEZ, «Acto seguido, procederemos con el segundo punto y toda vez que ya fue hecho de su conocimiento el orden del día pregunto al regidor presente: ¿Si está de acuerdo en el mismo? Sírvase levantar la mano en señal de aprobación. </w:t>
      </w:r>
    </w:p>
    <w:p w14:paraId="0CB3CB22">
      <w:pPr>
        <w:spacing w:line="360" w:lineRule="auto"/>
        <w:jc w:val="both"/>
        <w:rPr>
          <w:rFonts w:ascii="Arial Narrow" w:hAnsi="Arial Narrow"/>
          <w:sz w:val="24"/>
          <w:szCs w:val="24"/>
        </w:rPr>
      </w:pPr>
      <w:r>
        <w:rPr>
          <w:rFonts w:ascii="Arial Narrow" w:hAnsi="Arial Narrow"/>
          <w:sz w:val="24"/>
          <w:szCs w:val="24"/>
        </w:rPr>
        <w:t>VOCAL, MARAYM YOTZABEL GONZALEZ ALVAREZ------------------------------ A FAVOR</w:t>
      </w:r>
    </w:p>
    <w:p w14:paraId="407E10CD">
      <w:pPr>
        <w:spacing w:line="360" w:lineRule="auto"/>
        <w:jc w:val="both"/>
        <w:rPr>
          <w:rFonts w:ascii="Arial Narrow" w:hAnsi="Arial Narrow"/>
          <w:sz w:val="24"/>
          <w:szCs w:val="24"/>
        </w:rPr>
      </w:pPr>
      <w:r>
        <w:rPr>
          <w:rFonts w:ascii="Arial Narrow" w:hAnsi="Arial Narrow"/>
          <w:sz w:val="24"/>
          <w:szCs w:val="24"/>
        </w:rPr>
        <w:t>PRESIDENTE, ALMA ROSALIA LOPEZ VALADEZ------------------------------------ A FAVOR</w:t>
      </w:r>
    </w:p>
    <w:p w14:paraId="3F574CA8">
      <w:pPr>
        <w:jc w:val="both"/>
        <w:rPr>
          <w:rFonts w:ascii="Arial Narrow" w:hAnsi="Arial Narrow" w:eastAsia="SimSun"/>
          <w:sz w:val="24"/>
          <w:szCs w:val="24"/>
        </w:rPr>
      </w:pPr>
      <w:r>
        <w:rPr>
          <w:rFonts w:ascii="Arial Narrow" w:hAnsi="Arial Narrow" w:eastAsia="SimSun"/>
          <w:sz w:val="24"/>
          <w:szCs w:val="24"/>
        </w:rPr>
        <w:t>«Se aprueba por unanimidad de votos».</w:t>
      </w:r>
    </w:p>
    <w:p w14:paraId="1324AE1D">
      <w:pPr>
        <w:contextualSpacing/>
        <w:jc w:val="both"/>
        <w:textAlignment w:val="baseline"/>
        <w:rPr>
          <w:rFonts w:ascii="Arial Narrow" w:hAnsi="Arial Narrow"/>
          <w:b/>
          <w:sz w:val="24"/>
          <w:szCs w:val="24"/>
          <w:lang w:eastAsia="es-MX"/>
        </w:rPr>
      </w:pPr>
    </w:p>
    <w:p w14:paraId="0138434A">
      <w:pPr>
        <w:contextualSpacing/>
        <w:jc w:val="both"/>
        <w:textAlignment w:val="baseline"/>
        <w:rPr>
          <w:rStyle w:val="10"/>
          <w:rFonts w:ascii="Arial Narrow" w:hAnsi="Arial Narrow" w:eastAsia="SimSun"/>
          <w:b/>
          <w:sz w:val="24"/>
          <w:szCs w:val="24"/>
        </w:rPr>
      </w:pPr>
      <w:bookmarkStart w:id="3" w:name="_Hlk186233476"/>
      <w:bookmarkStart w:id="4" w:name="_Hlk186215418"/>
      <w:r>
        <w:rPr>
          <w:rFonts w:ascii="Arial Narrow" w:hAnsi="Arial Narrow"/>
          <w:b/>
          <w:sz w:val="24"/>
          <w:szCs w:val="24"/>
          <w:lang w:eastAsia="es-MX"/>
        </w:rPr>
        <w:t>3.-</w:t>
      </w:r>
      <w:r>
        <w:rPr>
          <w:rStyle w:val="10"/>
          <w:rFonts w:ascii="Arial Narrow" w:hAnsi="Arial Narrow" w:eastAsia="SimSun"/>
          <w:b/>
          <w:sz w:val="24"/>
          <w:szCs w:val="24"/>
        </w:rPr>
        <w:t xml:space="preserve"> Dispensa de la lectura y aprobación del acta de la sesión de esta comisión celebrada con anterioridad.</w:t>
      </w:r>
    </w:p>
    <w:p w14:paraId="667A1C90">
      <w:pPr>
        <w:contextualSpacing/>
        <w:jc w:val="both"/>
        <w:textAlignment w:val="baseline"/>
        <w:rPr>
          <w:rStyle w:val="10"/>
          <w:rFonts w:ascii="Arial Narrow" w:hAnsi="Arial Narrow" w:eastAsia="SimSun"/>
          <w:b/>
          <w:sz w:val="24"/>
          <w:szCs w:val="24"/>
        </w:rPr>
      </w:pPr>
    </w:p>
    <w:p w14:paraId="75A6A05E">
      <w:pPr>
        <w:contextualSpacing/>
        <w:jc w:val="both"/>
        <w:textAlignment w:val="baseline"/>
        <w:rPr>
          <w:rFonts w:ascii="Arial Narrow" w:hAnsi="Arial Narrow" w:eastAsia="SimSun"/>
          <w:bCs/>
          <w:sz w:val="24"/>
          <w:szCs w:val="24"/>
        </w:rPr>
      </w:pPr>
      <w:r>
        <w:rPr>
          <w:rStyle w:val="10"/>
          <w:rFonts w:ascii="Arial Narrow" w:hAnsi="Arial Narrow" w:eastAsia="SimSun"/>
          <w:bCs/>
          <w:sz w:val="24"/>
          <w:szCs w:val="24"/>
        </w:rPr>
        <w:t xml:space="preserve">La PRESIDENTA DE LA COMISION REGIDORA ALMA ROSALIA LOPEZ VALADEZ, dice: </w:t>
      </w:r>
      <w:r>
        <w:rPr>
          <w:rStyle w:val="10"/>
          <w:rFonts w:ascii="Courier New" w:hAnsi="Courier New" w:eastAsia="SimSun" w:cs="Courier New"/>
          <w:bCs/>
          <w:sz w:val="24"/>
          <w:szCs w:val="24"/>
        </w:rPr>
        <w:t>«</w:t>
      </w:r>
      <w:r>
        <w:rPr>
          <w:rStyle w:val="10"/>
          <w:rFonts w:ascii="Arial Narrow" w:hAnsi="Arial Narrow" w:eastAsia="SimSun"/>
          <w:bCs/>
          <w:sz w:val="24"/>
          <w:szCs w:val="24"/>
        </w:rPr>
        <w:t xml:space="preserve">Se solicita la aprobación de los integrantes de esta comisión para dispensar la lectura del acta de la última sesión celebrada y se solicita, además, la aprobación del contenido de dicha acta. Por lo que, le pido se sirva levantar la mano en señal de aprobación: </w:t>
      </w:r>
      <w:bookmarkEnd w:id="3"/>
    </w:p>
    <w:p w14:paraId="14633C93">
      <w:pPr>
        <w:contextualSpacing/>
        <w:jc w:val="both"/>
        <w:textAlignment w:val="baseline"/>
        <w:rPr>
          <w:rFonts w:ascii="Arial Narrow" w:hAnsi="Arial Narrow" w:eastAsia="SimSun"/>
          <w:bCs/>
          <w:sz w:val="24"/>
          <w:szCs w:val="24"/>
        </w:rPr>
      </w:pPr>
    </w:p>
    <w:p w14:paraId="3E1781C9">
      <w:pPr>
        <w:spacing w:line="360" w:lineRule="auto"/>
        <w:jc w:val="both"/>
        <w:rPr>
          <w:rFonts w:ascii="Arial Narrow" w:hAnsi="Arial Narrow"/>
          <w:sz w:val="24"/>
          <w:szCs w:val="24"/>
        </w:rPr>
      </w:pPr>
      <w:r>
        <w:rPr>
          <w:rFonts w:ascii="Arial Narrow" w:hAnsi="Arial Narrow"/>
          <w:sz w:val="24"/>
          <w:szCs w:val="24"/>
        </w:rPr>
        <w:t>VOCAL, MARAYM YOTZABEL GONZALEZ ALVAREZ------------------------------ A FAVOR</w:t>
      </w:r>
    </w:p>
    <w:p w14:paraId="310C6FF8">
      <w:pPr>
        <w:spacing w:line="360" w:lineRule="auto"/>
        <w:jc w:val="both"/>
        <w:rPr>
          <w:rFonts w:ascii="Arial Narrow" w:hAnsi="Arial Narrow"/>
          <w:sz w:val="24"/>
          <w:szCs w:val="24"/>
        </w:rPr>
      </w:pPr>
      <w:r>
        <w:rPr>
          <w:rFonts w:ascii="Arial Narrow" w:hAnsi="Arial Narrow"/>
          <w:sz w:val="24"/>
          <w:szCs w:val="24"/>
        </w:rPr>
        <w:t>PRESIDENTE, ALMA ROSALIA LOPEZ VALADEZ------------------------------------ A FAVOR</w:t>
      </w:r>
    </w:p>
    <w:p w14:paraId="45305835">
      <w:pPr>
        <w:jc w:val="both"/>
        <w:rPr>
          <w:rFonts w:ascii="Arial Narrow" w:hAnsi="Arial Narrow" w:eastAsia="SimSun"/>
          <w:sz w:val="24"/>
          <w:szCs w:val="24"/>
        </w:rPr>
      </w:pPr>
      <w:r>
        <w:rPr>
          <w:rFonts w:ascii="Arial Narrow" w:hAnsi="Arial Narrow" w:eastAsia="SimSun"/>
          <w:sz w:val="24"/>
          <w:szCs w:val="24"/>
        </w:rPr>
        <w:t>«Se aprueba por unanimidad de votos».</w:t>
      </w:r>
    </w:p>
    <w:p w14:paraId="15FC4DC7">
      <w:pPr>
        <w:numPr>
          <w:ilvl w:val="0"/>
          <w:numId w:val="2"/>
        </w:numPr>
        <w:spacing w:after="0" w:line="240" w:lineRule="auto"/>
        <w:contextualSpacing/>
        <w:jc w:val="both"/>
        <w:textAlignment w:val="baseline"/>
        <w:rPr>
          <w:rStyle w:val="10"/>
          <w:rFonts w:ascii="Arial Narrow" w:hAnsi="Arial Narrow" w:eastAsia="SimSun"/>
          <w:bCs/>
          <w:sz w:val="24"/>
          <w:szCs w:val="24"/>
        </w:rPr>
      </w:pPr>
      <w:bookmarkStart w:id="5" w:name="_Hlk193405365"/>
      <w:r>
        <w:rPr>
          <w:rStyle w:val="10"/>
          <w:rFonts w:ascii="Arial Narrow" w:hAnsi="Arial Narrow" w:eastAsia="SimSun"/>
          <w:b/>
          <w:sz w:val="24"/>
          <w:szCs w:val="24"/>
        </w:rPr>
        <w:t xml:space="preserve">- </w:t>
      </w:r>
      <w:r>
        <w:rPr>
          <w:rFonts w:hint="default" w:ascii="Arial Narrow" w:hAnsi="Arial Narrow" w:eastAsia="SimSun" w:cs="Arial Narrow"/>
          <w:b/>
          <w:bCs/>
          <w:i w:val="0"/>
          <w:iCs w:val="0"/>
          <w:color w:val="000000"/>
          <w:sz w:val="24"/>
          <w:szCs w:val="24"/>
          <w:u w:val="none"/>
          <w:lang w:val="es-MX"/>
        </w:rPr>
        <w:t>P</w:t>
      </w:r>
      <w:r>
        <w:rPr>
          <w:rFonts w:hint="default" w:ascii="Arial Narrow" w:hAnsi="Arial Narrow" w:eastAsia="SimSun" w:cs="Arial Narrow"/>
          <w:b/>
          <w:bCs/>
          <w:i w:val="0"/>
          <w:iCs w:val="0"/>
          <w:color w:val="000000"/>
          <w:sz w:val="24"/>
          <w:szCs w:val="24"/>
          <w:u w:val="none"/>
        </w:rPr>
        <w:t xml:space="preserve">unto de acuerdo que tiene por objeto dar cuenta con la comparecencia del </w:t>
      </w:r>
      <w:r>
        <w:rPr>
          <w:rFonts w:hint="default" w:ascii="Arial Narrow" w:hAnsi="Arial Narrow" w:eastAsia="SimSun" w:cs="Arial Narrow"/>
          <w:b/>
          <w:bCs/>
          <w:i w:val="0"/>
          <w:iCs w:val="0"/>
          <w:color w:val="000000"/>
          <w:sz w:val="24"/>
          <w:szCs w:val="24"/>
          <w:u w:val="none"/>
          <w:lang w:val="es-MX"/>
        </w:rPr>
        <w:t>D</w:t>
      </w:r>
      <w:r>
        <w:rPr>
          <w:rFonts w:hint="default" w:ascii="Arial Narrow" w:hAnsi="Arial Narrow" w:eastAsia="SimSun" w:cs="Arial Narrow"/>
          <w:b/>
          <w:bCs/>
          <w:i w:val="0"/>
          <w:iCs w:val="0"/>
          <w:color w:val="000000"/>
          <w:sz w:val="24"/>
          <w:szCs w:val="24"/>
          <w:u w:val="none"/>
        </w:rPr>
        <w:t xml:space="preserve">irector de la </w:t>
      </w:r>
      <w:r>
        <w:rPr>
          <w:rFonts w:hint="default" w:ascii="Arial Narrow" w:hAnsi="Arial Narrow" w:eastAsia="SimSun" w:cs="Arial Narrow"/>
          <w:b/>
          <w:bCs/>
          <w:i w:val="0"/>
          <w:iCs w:val="0"/>
          <w:color w:val="000000"/>
          <w:sz w:val="24"/>
          <w:szCs w:val="24"/>
          <w:u w:val="none"/>
          <w:lang w:val="es-MX"/>
        </w:rPr>
        <w:t>J</w:t>
      </w:r>
      <w:r>
        <w:rPr>
          <w:rFonts w:hint="default" w:ascii="Arial Narrow" w:hAnsi="Arial Narrow" w:eastAsia="SimSun" w:cs="Arial Narrow"/>
          <w:b/>
          <w:bCs/>
          <w:i w:val="0"/>
          <w:iCs w:val="0"/>
          <w:color w:val="000000"/>
          <w:sz w:val="24"/>
          <w:szCs w:val="24"/>
          <w:u w:val="none"/>
        </w:rPr>
        <w:t xml:space="preserve">uventud, </w:t>
      </w:r>
      <w:r>
        <w:rPr>
          <w:rFonts w:hint="default" w:ascii="Arial Narrow" w:hAnsi="Arial Narrow" w:eastAsia="SimSun" w:cs="Arial Narrow"/>
          <w:b/>
          <w:bCs/>
          <w:i w:val="0"/>
          <w:iCs w:val="0"/>
          <w:color w:val="000000"/>
          <w:sz w:val="24"/>
          <w:szCs w:val="24"/>
          <w:u w:val="none"/>
          <w:lang w:val="es-MX"/>
        </w:rPr>
        <w:t>J</w:t>
      </w:r>
      <w:r>
        <w:rPr>
          <w:rFonts w:hint="default" w:ascii="Arial Narrow" w:hAnsi="Arial Narrow" w:eastAsia="SimSun" w:cs="Arial Narrow"/>
          <w:b/>
          <w:bCs/>
          <w:i w:val="0"/>
          <w:iCs w:val="0"/>
          <w:color w:val="000000"/>
          <w:sz w:val="24"/>
          <w:szCs w:val="24"/>
          <w:u w:val="none"/>
        </w:rPr>
        <w:t xml:space="preserve">ohnatan </w:t>
      </w:r>
      <w:r>
        <w:rPr>
          <w:rFonts w:hint="default" w:ascii="Arial Narrow" w:hAnsi="Arial Narrow" w:eastAsia="SimSun" w:cs="Arial Narrow"/>
          <w:b/>
          <w:bCs/>
          <w:i w:val="0"/>
          <w:iCs w:val="0"/>
          <w:color w:val="000000"/>
          <w:sz w:val="24"/>
          <w:szCs w:val="24"/>
          <w:u w:val="none"/>
          <w:lang w:val="es-MX"/>
        </w:rPr>
        <w:t>J</w:t>
      </w:r>
      <w:r>
        <w:rPr>
          <w:rFonts w:hint="default" w:ascii="Arial Narrow" w:hAnsi="Arial Narrow" w:eastAsia="SimSun" w:cs="Arial Narrow"/>
          <w:b/>
          <w:bCs/>
          <w:i w:val="0"/>
          <w:iCs w:val="0"/>
          <w:color w:val="000000"/>
          <w:sz w:val="24"/>
          <w:szCs w:val="24"/>
          <w:u w:val="none"/>
        </w:rPr>
        <w:t>imenez, para dar un informe general de actividades</w:t>
      </w:r>
      <w:r>
        <w:rPr>
          <w:rFonts w:hint="default" w:ascii="Arial Narrow" w:hAnsi="Arial Narrow" w:eastAsia="SimSun" w:cs="Arial Narrow"/>
          <w:b/>
          <w:bCs/>
          <w:i w:val="0"/>
          <w:iCs w:val="0"/>
          <w:color w:val="000000"/>
          <w:sz w:val="24"/>
          <w:szCs w:val="24"/>
          <w:u w:val="none"/>
          <w:lang w:val="es-MX"/>
        </w:rPr>
        <w:t xml:space="preserve"> desde el inicio de la administracion</w:t>
      </w:r>
      <w:r>
        <w:rPr>
          <w:rFonts w:hint="default" w:ascii="Arial Narrow" w:hAnsi="Arial Narrow" w:eastAsia="SimSun" w:cs="Arial Narrow"/>
          <w:b/>
          <w:bCs/>
          <w:i w:val="0"/>
          <w:iCs w:val="0"/>
          <w:color w:val="000000"/>
          <w:sz w:val="24"/>
          <w:szCs w:val="24"/>
          <w:u w:val="none"/>
        </w:rPr>
        <w:t xml:space="preserve"> hasta el mes actual.</w:t>
      </w:r>
      <w:bookmarkEnd w:id="5"/>
    </w:p>
    <w:p w14:paraId="0DD58971">
      <w:pPr>
        <w:numPr>
          <w:numId w:val="0"/>
        </w:numPr>
        <w:spacing w:after="0" w:line="240" w:lineRule="auto"/>
        <w:contextualSpacing/>
        <w:jc w:val="both"/>
        <w:textAlignment w:val="baseline"/>
        <w:rPr>
          <w:rFonts w:hint="default" w:ascii="Arial Narrow" w:hAnsi="Arial Narrow" w:eastAsia="SimSun" w:cs="Arial Narrow"/>
          <w:b/>
          <w:bCs/>
          <w:i w:val="0"/>
          <w:iCs w:val="0"/>
          <w:color w:val="000000"/>
          <w:sz w:val="24"/>
          <w:szCs w:val="24"/>
          <w:u w:val="none"/>
        </w:rPr>
      </w:pPr>
    </w:p>
    <w:p w14:paraId="169F3E39">
      <w:pPr>
        <w:numPr>
          <w:numId w:val="0"/>
        </w:num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rPr>
      </w:pPr>
      <w:r>
        <w:rPr>
          <w:rStyle w:val="10"/>
          <w:rFonts w:ascii="Arial Narrow" w:hAnsi="Arial Narrow" w:eastAsia="SimSun"/>
          <w:sz w:val="24"/>
          <w:szCs w:val="24"/>
        </w:rPr>
        <w:t xml:space="preserve">A continuación, la PRESIDENTA DE LA COMISION, LA REGIDORA ALMA ROSALIA LOPEZ VALADEZ, hace uso de la palabra </w:t>
      </w:r>
      <w:r>
        <w:rPr>
          <w:rStyle w:val="10"/>
          <w:rFonts w:ascii="Arial Narrow" w:hAnsi="Arial Narrow" w:eastAsia="SimSun" w:cs="Courier New"/>
          <w:sz w:val="24"/>
          <w:szCs w:val="24"/>
        </w:rPr>
        <w:t>«Este punto de acuerdo</w:t>
      </w:r>
      <w:r>
        <w:rPr>
          <w:rStyle w:val="10"/>
          <w:rFonts w:ascii="Arial Narrow" w:hAnsi="Arial Narrow" w:eastAsia="SimSun"/>
          <w:bCs/>
          <w:sz w:val="24"/>
          <w:szCs w:val="24"/>
        </w:rPr>
        <w:t xml:space="preserve"> tiene por objeto dar cuenta </w:t>
      </w:r>
      <w:r>
        <w:rPr>
          <w:rStyle w:val="10"/>
          <w:rFonts w:hint="default" w:ascii="Arial Narrow" w:hAnsi="Arial Narrow" w:eastAsia="SimSun"/>
          <w:bCs/>
          <w:sz w:val="24"/>
          <w:szCs w:val="24"/>
          <w:lang w:val="es-MX"/>
        </w:rPr>
        <w:t xml:space="preserve">con </w:t>
      </w:r>
      <w:r>
        <w:rPr>
          <w:rFonts w:hint="default" w:ascii="Arial Narrow" w:hAnsi="Arial Narrow" w:eastAsia="SimSun" w:cs="Arial Narrow"/>
          <w:b w:val="0"/>
          <w:bCs w:val="0"/>
          <w:i w:val="0"/>
          <w:iCs w:val="0"/>
          <w:color w:val="000000"/>
          <w:sz w:val="24"/>
          <w:szCs w:val="24"/>
          <w:u w:val="none"/>
        </w:rPr>
        <w:t xml:space="preserve">la comparecencia del </w:t>
      </w:r>
      <w:r>
        <w:rPr>
          <w:rFonts w:hint="default" w:ascii="Arial Narrow" w:hAnsi="Arial Narrow" w:eastAsia="SimSun" w:cs="Arial Narrow"/>
          <w:b w:val="0"/>
          <w:bCs w:val="0"/>
          <w:i w:val="0"/>
          <w:iCs w:val="0"/>
          <w:color w:val="000000"/>
          <w:sz w:val="24"/>
          <w:szCs w:val="24"/>
          <w:u w:val="none"/>
          <w:lang w:val="es-MX"/>
        </w:rPr>
        <w:t>D</w:t>
      </w:r>
      <w:r>
        <w:rPr>
          <w:rFonts w:hint="default" w:ascii="Arial Narrow" w:hAnsi="Arial Narrow" w:eastAsia="SimSun" w:cs="Arial Narrow"/>
          <w:b w:val="0"/>
          <w:bCs w:val="0"/>
          <w:i w:val="0"/>
          <w:iCs w:val="0"/>
          <w:color w:val="000000"/>
          <w:sz w:val="24"/>
          <w:szCs w:val="24"/>
          <w:u w:val="none"/>
        </w:rPr>
        <w:t xml:space="preserve">irector de la </w:t>
      </w:r>
      <w:r>
        <w:rPr>
          <w:rFonts w:hint="default" w:ascii="Arial Narrow" w:hAnsi="Arial Narrow" w:eastAsia="SimSun" w:cs="Arial Narrow"/>
          <w:b w:val="0"/>
          <w:bCs w:val="0"/>
          <w:i w:val="0"/>
          <w:iCs w:val="0"/>
          <w:color w:val="000000"/>
          <w:sz w:val="24"/>
          <w:szCs w:val="24"/>
          <w:u w:val="none"/>
          <w:lang w:val="es-MX"/>
        </w:rPr>
        <w:t>J</w:t>
      </w:r>
      <w:r>
        <w:rPr>
          <w:rFonts w:hint="default" w:ascii="Arial Narrow" w:hAnsi="Arial Narrow" w:eastAsia="SimSun" w:cs="Arial Narrow"/>
          <w:b w:val="0"/>
          <w:bCs w:val="0"/>
          <w:i w:val="0"/>
          <w:iCs w:val="0"/>
          <w:color w:val="000000"/>
          <w:sz w:val="24"/>
          <w:szCs w:val="24"/>
          <w:u w:val="none"/>
        </w:rPr>
        <w:t xml:space="preserve">uventud, </w:t>
      </w:r>
      <w:r>
        <w:rPr>
          <w:rFonts w:hint="default" w:ascii="Arial Narrow" w:hAnsi="Arial Narrow" w:eastAsia="SimSun" w:cs="Arial Narrow"/>
          <w:b w:val="0"/>
          <w:bCs w:val="0"/>
          <w:i w:val="0"/>
          <w:iCs w:val="0"/>
          <w:color w:val="000000"/>
          <w:sz w:val="24"/>
          <w:szCs w:val="24"/>
          <w:u w:val="none"/>
          <w:lang w:val="es-MX"/>
        </w:rPr>
        <w:t>J</w:t>
      </w:r>
      <w:r>
        <w:rPr>
          <w:rFonts w:hint="default" w:ascii="Arial Narrow" w:hAnsi="Arial Narrow" w:eastAsia="SimSun" w:cs="Arial Narrow"/>
          <w:b w:val="0"/>
          <w:bCs w:val="0"/>
          <w:i w:val="0"/>
          <w:iCs w:val="0"/>
          <w:color w:val="000000"/>
          <w:sz w:val="24"/>
          <w:szCs w:val="24"/>
          <w:u w:val="none"/>
        </w:rPr>
        <w:t xml:space="preserve">ohnatan </w:t>
      </w:r>
      <w:r>
        <w:rPr>
          <w:rFonts w:hint="default" w:ascii="Arial Narrow" w:hAnsi="Arial Narrow" w:eastAsia="SimSun" w:cs="Arial Narrow"/>
          <w:b w:val="0"/>
          <w:bCs w:val="0"/>
          <w:i w:val="0"/>
          <w:iCs w:val="0"/>
          <w:color w:val="000000"/>
          <w:sz w:val="24"/>
          <w:szCs w:val="24"/>
          <w:u w:val="none"/>
          <w:lang w:val="es-MX"/>
        </w:rPr>
        <w:t>J</w:t>
      </w:r>
      <w:r>
        <w:rPr>
          <w:rFonts w:hint="default" w:ascii="Arial Narrow" w:hAnsi="Arial Narrow" w:eastAsia="SimSun" w:cs="Arial Narrow"/>
          <w:b w:val="0"/>
          <w:bCs w:val="0"/>
          <w:i w:val="0"/>
          <w:iCs w:val="0"/>
          <w:color w:val="000000"/>
          <w:sz w:val="24"/>
          <w:szCs w:val="24"/>
          <w:u w:val="none"/>
        </w:rPr>
        <w:t>imenez, para dar un informe general de actividades</w:t>
      </w:r>
      <w:r>
        <w:rPr>
          <w:rFonts w:hint="default" w:ascii="Arial Narrow" w:hAnsi="Arial Narrow" w:eastAsia="SimSun" w:cs="Arial Narrow"/>
          <w:b w:val="0"/>
          <w:bCs w:val="0"/>
          <w:i w:val="0"/>
          <w:iCs w:val="0"/>
          <w:color w:val="000000"/>
          <w:sz w:val="24"/>
          <w:szCs w:val="24"/>
          <w:u w:val="none"/>
          <w:lang w:val="es-MX"/>
        </w:rPr>
        <w:t xml:space="preserve"> desde el inicio de la administracion</w:t>
      </w:r>
      <w:r>
        <w:rPr>
          <w:rFonts w:hint="default" w:ascii="Arial Narrow" w:hAnsi="Arial Narrow" w:eastAsia="SimSun" w:cs="Arial Narrow"/>
          <w:b w:val="0"/>
          <w:bCs w:val="0"/>
          <w:i w:val="0"/>
          <w:iCs w:val="0"/>
          <w:color w:val="000000"/>
          <w:sz w:val="24"/>
          <w:szCs w:val="24"/>
          <w:u w:val="none"/>
        </w:rPr>
        <w:t xml:space="preserve"> hasta el mes actual.</w:t>
      </w:r>
    </w:p>
    <w:p w14:paraId="361666FF">
      <w:pPr>
        <w:numPr>
          <w:numId w:val="0"/>
        </w:num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rPr>
      </w:pPr>
    </w:p>
    <w:p w14:paraId="399CA2F9">
      <w:pPr>
        <w:numPr>
          <w:numId w:val="0"/>
        </w:num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r>
        <w:rPr>
          <w:rFonts w:hint="default" w:ascii="Arial Narrow" w:hAnsi="Arial Narrow" w:eastAsia="SimSun" w:cs="Arial Narrow"/>
          <w:b w:val="0"/>
          <w:bCs w:val="0"/>
          <w:i w:val="0"/>
          <w:iCs w:val="0"/>
          <w:color w:val="000000"/>
          <w:sz w:val="24"/>
          <w:szCs w:val="24"/>
          <w:u w:val="none"/>
          <w:lang w:val="es-MX"/>
        </w:rPr>
        <w:t>Por lo que, en este momento voy a ceder la palabra al Director de la Juventud, adelante: «Muchas gracias regidora, les voy a leer el informe del Instituto de la Juventud,  durante este tiempo la Direccion llevo a cabo diversas acciones enfocadas al desarrollo, formacion y bienestar de las y los jovenes del municipio, trabajando de la mano con instituciones educativas, privadas y gubernamentales. En el ambito cultural participamos en el Festival Internacional de Dia de Muertos, el Festival del Membrillo, el Carnaval 2025 y apoyamos tambien en actividades colaborativas como la prevención en la ida a Talpa, y el aniversario del 24 de Noviembre en Atequiza; en lo relacionado a la formacion y emprendimiento, realizamos cursos de autoempleo con globoflexia, barberia, mundo del spa, platillos del mar, entre otros.</w:t>
      </w:r>
    </w:p>
    <w:p w14:paraId="6B8043C9">
      <w:pPr>
        <w:numPr>
          <w:numId w:val="0"/>
        </w:num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p>
    <w:p w14:paraId="6E04FDB6">
      <w:pPr>
        <w:numPr>
          <w:numId w:val="0"/>
        </w:num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r>
        <w:rPr>
          <w:rFonts w:hint="default" w:ascii="Arial Narrow" w:hAnsi="Arial Narrow" w:eastAsia="SimSun" w:cs="Arial Narrow"/>
          <w:b w:val="0"/>
          <w:bCs w:val="0"/>
          <w:i w:val="0"/>
          <w:iCs w:val="0"/>
          <w:color w:val="000000"/>
          <w:sz w:val="24"/>
          <w:szCs w:val="24"/>
          <w:u w:val="none"/>
          <w:lang w:val="es-MX"/>
        </w:rPr>
        <w:t xml:space="preserve">Tambien organizamos el campamento Formando Líderes, talleres y cursos de verano, conferencia de salud mental, y recorridos informativos al Congreso; en el area social y comunitaria se impulsaron campañas solidarias, se apoyo en la donacion de ropa, cobijas y juguetes; se apoyo en campañas de vacunacion del IMMS y se abrio el espacio para los estudiantes liberen su servicio social, con actividades en benficio de su comunidad. En el tema del medio ambiente, realizamos proyectos con diferentes organizadores como la plantacion de cempasuchil, participacion en las mesas metropolitanas de puntos verdes, reforestacion de escuelas y en la presa del Llano, se pudieron plantar mas de 1,100 arboles. </w:t>
      </w:r>
    </w:p>
    <w:p w14:paraId="7AD4A292">
      <w:pPr>
        <w:numPr>
          <w:numId w:val="0"/>
        </w:num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p>
    <w:p w14:paraId="2F50898F">
      <w:pPr>
        <w:numPr>
          <w:numId w:val="0"/>
        </w:numPr>
        <w:spacing w:after="0" w:line="240" w:lineRule="auto"/>
        <w:contextualSpacing/>
        <w:jc w:val="both"/>
        <w:textAlignment w:val="baseline"/>
        <w:rPr>
          <w:rFonts w:hint="default" w:ascii="Times New Roman" w:hAnsi="Times New Roman" w:eastAsia="SimSun" w:cs="Times New Roman"/>
          <w:b w:val="0"/>
          <w:bCs w:val="0"/>
          <w:i w:val="0"/>
          <w:iCs w:val="0"/>
          <w:color w:val="000000"/>
          <w:sz w:val="24"/>
          <w:szCs w:val="24"/>
          <w:u w:val="none"/>
          <w:lang w:val="es-MX"/>
        </w:rPr>
      </w:pPr>
      <w:r>
        <w:rPr>
          <w:rFonts w:hint="default" w:ascii="Arial Narrow" w:hAnsi="Arial Narrow" w:eastAsia="SimSun" w:cs="Arial Narrow"/>
          <w:b w:val="0"/>
          <w:bCs w:val="0"/>
          <w:i w:val="0"/>
          <w:iCs w:val="0"/>
          <w:color w:val="000000"/>
          <w:sz w:val="24"/>
          <w:szCs w:val="24"/>
          <w:u w:val="none"/>
          <w:lang w:val="es-MX"/>
        </w:rPr>
        <w:t>En el tema de inclusion laboral, se logro la firma de un convenio con el IDEFT Jalisco, que permitira a jovenes y adultos, acceder a la formacion técnica y mejores oportundidades de desarrollo profesional; en cuanto a eventos creativos y deportivos realizamos al aire libre rodadas de bicicletas, incluyendo la pirmera rodada nocturna y el primer campamento de verano en la Ex Hacienda de Cedros, y la Primera Carrera Nocturna de Atletismo, luz, juventud y libertad, que concluyo con la proyección de la pela del “Canelo” y el clásico “Chivas América” mediante una pantalla gigante. Tambien impulsamos la colocacion de la capsula del tiempo con una vigencia de 25 años, en cncnlusion, este periodo nos permitio consolidar proyectos que fortalecen la participacion de juvenil, la inclusion social, la cultura, y el cuidado del medio ambiente, con estas acciones informamos que invertir en la juventud es garantizar un mejor presente y futuro para Ixtlahuacan de los Membrillos. Gracias</w:t>
      </w:r>
      <w:r>
        <w:rPr>
          <w:rFonts w:hint="default" w:ascii="Times New Roman" w:hAnsi="Times New Roman" w:eastAsia="SimSun" w:cs="Times New Roman"/>
          <w:b w:val="0"/>
          <w:bCs w:val="0"/>
          <w:i w:val="0"/>
          <w:iCs w:val="0"/>
          <w:color w:val="000000"/>
          <w:sz w:val="24"/>
          <w:szCs w:val="24"/>
          <w:u w:val="none"/>
          <w:lang w:val="es-MX"/>
        </w:rPr>
        <w:t>»</w:t>
      </w:r>
    </w:p>
    <w:p w14:paraId="233AA6CA">
      <w:pPr>
        <w:numPr>
          <w:numId w:val="0"/>
        </w:numPr>
        <w:spacing w:after="0" w:line="240" w:lineRule="auto"/>
        <w:contextualSpacing/>
        <w:jc w:val="both"/>
        <w:textAlignment w:val="baseline"/>
        <w:rPr>
          <w:rFonts w:hint="default" w:ascii="Times New Roman" w:hAnsi="Times New Roman" w:eastAsia="SimSun" w:cs="Times New Roman"/>
          <w:b w:val="0"/>
          <w:bCs w:val="0"/>
          <w:i w:val="0"/>
          <w:iCs w:val="0"/>
          <w:color w:val="000000"/>
          <w:sz w:val="24"/>
          <w:szCs w:val="24"/>
          <w:u w:val="none"/>
          <w:lang w:val="es-MX"/>
        </w:rPr>
      </w:pPr>
    </w:p>
    <w:p w14:paraId="243DC330">
      <w:pPr>
        <w:numPr>
          <w:numId w:val="0"/>
        </w:numPr>
        <w:spacing w:after="0" w:line="240" w:lineRule="auto"/>
        <w:contextualSpacing/>
        <w:jc w:val="both"/>
        <w:textAlignment w:val="baseline"/>
        <w:rPr>
          <w:rFonts w:hint="default" w:ascii="Arial Narrow" w:hAnsi="Arial Narrow" w:eastAsia="SimSun" w:cs="Arial Narrow"/>
          <w:b w:val="0"/>
          <w:bCs w:val="0"/>
          <w:i w:val="0"/>
          <w:iCs w:val="0"/>
          <w:color w:val="000000"/>
          <w:sz w:val="22"/>
          <w:szCs w:val="22"/>
          <w:u w:val="none"/>
          <w:lang w:val="es-MX"/>
        </w:rPr>
      </w:pPr>
      <w:r>
        <w:rPr>
          <w:rFonts w:hint="default" w:ascii="Arial Narrow" w:hAnsi="Arial Narrow" w:eastAsia="SimSun" w:cs="Arial Narrow"/>
          <w:b w:val="0"/>
          <w:bCs w:val="0"/>
          <w:i w:val="0"/>
          <w:iCs w:val="0"/>
          <w:color w:val="000000"/>
          <w:sz w:val="22"/>
          <w:szCs w:val="22"/>
          <w:u w:val="none"/>
          <w:lang w:val="es-MX"/>
        </w:rPr>
        <w:t>Interviene ahora la REGIDORA ALMA ROSALIA LOPEZ VALADEZ,  «Excelente, hay alguna duda compañera regidora?</w:t>
      </w:r>
      <w:r>
        <w:rPr>
          <w:rFonts w:hint="default" w:ascii="Times New Roman" w:hAnsi="Times New Roman" w:eastAsia="SimSun" w:cs="Times New Roman"/>
          <w:b w:val="0"/>
          <w:bCs w:val="0"/>
          <w:i w:val="0"/>
          <w:iCs w:val="0"/>
          <w:color w:val="000000"/>
          <w:sz w:val="22"/>
          <w:szCs w:val="22"/>
          <w:u w:val="none"/>
          <w:lang w:val="es-MX"/>
        </w:rPr>
        <w:t>»</w:t>
      </w:r>
      <w:r>
        <w:rPr>
          <w:rFonts w:hint="default" w:ascii="Arial Narrow" w:hAnsi="Arial Narrow" w:eastAsia="SimSun" w:cs="Arial Narrow"/>
          <w:b w:val="0"/>
          <w:bCs w:val="0"/>
          <w:i w:val="0"/>
          <w:iCs w:val="0"/>
          <w:color w:val="000000"/>
          <w:sz w:val="22"/>
          <w:szCs w:val="22"/>
          <w:u w:val="none"/>
          <w:lang w:val="es-MX"/>
        </w:rPr>
        <w:t xml:space="preserve"> «Solo felicitarlo Director, esta haciendo un buen trabajo</w:t>
      </w:r>
      <w:r>
        <w:rPr>
          <w:rFonts w:hint="default" w:ascii="Times New Roman" w:hAnsi="Times New Roman" w:eastAsia="SimSun" w:cs="Times New Roman"/>
          <w:b w:val="0"/>
          <w:bCs w:val="0"/>
          <w:i w:val="0"/>
          <w:iCs w:val="0"/>
          <w:color w:val="000000"/>
          <w:sz w:val="22"/>
          <w:szCs w:val="22"/>
          <w:u w:val="none"/>
          <w:lang w:val="es-MX"/>
        </w:rPr>
        <w:t xml:space="preserve">» </w:t>
      </w:r>
      <w:r>
        <w:rPr>
          <w:rFonts w:hint="default" w:ascii="Arial Narrow" w:hAnsi="Arial Narrow" w:eastAsia="SimSun" w:cs="Arial Narrow"/>
          <w:b w:val="0"/>
          <w:bCs w:val="0"/>
          <w:i w:val="0"/>
          <w:iCs w:val="0"/>
          <w:color w:val="000000"/>
          <w:sz w:val="22"/>
          <w:szCs w:val="22"/>
          <w:u w:val="none"/>
          <w:lang w:val="es-MX"/>
        </w:rPr>
        <w:t>respondio la REGIDORA MARAYM YOTZABEL GONZALEZ ALVAREZ  y continua la REGIDORA ALMA ROSALIA LOPEZ VALADEZ «Si, yo tambien quiero felicitarte porque la verdad es que hemos visto que, has estado muy activo incentivando mucho a la juventud para que se añada  a este tipo de actividades, solo hacer un poquito mas de difusion, dispersarlo y compartirlo en todas las comunidades para que nuestros jovenes se motiven mas y sigan trabajando en ello, muchas felicidades. Entonces a razon de que es un tema de caracter informativo no requeire ser votado y continuamos con el desarrollo de esta sesión</w:t>
      </w:r>
      <w:r>
        <w:rPr>
          <w:rFonts w:hint="default" w:ascii="Times New Roman" w:hAnsi="Times New Roman" w:eastAsia="SimSun" w:cs="Times New Roman"/>
          <w:b w:val="0"/>
          <w:bCs w:val="0"/>
          <w:i w:val="0"/>
          <w:iCs w:val="0"/>
          <w:color w:val="000000"/>
          <w:sz w:val="22"/>
          <w:szCs w:val="22"/>
          <w:u w:val="none"/>
          <w:lang w:val="es-MX"/>
        </w:rPr>
        <w:t>».</w:t>
      </w:r>
    </w:p>
    <w:bookmarkEnd w:id="4"/>
    <w:p w14:paraId="0F883C80">
      <w:pPr>
        <w:spacing w:after="0" w:line="240" w:lineRule="auto"/>
        <w:contextualSpacing/>
        <w:jc w:val="both"/>
        <w:textAlignment w:val="baseline"/>
        <w:rPr>
          <w:rStyle w:val="10"/>
          <w:rFonts w:ascii="Arial Narrow" w:hAnsi="Arial Narrow" w:eastAsia="SimSun"/>
          <w:b/>
          <w:sz w:val="24"/>
          <w:szCs w:val="24"/>
        </w:rPr>
      </w:pPr>
    </w:p>
    <w:p w14:paraId="7885C5A6">
      <w:pPr>
        <w:spacing w:after="0" w:line="240" w:lineRule="auto"/>
        <w:contextualSpacing/>
        <w:jc w:val="both"/>
        <w:textAlignment w:val="baseline"/>
        <w:rPr>
          <w:rStyle w:val="10"/>
          <w:rFonts w:ascii="Arial Narrow" w:hAnsi="Arial Narrow" w:eastAsia="SimSun"/>
          <w:b/>
          <w:sz w:val="24"/>
          <w:szCs w:val="24"/>
        </w:rPr>
      </w:pPr>
      <w:r>
        <w:rPr>
          <w:rStyle w:val="10"/>
          <w:rFonts w:ascii="Arial Narrow" w:hAnsi="Arial Narrow" w:eastAsia="SimSun"/>
          <w:b/>
          <w:sz w:val="24"/>
          <w:szCs w:val="24"/>
        </w:rPr>
        <w:t>5.- Clausura de los trabajos de la sesión.</w:t>
      </w:r>
    </w:p>
    <w:p w14:paraId="3EFC78A0">
      <w:pPr>
        <w:spacing w:after="0" w:line="240" w:lineRule="auto"/>
        <w:contextualSpacing/>
        <w:jc w:val="both"/>
        <w:textAlignment w:val="baseline"/>
        <w:rPr>
          <w:rStyle w:val="10"/>
          <w:rFonts w:ascii="Arial Narrow" w:hAnsi="Arial Narrow" w:eastAsia="SimSun"/>
          <w:b/>
          <w:sz w:val="24"/>
          <w:szCs w:val="24"/>
        </w:rPr>
      </w:pPr>
    </w:p>
    <w:p w14:paraId="76AC6DC2">
      <w:pPr>
        <w:spacing w:after="0" w:line="240" w:lineRule="auto"/>
        <w:contextualSpacing/>
        <w:jc w:val="both"/>
        <w:textAlignment w:val="baseline"/>
        <w:rPr>
          <w:rFonts w:ascii="Arial Narrow" w:hAnsi="Arial Narrow" w:eastAsia="SimSun"/>
          <w:sz w:val="22"/>
          <w:szCs w:val="22"/>
        </w:rPr>
      </w:pPr>
      <w:r>
        <w:rPr>
          <w:rStyle w:val="10"/>
          <w:rFonts w:ascii="Arial Narrow" w:hAnsi="Arial Narrow" w:eastAsia="SimSun"/>
          <w:sz w:val="22"/>
          <w:szCs w:val="22"/>
        </w:rPr>
        <w:t>Sigue haciendo uso de la palabra el PRESIDENTE DE LA COMISION, ALMA ROSALIA LOPEZ VALADEZ, «Ciudadanos regidores, vocales de la comisión le informo que por último punto del orden del día, se tiene la solicitud de la clausura de la sesión y le informo que no habiendo más puntos a tratar procederé a la clausura correspondiente:»</w:t>
      </w:r>
    </w:p>
    <w:p w14:paraId="4FFBB14C">
      <w:pPr>
        <w:contextualSpacing/>
        <w:jc w:val="both"/>
        <w:textAlignment w:val="baseline"/>
        <w:rPr>
          <w:rFonts w:ascii="Arial Narrow" w:hAnsi="Arial Narrow" w:cstheme="minorHAnsi"/>
          <w:sz w:val="22"/>
          <w:szCs w:val="22"/>
        </w:rPr>
      </w:pPr>
    </w:p>
    <w:p w14:paraId="05CD9A56">
      <w:pPr>
        <w:jc w:val="both"/>
        <w:rPr>
          <w:rFonts w:ascii="Arial Narrow" w:hAnsi="Arial Narrow"/>
          <w:sz w:val="22"/>
          <w:szCs w:val="22"/>
        </w:rPr>
      </w:pPr>
      <w:r>
        <w:rPr>
          <w:rFonts w:ascii="Arial Narrow" w:hAnsi="Arial Narrow" w:eastAsia="Arial Unicode MS" w:cs="Arial Unicode MS"/>
          <w:sz w:val="22"/>
          <w:szCs w:val="22"/>
        </w:rPr>
        <w:t>Los invito a que se pongan de pie y siendo las 1</w:t>
      </w:r>
      <w:r>
        <w:rPr>
          <w:rFonts w:hint="default" w:ascii="Arial Narrow" w:hAnsi="Arial Narrow" w:eastAsia="Arial Unicode MS" w:cs="Arial Unicode MS"/>
          <w:sz w:val="22"/>
          <w:szCs w:val="22"/>
          <w:lang w:val="es-MX"/>
        </w:rPr>
        <w:t xml:space="preserve">4:00 catorce </w:t>
      </w:r>
      <w:r>
        <w:rPr>
          <w:rFonts w:ascii="Arial Narrow" w:hAnsi="Arial Narrow" w:eastAsia="Arial Unicode MS" w:cs="Arial Unicode MS"/>
          <w:sz w:val="22"/>
          <w:szCs w:val="22"/>
        </w:rPr>
        <w:t xml:space="preserve">horas del día </w:t>
      </w:r>
      <w:r>
        <w:rPr>
          <w:rFonts w:hint="default" w:ascii="Arial Narrow" w:hAnsi="Arial Narrow" w:eastAsia="Arial Unicode MS" w:cs="Arial Unicode MS"/>
          <w:sz w:val="22"/>
          <w:szCs w:val="22"/>
          <w:lang w:val="es-MX"/>
        </w:rPr>
        <w:t>30 de Septiembre del año 20205</w:t>
      </w:r>
      <w:r>
        <w:rPr>
          <w:rFonts w:ascii="Arial Narrow" w:hAnsi="Arial Narrow" w:eastAsia="Arial Unicode MS" w:cs="Arial Unicode MS"/>
          <w:sz w:val="22"/>
          <w:szCs w:val="22"/>
        </w:rPr>
        <w:t xml:space="preserve"> declaro formalmente la clausura de esta sesión de la </w:t>
      </w:r>
      <w:r>
        <w:rPr>
          <w:rFonts w:ascii="Arial Narrow" w:hAnsi="Arial Narrow" w:eastAsia="SimSun"/>
          <w:sz w:val="22"/>
          <w:szCs w:val="22"/>
        </w:rPr>
        <w:t xml:space="preserve">COMISION EDILICIA DE JUVENTUD Y DEPORTE </w:t>
      </w:r>
      <w:r>
        <w:rPr>
          <w:rFonts w:ascii="Arial Narrow" w:hAnsi="Arial Narrow" w:eastAsia="Arial Unicode MS" w:cs="Arial Unicode MS"/>
          <w:sz w:val="22"/>
          <w:szCs w:val="22"/>
        </w:rPr>
        <w:t>del municipio de Ixtlahuacán de los Membrillos, Jalisco, 2024-2027».</w:t>
      </w:r>
    </w:p>
    <w:p w14:paraId="766616D8">
      <w:pPr>
        <w:jc w:val="both"/>
        <w:rPr>
          <w:rFonts w:ascii="Arial Narrow" w:hAnsi="Arial Narrow"/>
          <w:sz w:val="22"/>
          <w:szCs w:val="22"/>
        </w:rPr>
      </w:pPr>
      <w:r>
        <w:rPr>
          <w:rFonts w:ascii="Arial Narrow" w:hAnsi="Arial Narrow"/>
          <w:sz w:val="22"/>
          <w:szCs w:val="22"/>
        </w:rPr>
        <w:t>Firman para constancia todos los que en ella intervinieron y así quisieron hacerlo.</w:t>
      </w:r>
    </w:p>
    <w:tbl>
      <w:tblPr>
        <w:tblStyle w:val="8"/>
        <w:tblW w:w="9640" w:type="dxa"/>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6"/>
        <w:gridCol w:w="3085"/>
        <w:gridCol w:w="3544"/>
        <w:gridCol w:w="2835"/>
      </w:tblGrid>
      <w:tr w14:paraId="3E08EA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085" w:type="dxa"/>
          </w:tcPr>
          <w:p w14:paraId="435632D5">
            <w:pPr>
              <w:spacing w:after="0" w:line="240" w:lineRule="auto"/>
              <w:jc w:val="both"/>
              <w:rPr>
                <w:rFonts w:ascii="Arial Narrow" w:hAnsi="Arial Narrow"/>
                <w:b/>
                <w:smallCaps/>
                <w:spacing w:val="-4"/>
                <w:sz w:val="28"/>
                <w:szCs w:val="28"/>
              </w:rPr>
            </w:pPr>
          </w:p>
        </w:tc>
        <w:tc>
          <w:tcPr>
            <w:tcW w:w="3544" w:type="dxa"/>
          </w:tcPr>
          <w:p w14:paraId="5CE8F5D0">
            <w:pPr>
              <w:spacing w:after="0" w:line="240" w:lineRule="auto"/>
              <w:jc w:val="center"/>
              <w:rPr>
                <w:rFonts w:ascii="Arial Narrow" w:hAnsi="Arial Narrow"/>
                <w:b/>
                <w:smallCaps/>
                <w:spacing w:val="-4"/>
                <w:sz w:val="24"/>
                <w:szCs w:val="24"/>
              </w:rPr>
            </w:pPr>
          </w:p>
        </w:tc>
        <w:tc>
          <w:tcPr>
            <w:tcW w:w="2835" w:type="dxa"/>
          </w:tcPr>
          <w:p w14:paraId="702B0919">
            <w:pPr>
              <w:spacing w:after="0" w:line="240" w:lineRule="auto"/>
              <w:jc w:val="both"/>
              <w:rPr>
                <w:rFonts w:ascii="Arial Narrow" w:hAnsi="Arial Narrow"/>
                <w:b/>
                <w:smallCaps/>
                <w:spacing w:val="-4"/>
                <w:sz w:val="28"/>
                <w:szCs w:val="28"/>
              </w:rPr>
            </w:pPr>
          </w:p>
        </w:tc>
      </w:tr>
      <w:tr w14:paraId="2C90B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085" w:type="dxa"/>
          </w:tcPr>
          <w:p w14:paraId="771682F5">
            <w:pPr>
              <w:spacing w:after="0" w:line="240" w:lineRule="auto"/>
              <w:jc w:val="both"/>
              <w:rPr>
                <w:rFonts w:ascii="Arial Narrow" w:hAnsi="Arial Narrow"/>
                <w:b/>
                <w:smallCaps/>
                <w:spacing w:val="-4"/>
                <w:sz w:val="28"/>
                <w:szCs w:val="28"/>
              </w:rPr>
            </w:pPr>
          </w:p>
        </w:tc>
        <w:tc>
          <w:tcPr>
            <w:tcW w:w="3544" w:type="dxa"/>
          </w:tcPr>
          <w:p w14:paraId="35AADAA7">
            <w:pPr>
              <w:spacing w:after="0" w:line="240" w:lineRule="auto"/>
              <w:jc w:val="both"/>
              <w:rPr>
                <w:rFonts w:ascii="Arial Narrow" w:hAnsi="Arial Narrow"/>
                <w:b/>
                <w:smallCaps/>
                <w:spacing w:val="-4"/>
                <w:sz w:val="28"/>
                <w:szCs w:val="28"/>
              </w:rPr>
            </w:pPr>
          </w:p>
        </w:tc>
        <w:tc>
          <w:tcPr>
            <w:tcW w:w="2835" w:type="dxa"/>
          </w:tcPr>
          <w:p w14:paraId="76931700">
            <w:pPr>
              <w:spacing w:after="0" w:line="240" w:lineRule="auto"/>
              <w:jc w:val="both"/>
              <w:rPr>
                <w:rFonts w:ascii="Arial Narrow" w:hAnsi="Arial Narrow"/>
                <w:b/>
                <w:smallCaps/>
                <w:spacing w:val="-4"/>
                <w:sz w:val="28"/>
                <w:szCs w:val="28"/>
              </w:rPr>
            </w:pPr>
          </w:p>
          <w:p w14:paraId="03E64F25">
            <w:pPr>
              <w:spacing w:after="0" w:line="240" w:lineRule="auto"/>
              <w:jc w:val="both"/>
              <w:rPr>
                <w:rFonts w:ascii="Arial Narrow" w:hAnsi="Arial Narrow"/>
                <w:b/>
                <w:smallCaps/>
                <w:spacing w:val="-4"/>
                <w:sz w:val="28"/>
                <w:szCs w:val="28"/>
              </w:rPr>
            </w:pPr>
          </w:p>
          <w:p w14:paraId="3576E089">
            <w:pPr>
              <w:spacing w:after="0" w:line="240" w:lineRule="auto"/>
              <w:jc w:val="both"/>
              <w:rPr>
                <w:rFonts w:ascii="Arial Narrow" w:hAnsi="Arial Narrow"/>
                <w:b/>
                <w:smallCaps/>
                <w:spacing w:val="-4"/>
                <w:sz w:val="28"/>
                <w:szCs w:val="28"/>
              </w:rPr>
            </w:pPr>
          </w:p>
        </w:tc>
      </w:tr>
      <w:tr w14:paraId="322FDD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61" w:type="dxa"/>
            <w:gridSpan w:val="2"/>
          </w:tcPr>
          <w:p w14:paraId="465806C0">
            <w:pPr>
              <w:spacing w:after="0" w:line="240" w:lineRule="auto"/>
              <w:jc w:val="center"/>
              <w:rPr>
                <w:rFonts w:hint="default" w:ascii="Arial Narrow" w:hAnsi="Arial Narrow"/>
                <w:b/>
                <w:smallCaps/>
                <w:spacing w:val="-4"/>
                <w:sz w:val="24"/>
                <w:szCs w:val="24"/>
                <w:lang w:val="es-MX"/>
              </w:rPr>
            </w:pPr>
            <w:r>
              <w:rPr>
                <w:rFonts w:ascii="Arial Narrow" w:hAnsi="Arial Narrow"/>
                <w:b/>
                <w:smallCaps/>
                <w:spacing w:val="-4"/>
                <w:sz w:val="24"/>
                <w:szCs w:val="24"/>
              </w:rPr>
              <w:t>Á</w:t>
            </w:r>
            <w:r>
              <w:rPr>
                <w:rFonts w:hint="default" w:ascii="Arial Narrow" w:hAnsi="Arial Narrow"/>
                <w:b/>
                <w:smallCaps/>
                <w:spacing w:val="-4"/>
                <w:sz w:val="24"/>
                <w:szCs w:val="24"/>
                <w:lang w:val="es-MX"/>
              </w:rPr>
              <w:t>lma Rosalia López Valadez</w:t>
            </w:r>
          </w:p>
        </w:tc>
        <w:tc>
          <w:tcPr>
            <w:tcW w:w="3544" w:type="dxa"/>
          </w:tcPr>
          <w:p w14:paraId="3A07DE26">
            <w:pPr>
              <w:spacing w:after="0" w:line="240" w:lineRule="auto"/>
              <w:jc w:val="center"/>
              <w:rPr>
                <w:rFonts w:ascii="Arial Narrow" w:hAnsi="Arial Narrow"/>
                <w:b/>
                <w:smallCaps/>
                <w:spacing w:val="-4"/>
                <w:sz w:val="24"/>
                <w:szCs w:val="24"/>
              </w:rPr>
            </w:pPr>
          </w:p>
        </w:tc>
        <w:tc>
          <w:tcPr>
            <w:tcW w:w="2835" w:type="dxa"/>
          </w:tcPr>
          <w:p w14:paraId="5AE22EF2">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Maraym Yotzabel González Álvarez</w:t>
            </w:r>
          </w:p>
        </w:tc>
      </w:tr>
      <w:tr w14:paraId="11FDA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085" w:type="dxa"/>
          </w:tcPr>
          <w:p w14:paraId="7148745C">
            <w:pPr>
              <w:spacing w:after="0" w:line="240" w:lineRule="auto"/>
              <w:jc w:val="center"/>
              <w:rPr>
                <w:rFonts w:hint="default" w:ascii="Arial Narrow" w:hAnsi="Arial Narrow"/>
                <w:b/>
                <w:smallCaps/>
                <w:spacing w:val="-4"/>
                <w:sz w:val="24"/>
                <w:szCs w:val="24"/>
                <w:lang w:val="es-MX"/>
              </w:rPr>
            </w:pPr>
            <w:r>
              <w:rPr>
                <w:rFonts w:hint="default" w:ascii="Arial Narrow" w:hAnsi="Arial Narrow"/>
                <w:b/>
                <w:smallCaps/>
                <w:spacing w:val="-4"/>
                <w:sz w:val="24"/>
                <w:szCs w:val="24"/>
                <w:lang w:val="es-MX"/>
              </w:rPr>
              <w:t>Presidenta de la comision</w:t>
            </w:r>
          </w:p>
        </w:tc>
        <w:tc>
          <w:tcPr>
            <w:tcW w:w="3544" w:type="dxa"/>
          </w:tcPr>
          <w:p w14:paraId="03A4D487">
            <w:pPr>
              <w:spacing w:after="0" w:line="240" w:lineRule="auto"/>
              <w:jc w:val="both"/>
              <w:rPr>
                <w:rFonts w:ascii="Arial Narrow" w:hAnsi="Arial Narrow"/>
                <w:b/>
                <w:smallCaps/>
                <w:spacing w:val="-4"/>
                <w:sz w:val="24"/>
                <w:szCs w:val="24"/>
              </w:rPr>
            </w:pPr>
          </w:p>
        </w:tc>
        <w:tc>
          <w:tcPr>
            <w:tcW w:w="2835" w:type="dxa"/>
          </w:tcPr>
          <w:p w14:paraId="6579F01E">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vocal </w:t>
            </w:r>
          </w:p>
        </w:tc>
      </w:tr>
    </w:tbl>
    <w:p w14:paraId="47732940">
      <w:pPr>
        <w:jc w:val="both"/>
        <w:rPr>
          <w:rFonts w:ascii="Arial Narrow" w:hAnsi="Arial Narrow"/>
          <w:sz w:val="20"/>
          <w:szCs w:val="20"/>
        </w:rPr>
      </w:pPr>
    </w:p>
    <w:p w14:paraId="407BE479">
      <w:pPr>
        <w:jc w:val="both"/>
        <w:rPr>
          <w:rFonts w:ascii="Arial Narrow" w:hAnsi="Arial Narrow"/>
          <w:sz w:val="20"/>
          <w:szCs w:val="20"/>
        </w:rPr>
      </w:pPr>
      <w:r>
        <w:rPr>
          <w:rFonts w:ascii="Arial Narrow" w:hAnsi="Arial Narrow"/>
          <w:sz w:val="20"/>
          <w:szCs w:val="20"/>
        </w:rPr>
        <w:t xml:space="preserve">Hoja de firmas de la minuta de la Comisión Edilicia de JUVENTUD Y DEPORTE </w:t>
      </w:r>
      <w:r>
        <w:rPr>
          <w:rFonts w:ascii="Arial Narrow" w:hAnsi="Arial Narrow"/>
          <w:spacing w:val="-4"/>
          <w:sz w:val="20"/>
          <w:szCs w:val="20"/>
        </w:rPr>
        <w:t xml:space="preserve">celebrada con fecha de hoy </w:t>
      </w:r>
      <w:r>
        <w:rPr>
          <w:rFonts w:hint="default" w:ascii="Arial Narrow" w:hAnsi="Arial Narrow"/>
          <w:spacing w:val="-4"/>
          <w:sz w:val="20"/>
          <w:szCs w:val="20"/>
          <w:lang w:val="es-MX"/>
        </w:rPr>
        <w:t xml:space="preserve">30  de Septiembre del año </w:t>
      </w:r>
      <w:r>
        <w:rPr>
          <w:rFonts w:ascii="Arial Narrow" w:hAnsi="Arial Narrow"/>
          <w:spacing w:val="-4"/>
          <w:sz w:val="20"/>
          <w:szCs w:val="20"/>
        </w:rPr>
        <w:t xml:space="preserve">  2025.</w:t>
      </w:r>
      <w:r>
        <w:rPr>
          <w:rFonts w:ascii="Arial Narrow" w:hAnsi="Arial Narrow"/>
          <w:sz w:val="20"/>
          <w:szCs w:val="20"/>
        </w:rPr>
        <w:t xml:space="preserve"> </w:t>
      </w:r>
    </w:p>
    <w:sectPr>
      <w:headerReference r:id="rId5" w:type="default"/>
      <w:footerReference r:id="rId6" w:type="default"/>
      <w:pgSz w:w="12240" w:h="15840"/>
      <w:pgMar w:top="3402" w:right="1134" w:bottom="851" w:left="1985" w:header="1417" w:footer="709" w:gutter="0"/>
      <w:pgNumType w:start="1"/>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Arial Unicode MS">
    <w:altName w:val="Arial"/>
    <w:panose1 w:val="020B0604020202020204"/>
    <w:charset w:val="80"/>
    <w:family w:val="swiss"/>
    <w:pitch w:val="default"/>
    <w:sig w:usb0="00000000" w:usb1="00000000" w:usb2="0000003F" w:usb3="00000000" w:csb0="003F01FF" w:csb1="00000000"/>
  </w:font>
  <w:font w:name="Arimo">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2818757"/>
      <w:docPartObj>
        <w:docPartGallery w:val="autotext"/>
      </w:docPartObj>
    </w:sdtPr>
    <w:sdtContent>
      <w:p w14:paraId="3F00B64E">
        <w:pPr>
          <w:pStyle w:val="7"/>
          <w:jc w:val="right"/>
        </w:pPr>
        <w:r>
          <w:fldChar w:fldCharType="begin"/>
        </w:r>
        <w:r>
          <w:instrText xml:space="preserve">PAGE   \* MERGEFORMAT</w:instrText>
        </w:r>
        <w:r>
          <w:fldChar w:fldCharType="separate"/>
        </w:r>
        <w:r>
          <w:rPr>
            <w:lang w:val="es-ES"/>
          </w:rPr>
          <w:t>5</w:t>
        </w:r>
        <w:r>
          <w:fldChar w:fldCharType="end"/>
        </w:r>
      </w:p>
    </w:sdtContent>
  </w:sdt>
  <w:p w14:paraId="195E9F43">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D77E54">
    <w:pPr>
      <w:pStyle w:val="6"/>
      <w:jc w:val="right"/>
    </w:pPr>
  </w:p>
  <w:p w14:paraId="74164C02">
    <w:pPr>
      <w:pStyle w:val="6"/>
      <w:jc w:val="right"/>
    </w:pPr>
  </w:p>
  <w:p w14:paraId="166ECD5C">
    <w:pPr>
      <w:pStyle w:val="6"/>
    </w:pPr>
  </w:p>
  <w:p w14:paraId="33C8F3CD">
    <w:pPr>
      <w:pStyle w:val="6"/>
    </w:pPr>
  </w:p>
  <w:p w14:paraId="3F3DCDD9">
    <w:pPr>
      <w:pStyle w:val="6"/>
    </w:pPr>
  </w:p>
  <w:p w14:paraId="410ED785">
    <w:pPr>
      <w:pStyle w:val="6"/>
    </w:pPr>
  </w:p>
  <w:p w14:paraId="716EF36A">
    <w:pPr>
      <w:pStyle w:val="6"/>
    </w:pPr>
  </w:p>
  <w:p w14:paraId="487D0B24">
    <w:pPr>
      <w:pStyle w:val="6"/>
    </w:pPr>
  </w:p>
  <w:p w14:paraId="002131A2">
    <w:pPr>
      <w:pStyle w:val="6"/>
      <w:jc w:val="right"/>
    </w:pPr>
  </w:p>
  <w:p w14:paraId="1479C741">
    <w:pPr>
      <w:pStyle w:val="6"/>
      <w:jc w:val="right"/>
    </w:pPr>
    <w:r>
      <w:t>JYD/0</w:t>
    </w:r>
    <w:r>
      <w:rPr>
        <w:rFonts w:hint="default"/>
        <w:lang w:val="es-MX"/>
      </w:rPr>
      <w:t>9</w:t>
    </w:r>
    <w:r>
      <w:t>/2025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C3E6CF"/>
    <w:multiLevelType w:val="singleLevel"/>
    <w:tmpl w:val="FBC3E6CF"/>
    <w:lvl w:ilvl="0" w:tentative="0">
      <w:start w:val="4"/>
      <w:numFmt w:val="decimal"/>
      <w:lvlText w:val="%1."/>
      <w:lvlJc w:val="left"/>
      <w:pPr>
        <w:tabs>
          <w:tab w:val="left" w:pos="312"/>
        </w:tabs>
      </w:pPr>
    </w:lvl>
  </w:abstractNum>
  <w:abstractNum w:abstractNumId="1">
    <w:nsid w:val="06563751"/>
    <w:multiLevelType w:val="multilevel"/>
    <w:tmpl w:val="06563751"/>
    <w:lvl w:ilvl="0" w:tentative="0">
      <w:start w:val="1"/>
      <w:numFmt w:val="decimal"/>
      <w:lvlText w:val="%1."/>
      <w:lvlJc w:val="left"/>
      <w:pPr>
        <w:tabs>
          <w:tab w:val="left" w:pos="502"/>
        </w:tabs>
        <w:ind w:left="502" w:hanging="360"/>
      </w:pPr>
      <w:rPr>
        <w:b/>
        <w:sz w:val="24"/>
        <w:szCs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9"/>
  <w:hyphenationZone w:val="425"/>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36E99"/>
    <w:rsid w:val="00065086"/>
    <w:rsid w:val="000E29A2"/>
    <w:rsid w:val="000F0856"/>
    <w:rsid w:val="00112B6D"/>
    <w:rsid w:val="00144106"/>
    <w:rsid w:val="00163D25"/>
    <w:rsid w:val="001A3447"/>
    <w:rsid w:val="001C1A7D"/>
    <w:rsid w:val="001C7433"/>
    <w:rsid w:val="001C7EFB"/>
    <w:rsid w:val="00234C5D"/>
    <w:rsid w:val="002459DA"/>
    <w:rsid w:val="002864D9"/>
    <w:rsid w:val="002D56CE"/>
    <w:rsid w:val="002E1AC7"/>
    <w:rsid w:val="003157A8"/>
    <w:rsid w:val="00350232"/>
    <w:rsid w:val="0036155C"/>
    <w:rsid w:val="0038176F"/>
    <w:rsid w:val="00392D3E"/>
    <w:rsid w:val="003B4B60"/>
    <w:rsid w:val="003E5185"/>
    <w:rsid w:val="004056A7"/>
    <w:rsid w:val="004200E3"/>
    <w:rsid w:val="004272E1"/>
    <w:rsid w:val="0043339A"/>
    <w:rsid w:val="004412FD"/>
    <w:rsid w:val="00442F22"/>
    <w:rsid w:val="00483109"/>
    <w:rsid w:val="00505367"/>
    <w:rsid w:val="00523108"/>
    <w:rsid w:val="00557F3F"/>
    <w:rsid w:val="005656A6"/>
    <w:rsid w:val="00571D40"/>
    <w:rsid w:val="005A6566"/>
    <w:rsid w:val="005B2407"/>
    <w:rsid w:val="005B5131"/>
    <w:rsid w:val="005D6CD5"/>
    <w:rsid w:val="00607CEA"/>
    <w:rsid w:val="00625DE9"/>
    <w:rsid w:val="00626D54"/>
    <w:rsid w:val="00632804"/>
    <w:rsid w:val="00665155"/>
    <w:rsid w:val="00671419"/>
    <w:rsid w:val="0068524A"/>
    <w:rsid w:val="006C799C"/>
    <w:rsid w:val="006F1706"/>
    <w:rsid w:val="00700A9B"/>
    <w:rsid w:val="00712326"/>
    <w:rsid w:val="00734CF6"/>
    <w:rsid w:val="00753766"/>
    <w:rsid w:val="007903ED"/>
    <w:rsid w:val="007C2D0C"/>
    <w:rsid w:val="0081007C"/>
    <w:rsid w:val="00814515"/>
    <w:rsid w:val="00816CF6"/>
    <w:rsid w:val="008A0E70"/>
    <w:rsid w:val="008A2A09"/>
    <w:rsid w:val="008D0E47"/>
    <w:rsid w:val="008D4D6D"/>
    <w:rsid w:val="008F3AA2"/>
    <w:rsid w:val="0094336D"/>
    <w:rsid w:val="00977D5B"/>
    <w:rsid w:val="00993DDB"/>
    <w:rsid w:val="009A376D"/>
    <w:rsid w:val="009B1EA5"/>
    <w:rsid w:val="009E3C81"/>
    <w:rsid w:val="009E73B1"/>
    <w:rsid w:val="009F605B"/>
    <w:rsid w:val="00A227DF"/>
    <w:rsid w:val="00A240CC"/>
    <w:rsid w:val="00A246ED"/>
    <w:rsid w:val="00A27CDF"/>
    <w:rsid w:val="00A4576D"/>
    <w:rsid w:val="00A77D2A"/>
    <w:rsid w:val="00AA5DE8"/>
    <w:rsid w:val="00AF4E6E"/>
    <w:rsid w:val="00B14F1E"/>
    <w:rsid w:val="00B30783"/>
    <w:rsid w:val="00B71217"/>
    <w:rsid w:val="00BB4B24"/>
    <w:rsid w:val="00BD1B36"/>
    <w:rsid w:val="00C107E8"/>
    <w:rsid w:val="00CA436F"/>
    <w:rsid w:val="00CD5CF2"/>
    <w:rsid w:val="00CF0AA6"/>
    <w:rsid w:val="00CF0E28"/>
    <w:rsid w:val="00D5304A"/>
    <w:rsid w:val="00DF3E0F"/>
    <w:rsid w:val="00E03BBE"/>
    <w:rsid w:val="00E137FD"/>
    <w:rsid w:val="00E16691"/>
    <w:rsid w:val="00E837DF"/>
    <w:rsid w:val="00EE4F8F"/>
    <w:rsid w:val="00F36A09"/>
    <w:rsid w:val="00FA1585"/>
    <w:rsid w:val="00FA2160"/>
    <w:rsid w:val="00FD0ADC"/>
    <w:rsid w:val="05736CF6"/>
    <w:rsid w:val="34ED3859"/>
    <w:rsid w:val="600D0345"/>
    <w:rsid w:val="67214E5F"/>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s-MX"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Strong"/>
    <w:basedOn w:val="2"/>
    <w:qFormat/>
    <w:uiPriority w:val="22"/>
    <w:rPr>
      <w:b/>
      <w:bCs/>
    </w:rPr>
  </w:style>
  <w:style w:type="paragraph" w:styleId="5">
    <w:name w:val="Balloon Text"/>
    <w:basedOn w:val="1"/>
    <w:link w:val="11"/>
    <w:semiHidden/>
    <w:unhideWhenUsed/>
    <w:qFormat/>
    <w:uiPriority w:val="99"/>
    <w:pPr>
      <w:spacing w:after="0" w:line="240" w:lineRule="auto"/>
    </w:pPr>
    <w:rPr>
      <w:rFonts w:ascii="Tahoma" w:hAnsi="Tahoma" w:cs="Tahoma"/>
      <w:sz w:val="16"/>
      <w:szCs w:val="16"/>
    </w:rPr>
  </w:style>
  <w:style w:type="paragraph" w:styleId="6">
    <w:name w:val="header"/>
    <w:basedOn w:val="1"/>
    <w:link w:val="12"/>
    <w:unhideWhenUsed/>
    <w:qFormat/>
    <w:uiPriority w:val="99"/>
    <w:pPr>
      <w:tabs>
        <w:tab w:val="center" w:pos="4419"/>
        <w:tab w:val="right" w:pos="8838"/>
      </w:tabs>
      <w:spacing w:after="0" w:line="240" w:lineRule="auto"/>
    </w:pPr>
  </w:style>
  <w:style w:type="paragraph" w:styleId="7">
    <w:name w:val="footer"/>
    <w:basedOn w:val="1"/>
    <w:link w:val="13"/>
    <w:unhideWhenUsed/>
    <w:qFormat/>
    <w:uiPriority w:val="99"/>
    <w:pPr>
      <w:tabs>
        <w:tab w:val="center" w:pos="4419"/>
        <w:tab w:val="right" w:pos="8838"/>
      </w:tabs>
      <w:spacing w:after="0" w:line="240" w:lineRule="auto"/>
    </w:pPr>
  </w:style>
  <w:style w:type="table" w:styleId="8">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normaltextrun"/>
    <w:basedOn w:val="2"/>
    <w:qFormat/>
    <w:uiPriority w:val="0"/>
  </w:style>
  <w:style w:type="character" w:customStyle="1" w:styleId="10">
    <w:name w:val="eop"/>
    <w:basedOn w:val="2"/>
    <w:qFormat/>
    <w:uiPriority w:val="0"/>
  </w:style>
  <w:style w:type="character" w:customStyle="1" w:styleId="11">
    <w:name w:val="Texto de globo Car"/>
    <w:basedOn w:val="2"/>
    <w:link w:val="5"/>
    <w:semiHidden/>
    <w:qFormat/>
    <w:uiPriority w:val="99"/>
    <w:rPr>
      <w:rFonts w:ascii="Tahoma" w:hAnsi="Tahoma" w:cs="Tahoma"/>
      <w:sz w:val="16"/>
      <w:szCs w:val="16"/>
    </w:rPr>
  </w:style>
  <w:style w:type="character" w:customStyle="1" w:styleId="12">
    <w:name w:val="Encabezado Car"/>
    <w:basedOn w:val="2"/>
    <w:link w:val="6"/>
    <w:qFormat/>
    <w:uiPriority w:val="99"/>
  </w:style>
  <w:style w:type="character" w:customStyle="1" w:styleId="13">
    <w:name w:val="Pie de página Car"/>
    <w:basedOn w:val="2"/>
    <w:link w:val="7"/>
    <w:qFormat/>
    <w:uiPriority w:val="99"/>
  </w:style>
  <w:style w:type="paragraph" w:styleId="14">
    <w:name w:val="List Paragraph"/>
    <w:basedOn w:val="1"/>
    <w:qFormat/>
    <w:uiPriority w:val="34"/>
    <w:pPr>
      <w:ind w:left="720"/>
      <w:contextualSpacing/>
    </w:pPr>
  </w:style>
  <w:style w:type="paragraph" w:styleId="15">
    <w:name w:val="No Spacing"/>
    <w:qFormat/>
    <w:uiPriority w:val="1"/>
    <w:rPr>
      <w:rFonts w:asciiTheme="minorHAnsi" w:hAnsiTheme="minorHAnsi" w:eastAsiaTheme="minorHAnsi" w:cstheme="minorBidi"/>
      <w:sz w:val="22"/>
      <w:szCs w:val="22"/>
      <w:lang w:val="es-MX"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1220</Words>
  <Characters>6710</Characters>
  <Lines>55</Lines>
  <Paragraphs>15</Paragraphs>
  <TotalTime>47</TotalTime>
  <ScaleCrop>false</ScaleCrop>
  <LinksUpToDate>false</LinksUpToDate>
  <CharactersWithSpaces>7915</CharactersWithSpaces>
  <Application>WPS Office_12.2.0.23131_F1E327BC-269C-435d-A152-05C5408002CA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2021-10-12T19:44:00Z</dcterms:created>
  <dc:creator>Alba Gaby</dc:creator>
  <cp:lastModifiedBy>NextClick</cp:lastModifiedBy>
  <cp:lastPrinted>2025-10-17T18:44:39Z</cp:lastPrinted>
  <dcterms:modified xsi:type="dcterms:W3CDTF">2025-10-17T18:48:54Z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2058-12.2.0.23131</vt:lpwstr>
  </property>
  <property fmtid="{D5CDD505-2E9C-101B-9397-08002B2CF9AE}" pid="3" name="ICV">
    <vt:lpwstr>2A65908B6535435688B24801D9126421_12</vt:lpwstr>
  </property>
</Properties>
</file>