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D4BBF" w14:textId="326C89E6" w:rsidR="00726D98" w:rsidRDefault="00200E22" w:rsidP="00C62B7B">
      <w:pPr>
        <w:jc w:val="right"/>
      </w:pPr>
      <w:r>
        <w:t>MYT</w:t>
      </w:r>
      <w:r w:rsidR="00F02E6A">
        <w:t>/</w:t>
      </w:r>
      <w:r w:rsidR="00625451">
        <w:t>1</w:t>
      </w:r>
      <w:r w:rsidR="00112431">
        <w:t>1</w:t>
      </w:r>
      <w:r w:rsidR="00F02E6A">
        <w:t>/2025</w:t>
      </w:r>
    </w:p>
    <w:p w14:paraId="03BFB7DB" w14:textId="77777777" w:rsidR="00726D98" w:rsidRDefault="00726D98">
      <w:pPr>
        <w:jc w:val="right"/>
        <w:rPr>
          <w:sz w:val="24"/>
          <w:szCs w:val="24"/>
        </w:rPr>
      </w:pPr>
    </w:p>
    <w:p w14:paraId="6CFCFB63" w14:textId="77777777" w:rsidR="00726D98" w:rsidRDefault="00F02E6A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4044F2F6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302993B8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4614D734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2890CC2B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55F56523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4235CF8C" w14:textId="0081C295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 w:rsidR="00200E22">
        <w:rPr>
          <w:b/>
          <w:sz w:val="24"/>
          <w:szCs w:val="24"/>
        </w:rPr>
        <w:t>MOVILIDAD Y TRANSPORTE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112431">
        <w:rPr>
          <w:b/>
          <w:sz w:val="24"/>
          <w:szCs w:val="24"/>
        </w:rPr>
        <w:t>NOVIEM</w:t>
      </w:r>
      <w:r w:rsidR="00625451">
        <w:rPr>
          <w:b/>
          <w:sz w:val="24"/>
          <w:szCs w:val="24"/>
        </w:rPr>
        <w:t>BRE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256813EA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4D0BA9F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6942B98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D594B26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5A4BE0E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C1C0357" w14:textId="4F4F8173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112431">
        <w:rPr>
          <w:sz w:val="24"/>
          <w:szCs w:val="24"/>
        </w:rPr>
        <w:t>Diciembre 0</w:t>
      </w:r>
      <w:r w:rsidR="00625451">
        <w:rPr>
          <w:sz w:val="24"/>
          <w:szCs w:val="24"/>
        </w:rPr>
        <w:t>1</w:t>
      </w:r>
      <w:r>
        <w:rPr>
          <w:sz w:val="24"/>
          <w:szCs w:val="24"/>
        </w:rPr>
        <w:t xml:space="preserve"> del 2025.</w:t>
      </w:r>
    </w:p>
    <w:p w14:paraId="49B8FBCB" w14:textId="7777777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8A076C2" w14:textId="77777777" w:rsidR="00726D98" w:rsidRDefault="00726D98">
      <w:pPr>
        <w:pStyle w:val="Sinespaciado"/>
        <w:jc w:val="center"/>
      </w:pPr>
    </w:p>
    <w:p w14:paraId="1EF8CC6A" w14:textId="77777777" w:rsidR="00726D98" w:rsidRDefault="00726D98">
      <w:pPr>
        <w:pStyle w:val="Sinespaciado"/>
        <w:jc w:val="center"/>
      </w:pPr>
    </w:p>
    <w:p w14:paraId="38343CDC" w14:textId="77777777" w:rsidR="00726D98" w:rsidRDefault="00726D98" w:rsidP="00C62B7B">
      <w:pPr>
        <w:pStyle w:val="Sinespaciado"/>
        <w:rPr>
          <w:sz w:val="24"/>
          <w:szCs w:val="24"/>
        </w:rPr>
      </w:pPr>
    </w:p>
    <w:p w14:paraId="470FA029" w14:textId="75C54F8A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 w:rsidR="00200E22">
        <w:rPr>
          <w:b/>
          <w:sz w:val="24"/>
          <w:szCs w:val="24"/>
        </w:rPr>
        <w:t>, CARLOS JOSE ROCHA</w:t>
      </w:r>
    </w:p>
    <w:p w14:paraId="3D800F60" w14:textId="77777777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74DA9E7A" w14:textId="552843AC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 </w:t>
      </w:r>
      <w:r w:rsidR="00200E22">
        <w:rPr>
          <w:b/>
          <w:sz w:val="24"/>
          <w:szCs w:val="24"/>
        </w:rPr>
        <w:t>MOVILIDAD Y TRANSPORTE</w:t>
      </w:r>
    </w:p>
    <w:p w14:paraId="01FEAEE7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22887BB5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68FE938A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096EFC3D" w14:textId="77777777" w:rsidR="00726D98" w:rsidRDefault="00F02E6A">
      <w:pPr>
        <w:pStyle w:val="Sinespaciado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C.c.c</w:t>
      </w:r>
      <w:proofErr w:type="spellEnd"/>
      <w:r>
        <w:rPr>
          <w:sz w:val="16"/>
          <w:szCs w:val="16"/>
        </w:rPr>
        <w:t>. Archivo</w:t>
      </w:r>
    </w:p>
    <w:p w14:paraId="01CF613E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</w:t>
      </w:r>
      <w:proofErr w:type="spellStart"/>
      <w:r>
        <w:rPr>
          <w:sz w:val="16"/>
          <w:szCs w:val="16"/>
        </w:rPr>
        <w:t>vzh</w:t>
      </w:r>
      <w:proofErr w:type="spellEnd"/>
    </w:p>
    <w:p w14:paraId="0BD23A07" w14:textId="77777777" w:rsidR="00726D98" w:rsidRDefault="00726D98">
      <w:pPr>
        <w:pStyle w:val="Sinespaciado"/>
        <w:jc w:val="center"/>
        <w:rPr>
          <w:b/>
        </w:rPr>
      </w:pPr>
    </w:p>
    <w:sectPr w:rsidR="00726D98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040F9E" w14:textId="77777777" w:rsidR="00726D98" w:rsidRDefault="00F02E6A">
      <w:pPr>
        <w:spacing w:line="240" w:lineRule="auto"/>
      </w:pPr>
      <w:r>
        <w:separator/>
      </w:r>
    </w:p>
  </w:endnote>
  <w:endnote w:type="continuationSeparator" w:id="0">
    <w:p w14:paraId="2EA7F358" w14:textId="77777777" w:rsidR="00726D98" w:rsidRDefault="00F02E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08E25C" w14:textId="77777777" w:rsidR="00726D98" w:rsidRDefault="00F02E6A">
      <w:pPr>
        <w:spacing w:after="0"/>
      </w:pPr>
      <w:r>
        <w:separator/>
      </w:r>
    </w:p>
  </w:footnote>
  <w:footnote w:type="continuationSeparator" w:id="0">
    <w:p w14:paraId="48F26C49" w14:textId="77777777" w:rsidR="00726D98" w:rsidRDefault="00F02E6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12431"/>
    <w:rsid w:val="001203D0"/>
    <w:rsid w:val="0014771C"/>
    <w:rsid w:val="00197A9C"/>
    <w:rsid w:val="00197C41"/>
    <w:rsid w:val="001B1AE8"/>
    <w:rsid w:val="001B5D47"/>
    <w:rsid w:val="001B6375"/>
    <w:rsid w:val="001C7799"/>
    <w:rsid w:val="001F5AF9"/>
    <w:rsid w:val="00200E22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25451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26D98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62B7B"/>
    <w:rsid w:val="00CB346E"/>
    <w:rsid w:val="00CB354C"/>
    <w:rsid w:val="00CC589B"/>
    <w:rsid w:val="00CC68FA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02E6A"/>
    <w:rsid w:val="00F30D6D"/>
    <w:rsid w:val="00F721CC"/>
    <w:rsid w:val="00F95B18"/>
    <w:rsid w:val="00F97CAB"/>
    <w:rsid w:val="00FA292B"/>
    <w:rsid w:val="00FC0986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08AE"/>
  <w15:docId w15:val="{CA78CE40-884C-460A-9D0D-A6CEECBA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130</Words>
  <Characters>720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112</cp:revision>
  <cp:lastPrinted>2025-12-01T17:39:00Z</cp:lastPrinted>
  <dcterms:created xsi:type="dcterms:W3CDTF">2020-04-10T22:31:00Z</dcterms:created>
  <dcterms:modified xsi:type="dcterms:W3CDTF">2025-12-01T17:39:00Z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