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AAE77F" w14:textId="337F0CB7" w:rsidR="00893F38" w:rsidRDefault="00893F38">
      <w:pPr>
        <w:spacing w:before="100" w:beforeAutospacing="1"/>
        <w:jc w:val="center"/>
        <w:rPr>
          <w:rFonts w:ascii="Arial Narrow" w:hAnsi="Arial Narrow"/>
          <w:b/>
          <w:sz w:val="24"/>
          <w:szCs w:val="24"/>
          <w:lang w:eastAsia="es-MX"/>
        </w:rPr>
      </w:pPr>
    </w:p>
    <w:p w14:paraId="677FD85D" w14:textId="290BCFF3" w:rsidR="00893F38" w:rsidRDefault="007F3E1F">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Minuta de sesión</w:t>
      </w:r>
      <w:r>
        <w:rPr>
          <w:rFonts w:ascii="Arial Narrow" w:hAnsi="Arial Narrow"/>
          <w:b/>
          <w:sz w:val="24"/>
          <w:szCs w:val="24"/>
          <w:lang w:val="en-US" w:eastAsia="es-MX"/>
        </w:rPr>
        <w:t xml:space="preserve"> conjunta</w:t>
      </w:r>
      <w:r>
        <w:rPr>
          <w:rFonts w:ascii="Arial Narrow" w:hAnsi="Arial Narrow"/>
          <w:b/>
          <w:sz w:val="24"/>
          <w:szCs w:val="24"/>
          <w:lang w:eastAsia="es-MX"/>
        </w:rPr>
        <w:t xml:space="preserve"> de la</w:t>
      </w:r>
      <w:r>
        <w:rPr>
          <w:rFonts w:ascii="Arial Narrow" w:hAnsi="Arial Narrow"/>
          <w:b/>
          <w:sz w:val="24"/>
          <w:szCs w:val="24"/>
          <w:lang w:val="en-US" w:eastAsia="es-MX"/>
        </w:rPr>
        <w:t>s</w:t>
      </w:r>
      <w:r>
        <w:rPr>
          <w:rFonts w:ascii="Arial Narrow" w:hAnsi="Arial Narrow"/>
          <w:b/>
          <w:sz w:val="24"/>
          <w:szCs w:val="24"/>
          <w:lang w:eastAsia="es-MX"/>
        </w:rPr>
        <w:t xml:space="preserve"> COMISI</w:t>
      </w:r>
      <w:r>
        <w:rPr>
          <w:rFonts w:ascii="Arial Narrow" w:hAnsi="Arial Narrow"/>
          <w:b/>
          <w:sz w:val="24"/>
          <w:szCs w:val="24"/>
          <w:lang w:val="en-US" w:eastAsia="es-MX"/>
        </w:rPr>
        <w:t xml:space="preserve">ONES </w:t>
      </w:r>
      <w:r>
        <w:rPr>
          <w:rFonts w:ascii="Arial Narrow" w:hAnsi="Arial Narrow"/>
          <w:b/>
          <w:sz w:val="24"/>
          <w:szCs w:val="24"/>
          <w:lang w:eastAsia="es-MX"/>
        </w:rPr>
        <w:t xml:space="preserve"> EDILICIA</w:t>
      </w:r>
      <w:r>
        <w:rPr>
          <w:rFonts w:ascii="Arial Narrow" w:hAnsi="Arial Narrow"/>
          <w:b/>
          <w:sz w:val="24"/>
          <w:szCs w:val="24"/>
          <w:lang w:val="en-US" w:eastAsia="es-MX"/>
        </w:rPr>
        <w:t>S</w:t>
      </w:r>
      <w:r>
        <w:rPr>
          <w:rFonts w:ascii="Arial Narrow" w:hAnsi="Arial Narrow"/>
          <w:b/>
          <w:sz w:val="24"/>
          <w:szCs w:val="24"/>
          <w:lang w:eastAsia="es-MX"/>
        </w:rPr>
        <w:t xml:space="preserve"> DE ECOLOGIA Y FOMENTO AGROPECUARIO</w:t>
      </w:r>
      <w:r>
        <w:rPr>
          <w:rFonts w:ascii="Arial Narrow" w:hAnsi="Arial Narrow"/>
          <w:b/>
          <w:sz w:val="24"/>
          <w:szCs w:val="24"/>
          <w:lang w:val="en-US" w:eastAsia="es-MX"/>
        </w:rPr>
        <w:t xml:space="preserve">, </w:t>
      </w:r>
      <w:r w:rsidR="00153DE0">
        <w:rPr>
          <w:rFonts w:ascii="Arial Narrow" w:hAnsi="Arial Narrow"/>
          <w:b/>
          <w:sz w:val="24"/>
          <w:szCs w:val="24"/>
          <w:lang w:val="en-US" w:eastAsia="es-MX"/>
        </w:rPr>
        <w:t>Y REGLAMENTOS, GOBERNACION Y PUNTOS CONSTITUCIONALES</w:t>
      </w:r>
    </w:p>
    <w:p w14:paraId="2E9C50E9" w14:textId="6D0F1A87" w:rsidR="00893F38" w:rsidRDefault="007F3E1F">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sidR="00153DE0">
        <w:rPr>
          <w:rFonts w:ascii="Arial Narrow" w:hAnsi="Arial Narrow"/>
          <w:b/>
          <w:sz w:val="24"/>
          <w:szCs w:val="24"/>
          <w:lang w:val="en-US" w:eastAsia="es-MX"/>
        </w:rPr>
        <w:t>12 de diciembre</w:t>
      </w:r>
      <w:r>
        <w:rPr>
          <w:rFonts w:ascii="Arial Narrow" w:hAnsi="Arial Narrow"/>
          <w:b/>
          <w:sz w:val="24"/>
          <w:szCs w:val="24"/>
          <w:lang w:val="en-US" w:eastAsia="es-MX"/>
        </w:rPr>
        <w:t xml:space="preserve"> del año </w:t>
      </w:r>
      <w:r>
        <w:rPr>
          <w:rFonts w:ascii="Arial Narrow" w:hAnsi="Arial Narrow"/>
          <w:b/>
          <w:sz w:val="24"/>
          <w:szCs w:val="24"/>
          <w:lang w:eastAsia="es-MX"/>
        </w:rPr>
        <w:t xml:space="preserve"> 2025</w:t>
      </w:r>
    </w:p>
    <w:p w14:paraId="3DD8CE6A" w14:textId="38006C02" w:rsidR="00893F38" w:rsidRDefault="007F3E1F">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sidR="007D2329">
        <w:rPr>
          <w:rFonts w:ascii="Arial Narrow" w:hAnsi="Arial Narrow"/>
          <w:sz w:val="24"/>
          <w:szCs w:val="24"/>
          <w:lang w:val="en-US" w:eastAsia="es-MX"/>
        </w:rPr>
        <w:t xml:space="preserve"> 12:35 doce</w:t>
      </w:r>
      <w:r w:rsidR="00153DE0">
        <w:rPr>
          <w:rFonts w:ascii="Arial Narrow" w:hAnsi="Arial Narrow"/>
          <w:sz w:val="24"/>
          <w:szCs w:val="24"/>
          <w:lang w:val="en-US" w:eastAsia="es-MX"/>
        </w:rPr>
        <w:t xml:space="preserve"> horas </w:t>
      </w:r>
      <w:r w:rsidR="007D2329">
        <w:rPr>
          <w:rFonts w:ascii="Arial Narrow" w:hAnsi="Arial Narrow"/>
          <w:sz w:val="24"/>
          <w:szCs w:val="24"/>
          <w:lang w:val="en-US" w:eastAsia="es-MX"/>
        </w:rPr>
        <w:t xml:space="preserve">con treinta y cinco minutos </w:t>
      </w:r>
      <w:r w:rsidR="00153DE0">
        <w:rPr>
          <w:rFonts w:ascii="Arial Narrow" w:hAnsi="Arial Narrow"/>
          <w:sz w:val="24"/>
          <w:szCs w:val="24"/>
          <w:lang w:val="en-US" w:eastAsia="es-MX"/>
        </w:rPr>
        <w:t xml:space="preserve">del dia 12 de Diciembre del año 2025 </w:t>
      </w:r>
      <w:r>
        <w:rPr>
          <w:rFonts w:ascii="Arial Narrow" w:hAnsi="Arial Narrow"/>
          <w:sz w:val="24"/>
          <w:szCs w:val="24"/>
          <w:lang w:eastAsia="es-MX"/>
        </w:rPr>
        <w:t xml:space="preserve"> dos mil veinticinco, se da inicio a la sesión</w:t>
      </w:r>
      <w:r>
        <w:rPr>
          <w:rFonts w:ascii="Arial Narrow" w:hAnsi="Arial Narrow"/>
          <w:sz w:val="24"/>
          <w:szCs w:val="24"/>
          <w:lang w:val="en-US" w:eastAsia="es-MX"/>
        </w:rPr>
        <w:t xml:space="preserve"> conjunta </w:t>
      </w:r>
      <w:r>
        <w:rPr>
          <w:rFonts w:ascii="Arial Narrow" w:hAnsi="Arial Narrow"/>
          <w:sz w:val="24"/>
          <w:szCs w:val="24"/>
          <w:lang w:eastAsia="es-MX"/>
        </w:rPr>
        <w:t>de la</w:t>
      </w:r>
      <w:r>
        <w:rPr>
          <w:rFonts w:ascii="Arial Narrow" w:hAnsi="Arial Narrow"/>
          <w:sz w:val="24"/>
          <w:szCs w:val="24"/>
          <w:lang w:val="en-US" w:eastAsia="es-MX"/>
        </w:rPr>
        <w:t>s</w:t>
      </w:r>
      <w:r>
        <w:rPr>
          <w:rFonts w:ascii="Arial Narrow" w:hAnsi="Arial Narrow"/>
          <w:sz w:val="24"/>
          <w:szCs w:val="24"/>
          <w:lang w:eastAsia="es-MX"/>
        </w:rPr>
        <w:t xml:space="preserve"> </w:t>
      </w:r>
      <w:r>
        <w:rPr>
          <w:rFonts w:ascii="Arial Narrow" w:hAnsi="Arial Narrow"/>
          <w:b/>
          <w:sz w:val="24"/>
          <w:szCs w:val="24"/>
          <w:lang w:eastAsia="es-MX"/>
        </w:rPr>
        <w:t>COMISI</w:t>
      </w:r>
      <w:r>
        <w:rPr>
          <w:rFonts w:ascii="Arial Narrow" w:hAnsi="Arial Narrow"/>
          <w:b/>
          <w:sz w:val="24"/>
          <w:szCs w:val="24"/>
          <w:lang w:val="en-US" w:eastAsia="es-MX"/>
        </w:rPr>
        <w:t>ONES</w:t>
      </w:r>
      <w:r>
        <w:rPr>
          <w:rFonts w:ascii="Arial Narrow" w:hAnsi="Arial Narrow"/>
          <w:b/>
          <w:sz w:val="24"/>
          <w:szCs w:val="24"/>
          <w:lang w:eastAsia="es-MX"/>
        </w:rPr>
        <w:t xml:space="preserve"> EDILICIA</w:t>
      </w:r>
      <w:r>
        <w:rPr>
          <w:rFonts w:ascii="Arial Narrow" w:hAnsi="Arial Narrow"/>
          <w:b/>
          <w:sz w:val="24"/>
          <w:szCs w:val="24"/>
          <w:lang w:val="en-US" w:eastAsia="es-MX"/>
        </w:rPr>
        <w:t>S</w:t>
      </w:r>
      <w:r>
        <w:rPr>
          <w:rFonts w:ascii="Arial Narrow" w:hAnsi="Arial Narrow"/>
          <w:b/>
          <w:sz w:val="24"/>
          <w:szCs w:val="24"/>
          <w:lang w:eastAsia="es-MX"/>
        </w:rPr>
        <w:t xml:space="preserve"> DE ECOLOGIA Y FOMENTO AGROPECUARIO</w:t>
      </w:r>
      <w:r w:rsidR="00153DE0">
        <w:rPr>
          <w:rFonts w:ascii="Arial Narrow" w:hAnsi="Arial Narrow"/>
          <w:b/>
          <w:sz w:val="24"/>
          <w:szCs w:val="24"/>
          <w:lang w:eastAsia="es-MX"/>
        </w:rPr>
        <w:t xml:space="preserve"> Y REGLAMENTOS, GOBERNACION Y PUNTOS CONSTITUCIONALES, </w:t>
      </w:r>
      <w:r>
        <w:rPr>
          <w:rFonts w:ascii="Arial Narrow" w:hAnsi="Arial Narrow"/>
          <w:sz w:val="24"/>
          <w:szCs w:val="24"/>
          <w:lang w:eastAsia="es-MX"/>
        </w:rPr>
        <w:t>convocada y presidida por la presidenta de la comisión PROF.  NAYELI BERENICE MERCADO FLORES y con la asistencia de l</w:t>
      </w:r>
      <w:r>
        <w:rPr>
          <w:rFonts w:ascii="Arial Narrow" w:hAnsi="Arial Narrow"/>
          <w:sz w:val="24"/>
          <w:szCs w:val="24"/>
          <w:lang w:val="en-US" w:eastAsia="es-MX"/>
        </w:rPr>
        <w:t xml:space="preserve">os regidores: </w:t>
      </w:r>
      <w:r>
        <w:rPr>
          <w:rFonts w:ascii="Arial Narrow" w:hAnsi="Arial Narrow"/>
          <w:sz w:val="24"/>
          <w:szCs w:val="24"/>
          <w:lang w:eastAsia="es-MX"/>
        </w:rPr>
        <w:t xml:space="preserve"> MARTHA ALICIA GONZALEZ MEDINA</w:t>
      </w:r>
      <w:r>
        <w:rPr>
          <w:rFonts w:ascii="Arial Narrow" w:hAnsi="Arial Narrow"/>
          <w:sz w:val="24"/>
          <w:szCs w:val="24"/>
          <w:lang w:val="en-US" w:eastAsia="es-MX"/>
        </w:rPr>
        <w:t xml:space="preserve"> Y</w:t>
      </w:r>
      <w:r w:rsidR="00153DE0">
        <w:rPr>
          <w:rFonts w:ascii="Arial Narrow" w:hAnsi="Arial Narrow"/>
          <w:sz w:val="24"/>
          <w:szCs w:val="24"/>
          <w:lang w:val="en-US" w:eastAsia="es-MX"/>
        </w:rPr>
        <w:t xml:space="preserve"> BLANCA MIREYA TRUJILLO ROCHIN, respectivamente.</w:t>
      </w:r>
    </w:p>
    <w:p w14:paraId="41739532" w14:textId="039316C3" w:rsidR="00893F38" w:rsidRDefault="007F3E1F">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sidR="00CF7DF1">
        <w:rPr>
          <w:rFonts w:ascii="Arial Narrow" w:hAnsi="Arial Narrow"/>
          <w:sz w:val="24"/>
          <w:szCs w:val="24"/>
        </w:rPr>
        <w:t>mayoría</w:t>
      </w:r>
      <w:r>
        <w:rPr>
          <w:rFonts w:ascii="Arial Narrow" w:hAnsi="Arial Narrow"/>
          <w:sz w:val="24"/>
          <w:szCs w:val="24"/>
        </w:rPr>
        <w:t xml:space="preserve"> de los integrantes de la</w:t>
      </w:r>
      <w:r w:rsidR="00153DE0">
        <w:rPr>
          <w:rFonts w:ascii="Arial Narrow" w:hAnsi="Arial Narrow"/>
          <w:sz w:val="24"/>
          <w:szCs w:val="24"/>
        </w:rPr>
        <w:t>s comisiones convocadas</w:t>
      </w:r>
      <w:r>
        <w:rPr>
          <w:rFonts w:ascii="Arial Narrow" w:hAnsi="Arial Narrow"/>
          <w:sz w:val="24"/>
          <w:szCs w:val="24"/>
        </w:rPr>
        <w:t>, el presidente declaró la existencia de quórum e iniciada la sesión propuso el siguiente:</w:t>
      </w:r>
    </w:p>
    <w:p w14:paraId="0A2F6D18" w14:textId="77777777" w:rsidR="00893F38" w:rsidRDefault="007F3E1F">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5878E199" w14:textId="77777777" w:rsidR="00893F38" w:rsidRDefault="007F3E1F">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3073870B" w14:textId="77777777" w:rsidR="00893F38" w:rsidRDefault="007F3E1F">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5B109061" w14:textId="32AACA9E" w:rsidR="00893F38" w:rsidRPr="00153DE0" w:rsidRDefault="007F3E1F">
      <w:pPr>
        <w:pStyle w:val="Prrafodelista"/>
        <w:numPr>
          <w:ilvl w:val="0"/>
          <w:numId w:val="1"/>
        </w:numPr>
        <w:jc w:val="both"/>
        <w:textAlignment w:val="baseline"/>
        <w:rPr>
          <w:rStyle w:val="eop"/>
          <w:rFonts w:ascii="Arial" w:eastAsia="SimSun" w:hAnsi="Arial" w:cs="Arial"/>
          <w:sz w:val="28"/>
          <w:szCs w:val="28"/>
        </w:rPr>
      </w:pPr>
      <w:r>
        <w:rPr>
          <w:rStyle w:val="eop"/>
          <w:rFonts w:ascii="Arial Narrow" w:eastAsia="SimSun" w:hAnsi="Arial Narrow"/>
          <w:bCs/>
          <w:sz w:val="24"/>
          <w:szCs w:val="24"/>
        </w:rPr>
        <w:t>Dispensa de la lectura y aprobación del acta de la sesión de esta comisión celebrada con anterioridad</w:t>
      </w:r>
    </w:p>
    <w:p w14:paraId="257FBBD9" w14:textId="74EB0582" w:rsidR="00893F38" w:rsidRPr="00E602AA" w:rsidRDefault="00153DE0" w:rsidP="00153DE0">
      <w:pPr>
        <w:pStyle w:val="Prrafodelista"/>
        <w:numPr>
          <w:ilvl w:val="0"/>
          <w:numId w:val="1"/>
        </w:numPr>
        <w:jc w:val="both"/>
        <w:textAlignment w:val="baseline"/>
        <w:rPr>
          <w:rFonts w:ascii="Arial Narrow" w:eastAsia="SimSun" w:hAnsi="Arial Narrow"/>
          <w:b/>
          <w:sz w:val="24"/>
          <w:szCs w:val="24"/>
        </w:rPr>
      </w:pPr>
      <w:bookmarkStart w:id="1" w:name="_GoBack"/>
      <w:r w:rsidRPr="00E602AA">
        <w:rPr>
          <w:rStyle w:val="eop"/>
          <w:rFonts w:ascii="Arial Narrow" w:eastAsia="SimSun" w:hAnsi="Arial Narrow"/>
          <w:b/>
          <w:sz w:val="24"/>
          <w:szCs w:val="24"/>
        </w:rPr>
        <w:t>Punto de acuerdo que tiene por objeto dar cuenta con el acuerdo legislativo AL-438/LXIV/25 que fue turnado a esta comisión para su estudio y seguimiento.</w:t>
      </w:r>
    </w:p>
    <w:bookmarkEnd w:id="1"/>
    <w:p w14:paraId="305628CF" w14:textId="77777777" w:rsidR="00893F38" w:rsidRDefault="007F3E1F">
      <w:pPr>
        <w:pStyle w:val="Prrafodelista"/>
        <w:numPr>
          <w:ilvl w:val="0"/>
          <w:numId w:val="1"/>
        </w:numPr>
        <w:jc w:val="both"/>
        <w:textAlignment w:val="baseline"/>
        <w:rPr>
          <w:rFonts w:ascii="Arial Narrow" w:eastAsia="SimSun" w:hAnsi="Arial Narrow"/>
          <w:bCs/>
          <w:sz w:val="24"/>
          <w:szCs w:val="24"/>
        </w:rPr>
      </w:pPr>
      <w:r>
        <w:rPr>
          <w:rStyle w:val="eop"/>
          <w:rFonts w:ascii="Arial Narrow" w:eastAsia="SimSun" w:hAnsi="Arial Narrow"/>
          <w:sz w:val="24"/>
          <w:szCs w:val="24"/>
        </w:rPr>
        <w:t>Clausura de los trabajos de la sesión.</w:t>
      </w:r>
      <w:bookmarkEnd w:id="0"/>
    </w:p>
    <w:p w14:paraId="746850C8" w14:textId="77777777" w:rsidR="00893F38" w:rsidRDefault="007F3E1F">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LA PRESIDENTA DE LA COMISION, PROF. NAYELI BERENICE MERCADO FLORES haciendo uso de la palabra refiere: «Iniciaremos con el primer punto del orden del día, que es el pase de lista correspondiente:» </w:t>
      </w:r>
    </w:p>
    <w:p w14:paraId="60F002B6" w14:textId="77777777" w:rsidR="00893F38" w:rsidRDefault="007F3E1F">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72A4FC45" w14:textId="77777777" w:rsidR="00893F38" w:rsidRDefault="007F3E1F">
      <w:pPr>
        <w:spacing w:line="360" w:lineRule="auto"/>
        <w:jc w:val="both"/>
        <w:rPr>
          <w:rFonts w:ascii="Arial Narrow" w:hAnsi="Arial Narrow"/>
          <w:b/>
          <w:sz w:val="24"/>
          <w:szCs w:val="24"/>
        </w:rPr>
      </w:pPr>
      <w:r>
        <w:rPr>
          <w:rFonts w:ascii="Arial Narrow" w:hAnsi="Arial Narrow"/>
          <w:b/>
          <w:sz w:val="24"/>
          <w:szCs w:val="24"/>
        </w:rPr>
        <w:lastRenderedPageBreak/>
        <w:t>POR LA COMISION DE ECOLOGIA Y FOMENTO AGROPECUARIO</w:t>
      </w:r>
    </w:p>
    <w:p w14:paraId="3E6EE272" w14:textId="77777777" w:rsidR="00893F38" w:rsidRDefault="007F3E1F">
      <w:pPr>
        <w:spacing w:line="360" w:lineRule="auto"/>
        <w:jc w:val="both"/>
        <w:rPr>
          <w:rFonts w:ascii="Arial Narrow" w:hAnsi="Arial Narrow"/>
          <w:sz w:val="24"/>
          <w:szCs w:val="24"/>
        </w:rPr>
      </w:pPr>
      <w:r>
        <w:rPr>
          <w:rFonts w:ascii="Arial Narrow" w:hAnsi="Arial Narrow"/>
          <w:sz w:val="24"/>
          <w:szCs w:val="24"/>
        </w:rPr>
        <w:t>VOCAL, MARTHA ALICIA GONZALEZ MEDINA----------------------------------- PRESENTE</w:t>
      </w:r>
    </w:p>
    <w:p w14:paraId="3EF20129" w14:textId="46931AB8" w:rsidR="00893F38" w:rsidRDefault="007F3E1F">
      <w:pPr>
        <w:spacing w:line="360" w:lineRule="auto"/>
        <w:jc w:val="both"/>
        <w:rPr>
          <w:rFonts w:ascii="Arial Narrow" w:hAnsi="Arial Narrow"/>
          <w:sz w:val="24"/>
          <w:szCs w:val="24"/>
        </w:rPr>
      </w:pPr>
      <w:r>
        <w:rPr>
          <w:rFonts w:ascii="Arial Narrow" w:hAnsi="Arial Narrow"/>
          <w:sz w:val="24"/>
          <w:szCs w:val="24"/>
        </w:rPr>
        <w:t xml:space="preserve">VOCAL, </w:t>
      </w:r>
      <w:r w:rsidR="00153DE0">
        <w:rPr>
          <w:rFonts w:ascii="Arial Narrow" w:hAnsi="Arial Narrow"/>
          <w:sz w:val="24"/>
          <w:szCs w:val="24"/>
        </w:rPr>
        <w:t>BLANCA MIREYA TRUJILLO ROCHIN</w:t>
      </w:r>
      <w:r>
        <w:rPr>
          <w:rFonts w:ascii="Arial Narrow" w:hAnsi="Arial Narrow"/>
          <w:sz w:val="24"/>
          <w:szCs w:val="24"/>
        </w:rPr>
        <w:t>-----------------------------------</w:t>
      </w:r>
      <w:r w:rsidR="00153DE0">
        <w:rPr>
          <w:rFonts w:ascii="Arial Narrow" w:hAnsi="Arial Narrow"/>
          <w:sz w:val="24"/>
          <w:szCs w:val="24"/>
        </w:rPr>
        <w:t xml:space="preserve"> PRE</w:t>
      </w:r>
      <w:r>
        <w:rPr>
          <w:rFonts w:ascii="Arial Narrow" w:hAnsi="Arial Narrow"/>
          <w:sz w:val="24"/>
          <w:szCs w:val="24"/>
        </w:rPr>
        <w:t>SENTE</w:t>
      </w:r>
    </w:p>
    <w:p w14:paraId="65236240" w14:textId="77777777" w:rsidR="00893F38" w:rsidRDefault="007F3E1F">
      <w:pPr>
        <w:spacing w:line="360" w:lineRule="auto"/>
        <w:jc w:val="both"/>
        <w:rPr>
          <w:rFonts w:ascii="Arial Narrow" w:hAnsi="Arial Narrow"/>
          <w:sz w:val="24"/>
          <w:szCs w:val="24"/>
        </w:rPr>
      </w:pPr>
      <w:r>
        <w:rPr>
          <w:rFonts w:ascii="Arial Narrow" w:hAnsi="Arial Narrow"/>
          <w:sz w:val="24"/>
          <w:szCs w:val="24"/>
        </w:rPr>
        <w:t>PRESIDENTE, NAYELI BERENICE MERCADO FLORES----------------------- PRESENTE</w:t>
      </w:r>
    </w:p>
    <w:p w14:paraId="197D21B8" w14:textId="169E215A" w:rsidR="00893F38" w:rsidRDefault="007F3E1F">
      <w:pPr>
        <w:spacing w:line="360" w:lineRule="auto"/>
        <w:jc w:val="both"/>
        <w:rPr>
          <w:rFonts w:ascii="Arial Narrow" w:hAnsi="Arial Narrow"/>
          <w:b/>
          <w:sz w:val="24"/>
          <w:szCs w:val="24"/>
        </w:rPr>
      </w:pPr>
      <w:r>
        <w:rPr>
          <w:rFonts w:ascii="Arial Narrow" w:hAnsi="Arial Narrow"/>
          <w:b/>
          <w:sz w:val="24"/>
          <w:szCs w:val="24"/>
        </w:rPr>
        <w:t xml:space="preserve">POR LA COMISION DE </w:t>
      </w:r>
      <w:r w:rsidR="00153DE0">
        <w:rPr>
          <w:rFonts w:ascii="Arial Narrow" w:hAnsi="Arial Narrow"/>
          <w:b/>
          <w:sz w:val="24"/>
          <w:szCs w:val="24"/>
        </w:rPr>
        <w:t>REGL</w:t>
      </w:r>
      <w:r w:rsidR="00E602AA">
        <w:rPr>
          <w:rFonts w:ascii="Arial Narrow" w:hAnsi="Arial Narrow"/>
          <w:b/>
          <w:sz w:val="24"/>
          <w:szCs w:val="24"/>
        </w:rPr>
        <w:t>AMENTOS, GOBERNACION Y PUNTOS CONSTITUCIONALES</w:t>
      </w:r>
    </w:p>
    <w:p w14:paraId="70835BF8" w14:textId="0E628F6D" w:rsidR="00893F38" w:rsidRDefault="007F3E1F">
      <w:pPr>
        <w:spacing w:line="360" w:lineRule="auto"/>
        <w:jc w:val="both"/>
        <w:rPr>
          <w:rFonts w:ascii="Arial Narrow" w:hAnsi="Arial Narrow"/>
          <w:sz w:val="24"/>
          <w:szCs w:val="24"/>
        </w:rPr>
      </w:pPr>
      <w:r>
        <w:rPr>
          <w:rFonts w:ascii="Arial Narrow" w:hAnsi="Arial Narrow"/>
          <w:sz w:val="24"/>
          <w:szCs w:val="24"/>
        </w:rPr>
        <w:t>VOCAL, C</w:t>
      </w:r>
      <w:r w:rsidR="00E602AA">
        <w:rPr>
          <w:rFonts w:ascii="Arial Narrow" w:hAnsi="Arial Narrow"/>
          <w:sz w:val="24"/>
          <w:szCs w:val="24"/>
        </w:rPr>
        <w:t>ARLOS JOSE ROCHA--</w:t>
      </w:r>
      <w:r>
        <w:rPr>
          <w:rFonts w:ascii="Arial Narrow" w:hAnsi="Arial Narrow"/>
          <w:sz w:val="24"/>
          <w:szCs w:val="24"/>
        </w:rPr>
        <w:t>------------------------------------------------------ AUSENTE</w:t>
      </w:r>
    </w:p>
    <w:p w14:paraId="7A6C27E9" w14:textId="7A7B28AA" w:rsidR="00893F38" w:rsidRDefault="007F3E1F">
      <w:pPr>
        <w:spacing w:line="360" w:lineRule="auto"/>
        <w:jc w:val="both"/>
        <w:rPr>
          <w:rFonts w:ascii="Arial Narrow" w:hAnsi="Arial Narrow"/>
          <w:sz w:val="24"/>
          <w:szCs w:val="24"/>
        </w:rPr>
      </w:pPr>
      <w:r>
        <w:rPr>
          <w:rFonts w:ascii="Arial Narrow" w:hAnsi="Arial Narrow"/>
          <w:sz w:val="24"/>
          <w:szCs w:val="24"/>
        </w:rPr>
        <w:t xml:space="preserve">VOCAL, </w:t>
      </w:r>
      <w:r w:rsidR="00E602AA">
        <w:rPr>
          <w:rFonts w:ascii="Arial Narrow" w:hAnsi="Arial Narrow"/>
          <w:sz w:val="24"/>
          <w:szCs w:val="24"/>
        </w:rPr>
        <w:t xml:space="preserve">BLANCA MIREYA TRUJILLO ROCHIN </w:t>
      </w:r>
      <w:r>
        <w:rPr>
          <w:rFonts w:ascii="Arial Narrow" w:hAnsi="Arial Narrow"/>
          <w:sz w:val="24"/>
          <w:szCs w:val="24"/>
        </w:rPr>
        <w:t>-----------------------------------PRESENTE</w:t>
      </w:r>
    </w:p>
    <w:p w14:paraId="2244085D" w14:textId="6CA4ABB5" w:rsidR="00893F38" w:rsidRDefault="007F3E1F">
      <w:pPr>
        <w:spacing w:line="360" w:lineRule="auto"/>
        <w:jc w:val="both"/>
        <w:rPr>
          <w:rFonts w:ascii="Arial Narrow" w:hAnsi="Arial Narrow"/>
          <w:sz w:val="24"/>
          <w:szCs w:val="24"/>
        </w:rPr>
      </w:pPr>
      <w:r>
        <w:rPr>
          <w:rFonts w:ascii="Arial Narrow" w:hAnsi="Arial Narrow"/>
          <w:sz w:val="24"/>
          <w:szCs w:val="24"/>
        </w:rPr>
        <w:t xml:space="preserve">PRESIDENTE, </w:t>
      </w:r>
      <w:r w:rsidR="00E602AA">
        <w:rPr>
          <w:rFonts w:ascii="Arial Narrow" w:hAnsi="Arial Narrow"/>
          <w:sz w:val="24"/>
          <w:szCs w:val="24"/>
        </w:rPr>
        <w:t>JOSE HERIBERTO GARCIA MURILLO--------</w:t>
      </w:r>
      <w:r>
        <w:rPr>
          <w:rFonts w:ascii="Arial Narrow" w:hAnsi="Arial Narrow"/>
          <w:sz w:val="24"/>
          <w:szCs w:val="24"/>
        </w:rPr>
        <w:t>-------------------</w:t>
      </w:r>
      <w:r w:rsidR="00E602AA">
        <w:rPr>
          <w:rFonts w:ascii="Arial Narrow" w:hAnsi="Arial Narrow"/>
          <w:sz w:val="24"/>
          <w:szCs w:val="24"/>
        </w:rPr>
        <w:t xml:space="preserve"> AU</w:t>
      </w:r>
      <w:r>
        <w:rPr>
          <w:rFonts w:ascii="Arial Narrow" w:hAnsi="Arial Narrow"/>
          <w:sz w:val="24"/>
          <w:szCs w:val="24"/>
        </w:rPr>
        <w:t>SENTE</w:t>
      </w:r>
    </w:p>
    <w:p w14:paraId="27A76E30" w14:textId="77777777" w:rsidR="00893F38" w:rsidRDefault="007F3E1F">
      <w:pPr>
        <w:jc w:val="both"/>
        <w:textAlignment w:val="baseline"/>
        <w:rPr>
          <w:rFonts w:ascii="Arial Narrow" w:eastAsia="SimSun" w:hAnsi="Arial Narrow"/>
          <w:sz w:val="24"/>
          <w:szCs w:val="24"/>
        </w:rPr>
      </w:pPr>
      <w:r>
        <w:rPr>
          <w:rFonts w:ascii="Arial Narrow" w:eastAsia="SimSun" w:hAnsi="Arial Narrow"/>
          <w:sz w:val="24"/>
          <w:szCs w:val="24"/>
        </w:rPr>
        <w:t>Sigue haciendo uso de la voz LA PRESIDENTA DE LA COMISION PROF. NAYELI BERENICE MERCADO FLORES «Doy cuenta a los miembros de las comisiones que existe quórum legal para llevar a cabo esta sesión».</w:t>
      </w:r>
    </w:p>
    <w:p w14:paraId="5D3AF9B5" w14:textId="13A8E855" w:rsidR="00893F38" w:rsidRDefault="007F3E1F">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sidR="00CF7DF1">
        <w:rPr>
          <w:rFonts w:ascii="Arial Narrow" w:hAnsi="Arial Narrow"/>
          <w:sz w:val="24"/>
          <w:szCs w:val="24"/>
        </w:rPr>
        <w:t>mayoría</w:t>
      </w:r>
      <w:r>
        <w:rPr>
          <w:rFonts w:ascii="Arial Narrow" w:hAnsi="Arial Narrow"/>
          <w:sz w:val="24"/>
          <w:szCs w:val="24"/>
        </w:rPr>
        <w:t xml:space="preserve"> de los integrantes de las comisiones convocadas, se declara legalmente instalada siendo la</w:t>
      </w:r>
      <w:r w:rsidR="00E602AA">
        <w:rPr>
          <w:rFonts w:ascii="Arial Narrow" w:hAnsi="Arial Narrow"/>
          <w:sz w:val="24"/>
          <w:szCs w:val="24"/>
        </w:rPr>
        <w:t xml:space="preserve">s </w:t>
      </w:r>
      <w:r w:rsidR="007D2329">
        <w:rPr>
          <w:rFonts w:ascii="Arial Narrow" w:hAnsi="Arial Narrow"/>
          <w:sz w:val="24"/>
          <w:szCs w:val="24"/>
        </w:rPr>
        <w:t>12:35 doce horas con treinta y cinco minutos</w:t>
      </w:r>
      <w:r w:rsidR="00E602AA">
        <w:rPr>
          <w:rFonts w:ascii="Arial Narrow" w:hAnsi="Arial Narrow"/>
          <w:sz w:val="24"/>
          <w:szCs w:val="24"/>
        </w:rPr>
        <w:t xml:space="preserve"> del día</w:t>
      </w:r>
      <w:r>
        <w:rPr>
          <w:rFonts w:ascii="Arial Narrow" w:hAnsi="Arial Narrow"/>
          <w:sz w:val="24"/>
          <w:szCs w:val="24"/>
        </w:rPr>
        <w:t xml:space="preserve"> y considerando válidos los acuerdos que en ella se tomen en los términos normativos aplicables.</w:t>
      </w:r>
    </w:p>
    <w:p w14:paraId="3A8A7F87" w14:textId="77777777" w:rsidR="00893F38" w:rsidRDefault="007F3E1F">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6E4B31A9" w14:textId="77777777" w:rsidR="00893F38" w:rsidRDefault="007F3E1F">
      <w:pPr>
        <w:jc w:val="both"/>
        <w:textAlignment w:val="baseline"/>
        <w:rPr>
          <w:rFonts w:ascii="Arial Narrow" w:eastAsia="SimSun" w:hAnsi="Arial Narrow"/>
          <w:sz w:val="24"/>
          <w:szCs w:val="24"/>
        </w:rPr>
      </w:pPr>
      <w:r>
        <w:rPr>
          <w:rFonts w:ascii="Arial Narrow" w:eastAsia="SimSun" w:hAnsi="Arial Narrow"/>
          <w:sz w:val="24"/>
          <w:szCs w:val="24"/>
        </w:rPr>
        <w:t xml:space="preserve">Continúa LA PRESIDENTA DE LA COMISION, PROF. NAYELI BERENICE MERCADO FLORES, «Acto seguido, procederemos con el segundo punto y toda vez que ya fue hecho de su conocimiento el orden del día pregunto a los presentes: ¿Si están de acuerdo en el mismo? Sírvanse levantar la mano en señal de aprobación. </w:t>
      </w:r>
    </w:p>
    <w:p w14:paraId="55BD1582" w14:textId="77777777" w:rsidR="00893F38" w:rsidRDefault="007F3E1F">
      <w:pPr>
        <w:spacing w:line="360" w:lineRule="auto"/>
        <w:jc w:val="both"/>
        <w:rPr>
          <w:rFonts w:ascii="Arial Narrow" w:hAnsi="Arial Narrow"/>
          <w:b/>
          <w:sz w:val="24"/>
          <w:szCs w:val="24"/>
        </w:rPr>
      </w:pPr>
      <w:r>
        <w:rPr>
          <w:rFonts w:ascii="Arial Narrow" w:hAnsi="Arial Narrow"/>
          <w:b/>
          <w:sz w:val="24"/>
          <w:szCs w:val="24"/>
        </w:rPr>
        <w:t>POR LA COMISION DE ECOLOGIA Y FOMENTO AGROPECUARIO</w:t>
      </w:r>
    </w:p>
    <w:p w14:paraId="51EEF278" w14:textId="77777777" w:rsidR="00893F38" w:rsidRDefault="007F3E1F">
      <w:pPr>
        <w:spacing w:line="360" w:lineRule="auto"/>
        <w:jc w:val="both"/>
        <w:rPr>
          <w:rFonts w:ascii="Arial Narrow" w:hAnsi="Arial Narrow"/>
          <w:sz w:val="24"/>
          <w:szCs w:val="24"/>
        </w:rPr>
      </w:pPr>
      <w:r>
        <w:rPr>
          <w:rFonts w:ascii="Arial Narrow" w:hAnsi="Arial Narrow"/>
          <w:sz w:val="24"/>
          <w:szCs w:val="24"/>
        </w:rPr>
        <w:t>VOCAL, MARTHA ALICIA GONZALEZ MEDINA----------------------------------- A FAVOR</w:t>
      </w:r>
    </w:p>
    <w:p w14:paraId="6CE90750" w14:textId="00462470" w:rsidR="00E602AA" w:rsidRDefault="00E602AA">
      <w:pPr>
        <w:spacing w:line="360" w:lineRule="auto"/>
        <w:jc w:val="both"/>
        <w:rPr>
          <w:rFonts w:ascii="Arial Narrow" w:hAnsi="Arial Narrow"/>
          <w:sz w:val="24"/>
          <w:szCs w:val="24"/>
        </w:rPr>
      </w:pPr>
      <w:r>
        <w:rPr>
          <w:rFonts w:ascii="Arial Narrow" w:hAnsi="Arial Narrow"/>
          <w:sz w:val="24"/>
          <w:szCs w:val="24"/>
        </w:rPr>
        <w:lastRenderedPageBreak/>
        <w:t>VOCAL, BLANCA MIREYA TRUJILLO ROCHIN----------------------------------- A FAVOR</w:t>
      </w:r>
    </w:p>
    <w:p w14:paraId="55DE26BA" w14:textId="77777777" w:rsidR="00E602AA" w:rsidRDefault="007F3E1F">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54997278" w14:textId="14A6153C" w:rsidR="00893F38" w:rsidRPr="00E602AA" w:rsidRDefault="007F3E1F">
      <w:pPr>
        <w:spacing w:line="360" w:lineRule="auto"/>
        <w:jc w:val="both"/>
        <w:rPr>
          <w:rFonts w:ascii="Arial Narrow" w:hAnsi="Arial Narrow"/>
          <w:sz w:val="24"/>
          <w:szCs w:val="24"/>
        </w:rPr>
      </w:pPr>
      <w:r>
        <w:rPr>
          <w:rFonts w:ascii="Arial Narrow" w:hAnsi="Arial Narrow"/>
          <w:b/>
          <w:sz w:val="24"/>
          <w:szCs w:val="24"/>
        </w:rPr>
        <w:t>POR LA COMISION D</w:t>
      </w:r>
      <w:r w:rsidR="00E602AA">
        <w:rPr>
          <w:rFonts w:ascii="Arial Narrow" w:hAnsi="Arial Narrow"/>
          <w:b/>
          <w:sz w:val="24"/>
          <w:szCs w:val="24"/>
        </w:rPr>
        <w:t>E REGLAMENTOS, GOBERNACION Y PUNTOS CONSTITUCIONALES</w:t>
      </w:r>
    </w:p>
    <w:p w14:paraId="4FCD477D" w14:textId="77777777" w:rsidR="00E602AA" w:rsidRDefault="007F3E1F">
      <w:pPr>
        <w:spacing w:line="360" w:lineRule="auto"/>
        <w:jc w:val="both"/>
        <w:rPr>
          <w:rFonts w:ascii="Arial Narrow" w:hAnsi="Arial Narrow"/>
          <w:sz w:val="24"/>
          <w:szCs w:val="24"/>
        </w:rPr>
      </w:pPr>
      <w:r>
        <w:rPr>
          <w:rFonts w:ascii="Arial Narrow" w:hAnsi="Arial Narrow"/>
          <w:sz w:val="24"/>
          <w:szCs w:val="24"/>
        </w:rPr>
        <w:t xml:space="preserve">VOCAL, </w:t>
      </w:r>
      <w:r w:rsidR="00E602AA">
        <w:rPr>
          <w:rFonts w:ascii="Arial Narrow" w:hAnsi="Arial Narrow"/>
          <w:sz w:val="24"/>
          <w:szCs w:val="24"/>
        </w:rPr>
        <w:t>BLANCA MIREYA TRUJILLO ROCHIN</w:t>
      </w:r>
      <w:r>
        <w:rPr>
          <w:rFonts w:ascii="Arial Narrow" w:hAnsi="Arial Narrow"/>
          <w:sz w:val="24"/>
          <w:szCs w:val="24"/>
        </w:rPr>
        <w:t>------------------------------------A FAVOR</w:t>
      </w:r>
    </w:p>
    <w:p w14:paraId="1E6FC6D3" w14:textId="77777777" w:rsidR="00893F38" w:rsidRDefault="007F3E1F">
      <w:pPr>
        <w:jc w:val="both"/>
        <w:rPr>
          <w:rFonts w:ascii="Arial Narrow" w:eastAsia="SimSun" w:hAnsi="Arial Narrow"/>
          <w:sz w:val="24"/>
          <w:szCs w:val="24"/>
        </w:rPr>
      </w:pPr>
      <w:r>
        <w:rPr>
          <w:rFonts w:ascii="Arial Narrow" w:eastAsia="SimSun" w:hAnsi="Arial Narrow"/>
          <w:sz w:val="24"/>
          <w:szCs w:val="24"/>
        </w:rPr>
        <w:t>«Se aprueba por unanimidad de votos».</w:t>
      </w:r>
    </w:p>
    <w:p w14:paraId="412B3C3B" w14:textId="77777777" w:rsidR="00893F38" w:rsidRDefault="00893F38">
      <w:pPr>
        <w:contextualSpacing/>
        <w:jc w:val="both"/>
        <w:textAlignment w:val="baseline"/>
        <w:rPr>
          <w:rFonts w:ascii="Arial Narrow" w:hAnsi="Arial Narrow"/>
          <w:b/>
          <w:sz w:val="24"/>
          <w:szCs w:val="24"/>
          <w:lang w:eastAsia="es-MX"/>
        </w:rPr>
      </w:pPr>
    </w:p>
    <w:p w14:paraId="32B28A63" w14:textId="77777777" w:rsidR="00893F38" w:rsidRDefault="007F3E1F">
      <w:pPr>
        <w:contextualSpacing/>
        <w:jc w:val="both"/>
        <w:textAlignment w:val="baseline"/>
        <w:rPr>
          <w:rStyle w:val="eop"/>
          <w:rFonts w:ascii="Arial Narrow" w:eastAsia="SimSun" w:hAnsi="Arial Narrow"/>
          <w:b/>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w:t>
      </w:r>
      <w:bookmarkStart w:id="2" w:name="_Hlk186233476"/>
      <w:bookmarkStart w:id="3" w:name="_Hlk186215418"/>
      <w:r>
        <w:rPr>
          <w:rStyle w:val="eop"/>
          <w:rFonts w:ascii="Arial Narrow" w:eastAsia="SimSun" w:hAnsi="Arial Narrow"/>
          <w:b/>
          <w:sz w:val="24"/>
          <w:szCs w:val="24"/>
        </w:rPr>
        <w:t>Dispensa de la lectura y aprobación del acta de la sesión de esta comisión celebrada con anterioridad.</w:t>
      </w:r>
    </w:p>
    <w:p w14:paraId="0673C179" w14:textId="77777777" w:rsidR="00893F38" w:rsidRDefault="00893F38">
      <w:pPr>
        <w:contextualSpacing/>
        <w:jc w:val="both"/>
        <w:textAlignment w:val="baseline"/>
        <w:rPr>
          <w:rStyle w:val="eop"/>
          <w:rFonts w:ascii="Arial Narrow" w:eastAsia="SimSun" w:hAnsi="Arial Narrow"/>
          <w:b/>
          <w:sz w:val="24"/>
          <w:szCs w:val="24"/>
        </w:rPr>
      </w:pPr>
    </w:p>
    <w:p w14:paraId="21D1F9B4" w14:textId="77777777" w:rsidR="00893F38" w:rsidRDefault="007F3E1F">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La PRESIDENTA DE LA COMISION REGIDORA PROF. NAYELI BERENICE MERCADO FLORES, dice: </w:t>
      </w:r>
      <w:r>
        <w:rPr>
          <w:rStyle w:val="eop"/>
          <w:rFonts w:ascii="Arial Narrow" w:eastAsia="SimSun" w:hAnsi="Arial Narro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bookmarkEnd w:id="2"/>
    </w:p>
    <w:p w14:paraId="4E6A635F" w14:textId="77777777" w:rsidR="00E602AA" w:rsidRDefault="00E602AA" w:rsidP="00E602AA">
      <w:pPr>
        <w:spacing w:line="360" w:lineRule="auto"/>
        <w:jc w:val="both"/>
        <w:rPr>
          <w:rFonts w:ascii="Arial Narrow" w:hAnsi="Arial Narrow"/>
          <w:b/>
          <w:sz w:val="24"/>
          <w:szCs w:val="24"/>
        </w:rPr>
      </w:pPr>
    </w:p>
    <w:p w14:paraId="0B589C24" w14:textId="09A307AE" w:rsidR="00E602AA" w:rsidRDefault="00E602AA" w:rsidP="00E602AA">
      <w:pPr>
        <w:spacing w:line="360" w:lineRule="auto"/>
        <w:jc w:val="both"/>
        <w:rPr>
          <w:rFonts w:ascii="Arial Narrow" w:hAnsi="Arial Narrow"/>
          <w:b/>
          <w:sz w:val="24"/>
          <w:szCs w:val="24"/>
        </w:rPr>
      </w:pPr>
      <w:r>
        <w:rPr>
          <w:rFonts w:ascii="Arial Narrow" w:hAnsi="Arial Narrow"/>
          <w:b/>
          <w:sz w:val="24"/>
          <w:szCs w:val="24"/>
        </w:rPr>
        <w:t>POR LA COMISION DE ECOLOGIA Y FOMENTO AGROPECUARIO</w:t>
      </w:r>
    </w:p>
    <w:p w14:paraId="616ADAA8" w14:textId="77777777" w:rsidR="00E602AA" w:rsidRDefault="00E602AA" w:rsidP="00E602AA">
      <w:pPr>
        <w:spacing w:line="360" w:lineRule="auto"/>
        <w:jc w:val="both"/>
        <w:rPr>
          <w:rFonts w:ascii="Arial Narrow" w:hAnsi="Arial Narrow"/>
          <w:sz w:val="24"/>
          <w:szCs w:val="24"/>
        </w:rPr>
      </w:pPr>
      <w:r>
        <w:rPr>
          <w:rFonts w:ascii="Arial Narrow" w:hAnsi="Arial Narrow"/>
          <w:sz w:val="24"/>
          <w:szCs w:val="24"/>
        </w:rPr>
        <w:t>VOCAL, MARTHA ALICIA GONZALEZ MEDINA----------------------------------- A FAVOR</w:t>
      </w:r>
    </w:p>
    <w:p w14:paraId="5B53471B" w14:textId="77777777" w:rsidR="00E602AA" w:rsidRDefault="00E602AA" w:rsidP="00E602AA">
      <w:pPr>
        <w:spacing w:line="360" w:lineRule="auto"/>
        <w:jc w:val="both"/>
        <w:rPr>
          <w:rFonts w:ascii="Arial Narrow" w:hAnsi="Arial Narrow"/>
          <w:sz w:val="24"/>
          <w:szCs w:val="24"/>
        </w:rPr>
      </w:pPr>
      <w:r>
        <w:rPr>
          <w:rFonts w:ascii="Arial Narrow" w:hAnsi="Arial Narrow"/>
          <w:sz w:val="24"/>
          <w:szCs w:val="24"/>
        </w:rPr>
        <w:t>VOCAL, BLANCA MIREYA TRUJILLO ROCHIN----------------------------------- A FAVOR</w:t>
      </w:r>
    </w:p>
    <w:p w14:paraId="24DBBC1D" w14:textId="77777777" w:rsidR="00E602AA" w:rsidRDefault="00E602AA" w:rsidP="00E602AA">
      <w:pPr>
        <w:spacing w:line="360" w:lineRule="auto"/>
        <w:jc w:val="both"/>
        <w:rPr>
          <w:rFonts w:ascii="Arial Narrow" w:hAnsi="Arial Narrow"/>
          <w:sz w:val="24"/>
          <w:szCs w:val="24"/>
        </w:rPr>
      </w:pPr>
      <w:r>
        <w:rPr>
          <w:rFonts w:ascii="Arial Narrow" w:hAnsi="Arial Narrow"/>
          <w:sz w:val="24"/>
          <w:szCs w:val="24"/>
        </w:rPr>
        <w:t>PRESIDENTE, NAYELI BERENICE MERCADO FLORES---------------------- A FAVOR</w:t>
      </w:r>
    </w:p>
    <w:p w14:paraId="1CCC6E31" w14:textId="77777777" w:rsidR="00E602AA" w:rsidRPr="00E602AA" w:rsidRDefault="00E602AA" w:rsidP="00E602AA">
      <w:pPr>
        <w:spacing w:line="360" w:lineRule="auto"/>
        <w:jc w:val="both"/>
        <w:rPr>
          <w:rFonts w:ascii="Arial Narrow" w:hAnsi="Arial Narrow"/>
          <w:sz w:val="24"/>
          <w:szCs w:val="24"/>
        </w:rPr>
      </w:pPr>
      <w:r>
        <w:rPr>
          <w:rFonts w:ascii="Arial Narrow" w:hAnsi="Arial Narrow"/>
          <w:b/>
          <w:sz w:val="24"/>
          <w:szCs w:val="24"/>
        </w:rPr>
        <w:t>POR LA COMISION DE REGLAMENTOS, GOBERNACION Y PUNTOS CONSTITUCIONALES</w:t>
      </w:r>
    </w:p>
    <w:p w14:paraId="69AC167B" w14:textId="77777777" w:rsidR="00E602AA" w:rsidRDefault="00E602AA" w:rsidP="00E602AA">
      <w:pPr>
        <w:spacing w:line="360" w:lineRule="auto"/>
        <w:jc w:val="both"/>
        <w:rPr>
          <w:rFonts w:ascii="Arial Narrow" w:hAnsi="Arial Narrow"/>
          <w:sz w:val="24"/>
          <w:szCs w:val="24"/>
        </w:rPr>
      </w:pPr>
      <w:r>
        <w:rPr>
          <w:rFonts w:ascii="Arial Narrow" w:hAnsi="Arial Narrow"/>
          <w:sz w:val="24"/>
          <w:szCs w:val="24"/>
        </w:rPr>
        <w:t>VOCAL, BLANCA MIREYA TRUJILLO ROCHIN------------------------------------A FAVOR</w:t>
      </w:r>
    </w:p>
    <w:p w14:paraId="09E74DDF" w14:textId="77777777" w:rsidR="00E602AA" w:rsidRDefault="00E602AA" w:rsidP="00E602AA">
      <w:pPr>
        <w:jc w:val="both"/>
        <w:rPr>
          <w:rFonts w:ascii="Arial Narrow" w:eastAsia="SimSun" w:hAnsi="Arial Narrow"/>
          <w:sz w:val="24"/>
          <w:szCs w:val="24"/>
        </w:rPr>
      </w:pPr>
      <w:r>
        <w:rPr>
          <w:rFonts w:ascii="Arial Narrow" w:eastAsia="SimSun" w:hAnsi="Arial Narrow"/>
          <w:sz w:val="24"/>
          <w:szCs w:val="24"/>
        </w:rPr>
        <w:t>«Se aprueba por unanimidad de votos».</w:t>
      </w:r>
    </w:p>
    <w:p w14:paraId="4638C7DF" w14:textId="77777777" w:rsidR="00E602AA" w:rsidRDefault="00E602AA">
      <w:pPr>
        <w:spacing w:line="360" w:lineRule="auto"/>
        <w:jc w:val="both"/>
        <w:rPr>
          <w:rFonts w:ascii="Arial Narrow" w:hAnsi="Arial Narrow"/>
          <w:b/>
          <w:sz w:val="24"/>
          <w:szCs w:val="24"/>
        </w:rPr>
      </w:pPr>
    </w:p>
    <w:p w14:paraId="5E2526E2" w14:textId="640B2EA8" w:rsidR="00E602AA" w:rsidRPr="00E602AA" w:rsidRDefault="007F3E1F" w:rsidP="00E602AA">
      <w:pPr>
        <w:jc w:val="both"/>
        <w:rPr>
          <w:rFonts w:ascii="Arial Narrow" w:eastAsia="SimSun" w:hAnsi="Arial Narrow"/>
          <w:b/>
          <w:bCs/>
          <w:sz w:val="24"/>
          <w:szCs w:val="24"/>
        </w:rPr>
      </w:pPr>
      <w:r>
        <w:rPr>
          <w:rFonts w:ascii="Arial Narrow" w:eastAsia="SimSun" w:hAnsi="Arial Narrow"/>
          <w:b/>
          <w:bCs/>
          <w:sz w:val="24"/>
          <w:szCs w:val="24"/>
        </w:rPr>
        <w:lastRenderedPageBreak/>
        <w:t>4.-</w:t>
      </w:r>
      <w:r w:rsidR="00E602AA" w:rsidRPr="00E602AA">
        <w:rPr>
          <w:rStyle w:val="eop"/>
          <w:rFonts w:ascii="Arial Narrow" w:eastAsia="SimSun" w:hAnsi="Arial Narrow"/>
          <w:b/>
          <w:sz w:val="24"/>
          <w:szCs w:val="24"/>
        </w:rPr>
        <w:t>Punto de acuerdo que tiene por objeto dar cuenta con el acuerdo legislativo AL-438/LXIV/25 que fue turnado a esta comisión para su estudio y seguimiento.</w:t>
      </w:r>
    </w:p>
    <w:p w14:paraId="27799D83" w14:textId="77777777" w:rsidR="00893F38" w:rsidRDefault="00893F38">
      <w:pPr>
        <w:spacing w:after="0" w:line="240" w:lineRule="auto"/>
        <w:contextualSpacing/>
        <w:jc w:val="both"/>
        <w:textAlignment w:val="baseline"/>
        <w:rPr>
          <w:rStyle w:val="eop"/>
          <w:rFonts w:ascii="Arial Narrow" w:eastAsia="SimSun" w:hAnsi="Arial Narrow"/>
          <w:sz w:val="24"/>
          <w:szCs w:val="24"/>
        </w:rPr>
      </w:pPr>
    </w:p>
    <w:p w14:paraId="7E2CB7F5" w14:textId="34A5D8B9" w:rsidR="00893F38" w:rsidRDefault="007F3E1F" w:rsidP="00E602AA">
      <w:pPr>
        <w:spacing w:after="0" w:line="240" w:lineRule="auto"/>
        <w:contextualSpacing/>
        <w:jc w:val="both"/>
        <w:textAlignment w:val="baseline"/>
        <w:rPr>
          <w:rStyle w:val="eop"/>
          <w:rFonts w:ascii="Arial Narrow" w:eastAsia="SimSun" w:hAnsi="Arial Narrow"/>
          <w:bCs/>
          <w:sz w:val="24"/>
          <w:szCs w:val="24"/>
        </w:rPr>
      </w:pPr>
      <w:r>
        <w:rPr>
          <w:rStyle w:val="eop"/>
          <w:rFonts w:ascii="Arial Narrow" w:eastAsia="SimSun" w:hAnsi="Arial Narrow"/>
          <w:sz w:val="24"/>
          <w:szCs w:val="24"/>
        </w:rPr>
        <w:t xml:space="preserve">A continuación, la PRESIDENTA DE LA COMISION, LA REGIDORA PROF. NAYELI BERENICE MERCADO FLORES, hace uso de la palabra </w:t>
      </w:r>
      <w:r>
        <w:rPr>
          <w:rStyle w:val="eop"/>
          <w:rFonts w:ascii="Arial Narrow" w:eastAsia="SimSun" w:hAnsi="Arial Narrow" w:cs="Courier New"/>
          <w:sz w:val="24"/>
          <w:szCs w:val="24"/>
        </w:rPr>
        <w:t>«Este p</w:t>
      </w:r>
      <w:r>
        <w:rPr>
          <w:rStyle w:val="eop"/>
          <w:rFonts w:ascii="Arial Narrow" w:eastAsia="SimSun" w:hAnsi="Arial Narrow"/>
          <w:bCs/>
          <w:sz w:val="24"/>
          <w:szCs w:val="24"/>
        </w:rPr>
        <w:t>unto de acuerdo tiene por objeto dar cuenta con el seguimiento al Acuerdo Legislativo AL-43</w:t>
      </w:r>
      <w:r w:rsidR="00E602AA">
        <w:rPr>
          <w:rStyle w:val="eop"/>
          <w:rFonts w:ascii="Arial Narrow" w:eastAsia="SimSun" w:hAnsi="Arial Narrow"/>
          <w:bCs/>
          <w:sz w:val="24"/>
          <w:szCs w:val="24"/>
        </w:rPr>
        <w:t>8</w:t>
      </w:r>
      <w:r>
        <w:rPr>
          <w:rStyle w:val="eop"/>
          <w:rFonts w:ascii="Arial Narrow" w:eastAsia="SimSun" w:hAnsi="Arial Narrow"/>
          <w:bCs/>
          <w:sz w:val="24"/>
          <w:szCs w:val="24"/>
        </w:rPr>
        <w:t xml:space="preserve">/LXIV/2025 que fue </w:t>
      </w:r>
      <w:r w:rsidR="00E602AA">
        <w:rPr>
          <w:rStyle w:val="eop"/>
          <w:rFonts w:ascii="Arial Narrow" w:eastAsia="SimSun" w:hAnsi="Arial Narrow"/>
          <w:bCs/>
          <w:sz w:val="24"/>
          <w:szCs w:val="24"/>
        </w:rPr>
        <w:t>turnado a esta comisión para su estudio y seguimiento. El cual dice lo siguiente:</w:t>
      </w:r>
    </w:p>
    <w:p w14:paraId="6B1376A3" w14:textId="77777777" w:rsidR="00E602AA" w:rsidRDefault="00E602AA" w:rsidP="00E602AA">
      <w:pPr>
        <w:spacing w:after="0" w:line="240" w:lineRule="auto"/>
        <w:contextualSpacing/>
        <w:jc w:val="both"/>
        <w:textAlignment w:val="baseline"/>
        <w:rPr>
          <w:rStyle w:val="eop"/>
          <w:rFonts w:ascii="Arial Narrow" w:eastAsia="SimSun" w:hAnsi="Arial Narrow"/>
          <w:bCs/>
          <w:sz w:val="24"/>
          <w:szCs w:val="24"/>
        </w:rPr>
      </w:pPr>
    </w:p>
    <w:p w14:paraId="149A2EEA" w14:textId="116D9E6A" w:rsidR="00893F38" w:rsidRPr="007D2329" w:rsidRDefault="00CF7DF1">
      <w:pPr>
        <w:spacing w:after="0" w:line="240" w:lineRule="auto"/>
        <w:contextualSpacing/>
        <w:jc w:val="both"/>
        <w:textAlignment w:val="baseline"/>
        <w:rPr>
          <w:rFonts w:ascii="Arial" w:eastAsia="Arial Unicode MS" w:hAnsi="Arial" w:cs="Arial"/>
          <w:sz w:val="28"/>
          <w:szCs w:val="28"/>
        </w:rPr>
      </w:pPr>
      <w:r>
        <w:rPr>
          <w:rStyle w:val="eop"/>
          <w:rFonts w:ascii="Arial Narrow" w:eastAsia="SimSun" w:hAnsi="Arial Narrow"/>
          <w:bCs/>
          <w:sz w:val="24"/>
          <w:szCs w:val="24"/>
        </w:rPr>
        <w:t>Único</w:t>
      </w:r>
      <w:r w:rsidR="00804166">
        <w:rPr>
          <w:rStyle w:val="eop"/>
          <w:rFonts w:ascii="Arial Narrow" w:eastAsia="SimSun" w:hAnsi="Arial Narrow"/>
          <w:bCs/>
          <w:sz w:val="24"/>
          <w:szCs w:val="24"/>
        </w:rPr>
        <w:t>. Instrúyase al Secretario Geneal de este Poder Legislativo, para que de manera atenta y respetuosa dirija oficio y remita ese acuerdo legislativo a los 125 Ayuntamientos del Estado de Jalisco, con la finalidad de que consideren la posibilidad de actualizar la totalidad de los reglamentos, en especial aquellos que tengan que ver con el medio ambiente, disposición final de residuos y protección animal, y en caso de no contar con los mismos o estar vigentes, el considerar crearlos con el fin de tener regulación municipal y contribuir al mejoramiento del medio ambiente. ¿Quieren comentar algo compañeros, algo que quieran aportar?, No, bien, entonces la propuesta es que a través de la Secretaria General se instruya a la Dirección Jurídica para que se aplique a realizar la revisión de los reglamentos actuales y en su caso, se realice la adecuación correspondiente.</w:t>
      </w:r>
      <w:r w:rsidR="007D2329">
        <w:rPr>
          <w:rStyle w:val="eop"/>
          <w:rFonts w:ascii="Arial" w:eastAsia="Arial Unicode MS" w:hAnsi="Arial" w:cs="Arial"/>
          <w:sz w:val="28"/>
          <w:szCs w:val="28"/>
        </w:rPr>
        <w:t xml:space="preserve"> </w:t>
      </w:r>
      <w:r w:rsidR="007F3E1F">
        <w:rPr>
          <w:rFonts w:ascii="Arial Narrow" w:eastAsia="Arial Unicode MS" w:hAnsi="Arial Narrow" w:cs="Arial Narrow"/>
          <w:sz w:val="24"/>
          <w:szCs w:val="24"/>
        </w:rPr>
        <w:t xml:space="preserve">Por lo que, si </w:t>
      </w:r>
      <w:r>
        <w:rPr>
          <w:rFonts w:ascii="Arial Narrow" w:eastAsia="Arial Unicode MS" w:hAnsi="Arial Narrow" w:cs="Arial Narrow"/>
          <w:sz w:val="24"/>
          <w:szCs w:val="24"/>
        </w:rPr>
        <w:t>están</w:t>
      </w:r>
      <w:r w:rsidR="007F3E1F">
        <w:rPr>
          <w:rFonts w:ascii="Arial Narrow" w:eastAsia="Arial Unicode MS" w:hAnsi="Arial Narrow" w:cs="Arial Narrow"/>
          <w:sz w:val="24"/>
          <w:szCs w:val="24"/>
        </w:rPr>
        <w:t xml:space="preserve"> de acuerdo compañer</w:t>
      </w:r>
      <w:r w:rsidR="007D2329">
        <w:rPr>
          <w:rFonts w:ascii="Arial Narrow" w:eastAsia="Arial Unicode MS" w:hAnsi="Arial Narrow" w:cs="Arial Narrow"/>
          <w:sz w:val="24"/>
          <w:szCs w:val="24"/>
        </w:rPr>
        <w:t>a</w:t>
      </w:r>
      <w:r w:rsidR="007F3E1F">
        <w:rPr>
          <w:rFonts w:ascii="Arial Narrow" w:eastAsia="Arial Unicode MS" w:hAnsi="Arial Narrow" w:cs="Arial Narrow"/>
          <w:sz w:val="24"/>
          <w:szCs w:val="24"/>
        </w:rPr>
        <w:t xml:space="preserve">s, le solicito que levanten su mano en señal de </w:t>
      </w:r>
      <w:r w:rsidR="007D2329">
        <w:rPr>
          <w:rFonts w:ascii="Arial Narrow" w:eastAsia="Arial Unicode MS" w:hAnsi="Arial Narrow" w:cs="Arial Narrow"/>
          <w:sz w:val="24"/>
          <w:szCs w:val="24"/>
        </w:rPr>
        <w:t>aprobación</w:t>
      </w:r>
      <w:r w:rsidR="007F3E1F">
        <w:rPr>
          <w:rFonts w:ascii="Arial Narrow" w:eastAsia="Arial Unicode MS" w:hAnsi="Arial Narrow" w:cs="Arial Narrow"/>
          <w:sz w:val="24"/>
          <w:szCs w:val="24"/>
        </w:rPr>
        <w:t>:</w:t>
      </w:r>
    </w:p>
    <w:p w14:paraId="7A0672B0" w14:textId="77777777" w:rsidR="00893F38" w:rsidRDefault="00893F38">
      <w:pPr>
        <w:jc w:val="both"/>
        <w:rPr>
          <w:rFonts w:ascii="Arial Narrow" w:eastAsia="Arimo" w:hAnsi="Arial Narrow" w:cs="Times New Roman"/>
          <w:sz w:val="24"/>
          <w:szCs w:val="24"/>
        </w:rPr>
      </w:pPr>
    </w:p>
    <w:p w14:paraId="646AC62B" w14:textId="3BE16B8F" w:rsidR="00893F38" w:rsidRDefault="00CF7DF1">
      <w:pPr>
        <w:jc w:val="both"/>
        <w:rPr>
          <w:rFonts w:ascii="Arial Narrow" w:eastAsia="Arial Unicode MS" w:hAnsi="Arial Narrow" w:cs="Arial Narrow"/>
          <w:sz w:val="24"/>
          <w:szCs w:val="24"/>
        </w:rPr>
      </w:pPr>
      <w:r>
        <w:rPr>
          <w:rFonts w:ascii="Arial Narrow" w:eastAsia="Arimo" w:hAnsi="Arial Narrow" w:cs="Times New Roman"/>
          <w:sz w:val="24"/>
          <w:szCs w:val="24"/>
        </w:rPr>
        <w:t xml:space="preserve">Se aprueba por unanimidad </w:t>
      </w:r>
      <w:r w:rsidR="007F3E1F">
        <w:rPr>
          <w:rFonts w:ascii="Arial Narrow" w:eastAsia="Arimo" w:hAnsi="Arial Narrow" w:cs="Times New Roman"/>
          <w:sz w:val="24"/>
          <w:szCs w:val="24"/>
        </w:rPr>
        <w:t>y se emite el siguiente acuerdo:</w:t>
      </w:r>
    </w:p>
    <w:p w14:paraId="0ED21B32" w14:textId="77777777" w:rsidR="00804166" w:rsidRPr="00804166" w:rsidRDefault="00804166" w:rsidP="00804166">
      <w:pPr>
        <w:pStyle w:val="Sinespaciado"/>
        <w:ind w:left="567" w:right="900"/>
        <w:jc w:val="both"/>
        <w:rPr>
          <w:rFonts w:ascii="Arial Narrow" w:eastAsia="Arimo" w:hAnsi="Arial Narrow"/>
        </w:rPr>
      </w:pPr>
      <w:r w:rsidRPr="00804166">
        <w:rPr>
          <w:rFonts w:ascii="Arial Narrow" w:hAnsi="Arial Narrow"/>
          <w:b/>
        </w:rPr>
        <w:t>UNICO.-</w:t>
      </w:r>
      <w:r w:rsidRPr="00804166">
        <w:rPr>
          <w:rFonts w:ascii="Arial Narrow" w:hAnsi="Arial Narrow"/>
        </w:rPr>
        <w:t>.</w:t>
      </w:r>
      <w:r w:rsidRPr="00804166">
        <w:rPr>
          <w:rFonts w:ascii="Arial Narrow" w:eastAsia="Arimo" w:hAnsi="Arial Narrow"/>
        </w:rPr>
        <w:t>SE APRUEBA CONFORME AL ART. 61, FRACCION III, DEL REGLAMENTO DE LA LEY DEL GOBIERNO Y LA ADMINISTRACION PUBLICA DEL MUNICIPIO DE IXTLAHUACAN DE LOS MEMBRILLOS, JALISCO, LA PRESENTE INICIATIVA PARA QUE MEDIANTE LA SECRETARIA GENERAL,</w:t>
      </w:r>
      <w:r w:rsidRPr="00804166">
        <w:rPr>
          <w:rFonts w:ascii="Arial Narrow" w:eastAsia="Arial Unicode MS" w:hAnsi="Arial Narrow"/>
        </w:rPr>
        <w:t xml:space="preserve"> SE INSTRUYA A LA DIRECCION JURIDICA PARA QUE SE APLIQUE A REALIZAR LA REVISION DE LOS REGLAMENTOS ACTUALES Y EN SU CASO, SE REALICE LA ADECUACION CORRESPONDIENTE.</w:t>
      </w:r>
    </w:p>
    <w:p w14:paraId="3537AAAD" w14:textId="77777777" w:rsidR="00893F38" w:rsidRPr="00804166" w:rsidRDefault="00893F38">
      <w:pPr>
        <w:spacing w:after="0"/>
        <w:jc w:val="both"/>
        <w:rPr>
          <w:rFonts w:ascii="Arial Narrow" w:eastAsia="SimSun" w:hAnsi="Arial Narrow" w:cs="Arial Narrow"/>
          <w:lang w:eastAsia="es-ES"/>
        </w:rPr>
      </w:pPr>
    </w:p>
    <w:p w14:paraId="339B877D" w14:textId="77777777" w:rsidR="00893F38" w:rsidRDefault="00893F38">
      <w:pPr>
        <w:spacing w:after="0"/>
        <w:jc w:val="both"/>
        <w:rPr>
          <w:rFonts w:ascii="Arial Narrow" w:eastAsia="SimSun" w:hAnsi="Arial Narrow" w:cs="Arial Narrow"/>
          <w:sz w:val="24"/>
          <w:szCs w:val="24"/>
          <w:lang w:eastAsia="es-ES"/>
        </w:rPr>
      </w:pPr>
    </w:p>
    <w:bookmarkEnd w:id="3"/>
    <w:p w14:paraId="70A99BAD" w14:textId="77777777" w:rsidR="00893F38" w:rsidRDefault="007F3E1F">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w:t>
      </w:r>
      <w:r>
        <w:rPr>
          <w:rStyle w:val="eop"/>
          <w:rFonts w:ascii="Arial Narrow" w:eastAsia="SimSun" w:hAnsi="Arial Narrow"/>
          <w:sz w:val="24"/>
          <w:szCs w:val="24"/>
        </w:rPr>
        <w:t xml:space="preserve"> </w:t>
      </w:r>
      <w:r>
        <w:rPr>
          <w:rStyle w:val="eop"/>
          <w:rFonts w:ascii="Arial Narrow" w:eastAsia="SimSun" w:hAnsi="Arial Narrow"/>
          <w:b/>
          <w:sz w:val="24"/>
          <w:szCs w:val="24"/>
        </w:rPr>
        <w:t>Clausura de los trabajos de la sesión.</w:t>
      </w:r>
    </w:p>
    <w:p w14:paraId="35C630D0" w14:textId="77777777" w:rsidR="00893F38" w:rsidRDefault="00893F38">
      <w:pPr>
        <w:spacing w:after="0" w:line="240" w:lineRule="auto"/>
        <w:contextualSpacing/>
        <w:jc w:val="both"/>
        <w:textAlignment w:val="baseline"/>
        <w:rPr>
          <w:rStyle w:val="eop"/>
          <w:rFonts w:ascii="Arial Narrow" w:eastAsia="SimSun" w:hAnsi="Arial Narrow"/>
          <w:b/>
          <w:sz w:val="24"/>
          <w:szCs w:val="24"/>
        </w:rPr>
      </w:pPr>
    </w:p>
    <w:p w14:paraId="0F4B63DF" w14:textId="77777777" w:rsidR="00893F38" w:rsidRDefault="007F3E1F">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Sigue haciendo uso de la palabra la PRESIDENTA DE LA COMISION, PROF. NAYELI BERENICE MERCADO FLORES, «Ciudadanos regidores, les informo que por último punto del orden del día, se tiene la solicitud de la clausura de la sesión y les informo que no habiendo más puntos a tratar procederé a la clausura correspondiente:»</w:t>
      </w:r>
    </w:p>
    <w:p w14:paraId="5A43205A" w14:textId="77777777" w:rsidR="00893F38" w:rsidRDefault="00893F38">
      <w:pPr>
        <w:jc w:val="both"/>
        <w:rPr>
          <w:rFonts w:ascii="Arial Narrow" w:eastAsia="Arial Unicode MS" w:hAnsi="Arial Narrow" w:cs="Arial Unicode MS"/>
          <w:sz w:val="24"/>
          <w:szCs w:val="24"/>
        </w:rPr>
      </w:pPr>
    </w:p>
    <w:p w14:paraId="5C3CFB54" w14:textId="13E497B0" w:rsidR="00893F38" w:rsidRDefault="007F3E1F">
      <w:pPr>
        <w:jc w:val="both"/>
        <w:rPr>
          <w:rFonts w:ascii="Arial Narrow" w:hAnsi="Arial Narrow"/>
          <w:sz w:val="24"/>
          <w:szCs w:val="24"/>
        </w:rPr>
      </w:pPr>
      <w:r>
        <w:rPr>
          <w:rFonts w:ascii="Arial Narrow" w:eastAsia="Arial Unicode MS" w:hAnsi="Arial Narrow" w:cs="Arial Unicode MS"/>
          <w:sz w:val="24"/>
          <w:szCs w:val="24"/>
        </w:rPr>
        <w:lastRenderedPageBreak/>
        <w:t>L</w:t>
      </w:r>
      <w:r w:rsidR="00804166">
        <w:rPr>
          <w:rFonts w:ascii="Arial Narrow" w:eastAsia="Arial Unicode MS" w:hAnsi="Arial Narrow" w:cs="Arial Unicode MS"/>
          <w:sz w:val="24"/>
          <w:szCs w:val="24"/>
        </w:rPr>
        <w:t xml:space="preserve">as </w:t>
      </w:r>
      <w:r>
        <w:rPr>
          <w:rFonts w:ascii="Arial Narrow" w:eastAsia="Arial Unicode MS" w:hAnsi="Arial Narrow" w:cs="Arial Unicode MS"/>
          <w:sz w:val="24"/>
          <w:szCs w:val="24"/>
        </w:rPr>
        <w:t xml:space="preserve">invito a que se pongan de pie y siendo las </w:t>
      </w:r>
      <w:r w:rsidR="007D2329">
        <w:rPr>
          <w:rFonts w:ascii="Arial Narrow" w:eastAsia="Arial Unicode MS" w:hAnsi="Arial Narrow" w:cs="Arial Unicode MS"/>
          <w:sz w:val="24"/>
          <w:szCs w:val="24"/>
        </w:rPr>
        <w:t>12:40 doce</w:t>
      </w:r>
      <w:r w:rsidR="00804166">
        <w:rPr>
          <w:rFonts w:ascii="Arial Narrow" w:eastAsia="Arial Unicode MS" w:hAnsi="Arial Narrow" w:cs="Arial Unicode MS"/>
          <w:sz w:val="24"/>
          <w:szCs w:val="24"/>
        </w:rPr>
        <w:t xml:space="preserve"> horas</w:t>
      </w:r>
      <w:r w:rsidR="007D2329">
        <w:rPr>
          <w:rFonts w:ascii="Arial Narrow" w:eastAsia="Arial Unicode MS" w:hAnsi="Arial Narrow" w:cs="Arial Unicode MS"/>
          <w:sz w:val="24"/>
          <w:szCs w:val="24"/>
        </w:rPr>
        <w:t xml:space="preserve"> con cuarenta minutos</w:t>
      </w:r>
      <w:r w:rsidR="00804166">
        <w:rPr>
          <w:rFonts w:ascii="Arial Narrow" w:eastAsia="Arial Unicode MS" w:hAnsi="Arial Narrow" w:cs="Arial Unicode MS"/>
          <w:sz w:val="24"/>
          <w:szCs w:val="24"/>
        </w:rPr>
        <w:t xml:space="preserve"> del día 12 diciembre del año 2025</w:t>
      </w:r>
      <w:r>
        <w:rPr>
          <w:rFonts w:ascii="Arial Narrow" w:eastAsia="Arial Unicode MS" w:hAnsi="Arial Narrow" w:cs="Arial Unicode MS"/>
          <w:sz w:val="24"/>
          <w:szCs w:val="24"/>
        </w:rPr>
        <w:t xml:space="preserve">dos mil veinticinco declaro formalmente la clausura de esta sesión conjunta de las </w:t>
      </w:r>
      <w:r>
        <w:rPr>
          <w:rFonts w:ascii="Arial Narrow" w:eastAsia="SimSun" w:hAnsi="Arial Narrow"/>
          <w:sz w:val="24"/>
          <w:szCs w:val="24"/>
        </w:rPr>
        <w:t xml:space="preserve">COMISIONES EDILICIAS DE ECOLOGIA Y FOMENTO AGROPECUARIO, </w:t>
      </w:r>
      <w:r w:rsidR="00804166">
        <w:rPr>
          <w:rFonts w:ascii="Arial Narrow" w:eastAsia="SimSun" w:hAnsi="Arial Narrow"/>
          <w:sz w:val="24"/>
          <w:szCs w:val="24"/>
        </w:rPr>
        <w:t>y REGLAMENTOS, GOBERNACION Y PUNTOS CONSTITUCIONALES</w:t>
      </w:r>
      <w:r>
        <w:rPr>
          <w:rFonts w:ascii="Arial Narrow" w:eastAsia="SimSun" w:hAnsi="Arial Narrow"/>
          <w:sz w:val="24"/>
          <w:szCs w:val="24"/>
        </w:rPr>
        <w:t xml:space="preserve"> </w:t>
      </w:r>
      <w:r>
        <w:rPr>
          <w:rFonts w:ascii="Arial Narrow" w:eastAsia="Arial Unicode MS" w:hAnsi="Arial Narrow" w:cs="Arial Unicode MS"/>
          <w:sz w:val="24"/>
          <w:szCs w:val="24"/>
        </w:rPr>
        <w:t>del municipio de Ixtlahuacán de los Membrillos, Jalisco, 2024-2027».</w:t>
      </w:r>
    </w:p>
    <w:p w14:paraId="2A82AF2B" w14:textId="77777777" w:rsidR="00893F38" w:rsidRDefault="007F3E1F">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7286BC71" w14:textId="77777777" w:rsidR="00893F38" w:rsidRDefault="007F3E1F">
      <w:pPr>
        <w:jc w:val="center"/>
        <w:rPr>
          <w:rFonts w:ascii="Arial Narrow" w:hAnsi="Arial Narrow"/>
          <w:sz w:val="24"/>
          <w:szCs w:val="24"/>
        </w:rPr>
      </w:pPr>
      <w:r>
        <w:rPr>
          <w:rFonts w:ascii="Arial Narrow" w:hAnsi="Arial Narrow"/>
          <w:sz w:val="24"/>
          <w:szCs w:val="24"/>
        </w:rPr>
        <w:t>POR LA COMISION DE ECOLOGIA Y FOMENTO AGROPECUARIO</w:t>
      </w:r>
    </w:p>
    <w:p w14:paraId="35F82141" w14:textId="77777777" w:rsidR="00893F38" w:rsidRDefault="00893F38">
      <w:pPr>
        <w:jc w:val="both"/>
        <w:rPr>
          <w:rFonts w:ascii="Arial Narrow" w:hAnsi="Arial Narrow"/>
          <w:sz w:val="28"/>
          <w:szCs w:val="28"/>
        </w:rPr>
      </w:pPr>
    </w:p>
    <w:tbl>
      <w:tblPr>
        <w:tblStyle w:val="Tablaconcuadrcu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193"/>
        <w:gridCol w:w="3152"/>
        <w:gridCol w:w="3402"/>
      </w:tblGrid>
      <w:tr w:rsidR="00893F38" w14:paraId="346FE8CC" w14:textId="77777777">
        <w:trPr>
          <w:gridBefore w:val="1"/>
          <w:wBefore w:w="176" w:type="dxa"/>
        </w:trPr>
        <w:tc>
          <w:tcPr>
            <w:tcW w:w="3193" w:type="dxa"/>
          </w:tcPr>
          <w:p w14:paraId="0B208B2A" w14:textId="77777777" w:rsidR="00893F38" w:rsidRDefault="00893F38">
            <w:pPr>
              <w:spacing w:after="0" w:line="240" w:lineRule="auto"/>
              <w:jc w:val="both"/>
              <w:rPr>
                <w:rFonts w:ascii="Arial Narrow" w:hAnsi="Arial Narrow"/>
                <w:b/>
                <w:smallCaps/>
                <w:spacing w:val="-4"/>
                <w:sz w:val="28"/>
                <w:szCs w:val="28"/>
              </w:rPr>
            </w:pPr>
          </w:p>
        </w:tc>
        <w:tc>
          <w:tcPr>
            <w:tcW w:w="3152" w:type="dxa"/>
          </w:tcPr>
          <w:p w14:paraId="7A8787D8" w14:textId="0417C513" w:rsidR="00893F38" w:rsidRPr="00CF7DF1" w:rsidRDefault="007F3E1F">
            <w:pPr>
              <w:spacing w:after="0" w:line="240" w:lineRule="auto"/>
              <w:jc w:val="center"/>
              <w:rPr>
                <w:rFonts w:ascii="Arial Narrow" w:hAnsi="Arial Narrow"/>
                <w:b/>
                <w:smallCaps/>
                <w:spacing w:val="-4"/>
              </w:rPr>
            </w:pPr>
            <w:r w:rsidRPr="00CF7DF1">
              <w:rPr>
                <w:rFonts w:ascii="Arial Narrow" w:hAnsi="Arial Narrow"/>
                <w:b/>
                <w:smallCaps/>
                <w:spacing w:val="-4"/>
              </w:rPr>
              <w:t>Nayeli Berenice Mercado Flores</w:t>
            </w:r>
          </w:p>
        </w:tc>
        <w:tc>
          <w:tcPr>
            <w:tcW w:w="3402" w:type="dxa"/>
          </w:tcPr>
          <w:p w14:paraId="3C737583" w14:textId="77777777" w:rsidR="00893F38" w:rsidRDefault="00893F38">
            <w:pPr>
              <w:spacing w:after="0" w:line="240" w:lineRule="auto"/>
              <w:jc w:val="both"/>
              <w:rPr>
                <w:rFonts w:ascii="Arial Narrow" w:hAnsi="Arial Narrow"/>
                <w:b/>
                <w:smallCaps/>
                <w:spacing w:val="-4"/>
                <w:sz w:val="28"/>
                <w:szCs w:val="28"/>
              </w:rPr>
            </w:pPr>
          </w:p>
        </w:tc>
      </w:tr>
      <w:tr w:rsidR="00893F38" w14:paraId="1DC56686" w14:textId="77777777">
        <w:trPr>
          <w:gridBefore w:val="1"/>
          <w:wBefore w:w="176" w:type="dxa"/>
        </w:trPr>
        <w:tc>
          <w:tcPr>
            <w:tcW w:w="3193" w:type="dxa"/>
          </w:tcPr>
          <w:p w14:paraId="4442BB84" w14:textId="77777777" w:rsidR="00893F38" w:rsidRDefault="00893F38">
            <w:pPr>
              <w:spacing w:after="0" w:line="240" w:lineRule="auto"/>
              <w:jc w:val="both"/>
              <w:rPr>
                <w:rFonts w:ascii="Arial Narrow" w:hAnsi="Arial Narrow"/>
                <w:b/>
                <w:smallCaps/>
                <w:spacing w:val="-4"/>
                <w:sz w:val="28"/>
                <w:szCs w:val="28"/>
              </w:rPr>
            </w:pPr>
          </w:p>
        </w:tc>
        <w:tc>
          <w:tcPr>
            <w:tcW w:w="3152" w:type="dxa"/>
          </w:tcPr>
          <w:p w14:paraId="4F2095E3" w14:textId="7C713DCF" w:rsidR="00893F38" w:rsidRPr="007F3E1F" w:rsidRDefault="007F3E1F" w:rsidP="00CF7DF1">
            <w:pPr>
              <w:spacing w:after="0" w:line="240" w:lineRule="auto"/>
              <w:jc w:val="center"/>
              <w:rPr>
                <w:rFonts w:ascii="Arial Narrow" w:hAnsi="Arial Narrow"/>
                <w:b/>
                <w:smallCaps/>
                <w:spacing w:val="-4"/>
              </w:rPr>
            </w:pPr>
            <w:r w:rsidRPr="007F3E1F">
              <w:rPr>
                <w:rFonts w:ascii="Arial Narrow" w:hAnsi="Arial Narrow"/>
                <w:b/>
                <w:smallCaps/>
                <w:spacing w:val="-4"/>
              </w:rPr>
              <w:t xml:space="preserve">presidente de la </w:t>
            </w:r>
            <w:r w:rsidR="00CF7DF1" w:rsidRPr="007F3E1F">
              <w:rPr>
                <w:rFonts w:ascii="Arial Narrow" w:hAnsi="Arial Narrow"/>
                <w:b/>
                <w:smallCaps/>
                <w:spacing w:val="-4"/>
              </w:rPr>
              <w:t>comisión</w:t>
            </w:r>
          </w:p>
        </w:tc>
        <w:tc>
          <w:tcPr>
            <w:tcW w:w="3402" w:type="dxa"/>
          </w:tcPr>
          <w:p w14:paraId="302304A0" w14:textId="77777777" w:rsidR="00893F38" w:rsidRDefault="00893F38">
            <w:pPr>
              <w:spacing w:after="0" w:line="240" w:lineRule="auto"/>
              <w:jc w:val="both"/>
              <w:rPr>
                <w:rFonts w:ascii="Arial Narrow" w:hAnsi="Arial Narrow"/>
                <w:b/>
                <w:smallCaps/>
                <w:spacing w:val="-4"/>
                <w:sz w:val="28"/>
                <w:szCs w:val="28"/>
              </w:rPr>
            </w:pPr>
          </w:p>
          <w:p w14:paraId="4A753BD3" w14:textId="77777777" w:rsidR="00893F38" w:rsidRDefault="00893F38">
            <w:pPr>
              <w:spacing w:after="0" w:line="240" w:lineRule="auto"/>
              <w:jc w:val="both"/>
              <w:rPr>
                <w:rFonts w:ascii="Arial Narrow" w:hAnsi="Arial Narrow"/>
                <w:b/>
                <w:smallCaps/>
                <w:spacing w:val="-4"/>
                <w:sz w:val="28"/>
                <w:szCs w:val="28"/>
              </w:rPr>
            </w:pPr>
          </w:p>
          <w:p w14:paraId="0E84F55B" w14:textId="77777777" w:rsidR="00893F38" w:rsidRDefault="00893F38">
            <w:pPr>
              <w:spacing w:after="0" w:line="240" w:lineRule="auto"/>
              <w:jc w:val="both"/>
              <w:rPr>
                <w:rFonts w:ascii="Arial Narrow" w:hAnsi="Arial Narrow"/>
                <w:b/>
                <w:smallCaps/>
                <w:spacing w:val="-4"/>
                <w:sz w:val="28"/>
                <w:szCs w:val="28"/>
              </w:rPr>
            </w:pPr>
          </w:p>
        </w:tc>
      </w:tr>
      <w:tr w:rsidR="00893F38" w14:paraId="0FF12659" w14:textId="77777777">
        <w:tc>
          <w:tcPr>
            <w:tcW w:w="3369" w:type="dxa"/>
            <w:gridSpan w:val="2"/>
          </w:tcPr>
          <w:p w14:paraId="38FADA94" w14:textId="62C70325" w:rsidR="00893F38" w:rsidRDefault="007F3E1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c>
          <w:tcPr>
            <w:tcW w:w="3152" w:type="dxa"/>
          </w:tcPr>
          <w:p w14:paraId="0AA02694" w14:textId="77777777" w:rsidR="00893F38" w:rsidRDefault="00893F38">
            <w:pPr>
              <w:spacing w:after="0" w:line="240" w:lineRule="auto"/>
              <w:jc w:val="center"/>
              <w:rPr>
                <w:rFonts w:ascii="Arial Narrow" w:hAnsi="Arial Narrow"/>
                <w:b/>
                <w:smallCaps/>
                <w:spacing w:val="-4"/>
                <w:sz w:val="24"/>
                <w:szCs w:val="24"/>
              </w:rPr>
            </w:pPr>
          </w:p>
        </w:tc>
        <w:tc>
          <w:tcPr>
            <w:tcW w:w="3402" w:type="dxa"/>
          </w:tcPr>
          <w:p w14:paraId="3CF4A1D4" w14:textId="35227598" w:rsidR="00893F38" w:rsidRDefault="007F3E1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Martha Alicia </w:t>
            </w:r>
            <w:r w:rsidR="00CF7DF1">
              <w:rPr>
                <w:rFonts w:ascii="Arial Narrow" w:hAnsi="Arial Narrow"/>
                <w:b/>
                <w:smallCaps/>
                <w:spacing w:val="-4"/>
                <w:sz w:val="24"/>
                <w:szCs w:val="24"/>
              </w:rPr>
              <w:t>González</w:t>
            </w:r>
            <w:r>
              <w:rPr>
                <w:rFonts w:ascii="Arial Narrow" w:hAnsi="Arial Narrow"/>
                <w:b/>
                <w:smallCaps/>
                <w:spacing w:val="-4"/>
                <w:sz w:val="24"/>
                <w:szCs w:val="24"/>
              </w:rPr>
              <w:t xml:space="preserve"> Medina</w:t>
            </w:r>
          </w:p>
        </w:tc>
      </w:tr>
      <w:tr w:rsidR="00893F38" w14:paraId="3736F127" w14:textId="77777777">
        <w:trPr>
          <w:gridBefore w:val="1"/>
          <w:wBefore w:w="176" w:type="dxa"/>
        </w:trPr>
        <w:tc>
          <w:tcPr>
            <w:tcW w:w="3193" w:type="dxa"/>
          </w:tcPr>
          <w:p w14:paraId="3158E020" w14:textId="51096A8D" w:rsidR="00893F38" w:rsidRDefault="007F3E1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3152" w:type="dxa"/>
          </w:tcPr>
          <w:p w14:paraId="399B0384" w14:textId="77777777" w:rsidR="00893F38" w:rsidRDefault="00893F38">
            <w:pPr>
              <w:spacing w:after="0" w:line="240" w:lineRule="auto"/>
              <w:jc w:val="both"/>
              <w:rPr>
                <w:rFonts w:ascii="Arial Narrow" w:hAnsi="Arial Narrow"/>
                <w:b/>
                <w:smallCaps/>
                <w:spacing w:val="-4"/>
                <w:sz w:val="24"/>
                <w:szCs w:val="24"/>
              </w:rPr>
            </w:pPr>
          </w:p>
        </w:tc>
        <w:tc>
          <w:tcPr>
            <w:tcW w:w="3402" w:type="dxa"/>
          </w:tcPr>
          <w:p w14:paraId="0AE2BB45" w14:textId="77777777" w:rsidR="00893F38" w:rsidRDefault="007F3E1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68119E29" w14:textId="77777777" w:rsidR="007F3E1F" w:rsidRDefault="007F3E1F">
      <w:pPr>
        <w:jc w:val="center"/>
        <w:rPr>
          <w:rFonts w:ascii="Arial Narrow" w:hAnsi="Arial Narrow"/>
          <w:sz w:val="24"/>
          <w:szCs w:val="24"/>
        </w:rPr>
      </w:pPr>
    </w:p>
    <w:p w14:paraId="14A07504" w14:textId="77777777" w:rsidR="007F3E1F" w:rsidRDefault="007F3E1F">
      <w:pPr>
        <w:jc w:val="center"/>
        <w:rPr>
          <w:rFonts w:ascii="Arial Narrow" w:hAnsi="Arial Narrow"/>
          <w:sz w:val="24"/>
          <w:szCs w:val="24"/>
        </w:rPr>
      </w:pPr>
      <w:r>
        <w:rPr>
          <w:rFonts w:ascii="Arial Narrow" w:hAnsi="Arial Narrow"/>
          <w:sz w:val="24"/>
          <w:szCs w:val="24"/>
        </w:rPr>
        <w:t xml:space="preserve">POR LA COMISION DE REGLAMENTOS, GOBERNACION </w:t>
      </w:r>
    </w:p>
    <w:p w14:paraId="1D629C9C" w14:textId="344D4D6F" w:rsidR="00893F38" w:rsidRDefault="007F3E1F">
      <w:pPr>
        <w:jc w:val="center"/>
        <w:rPr>
          <w:rFonts w:ascii="Arial Narrow" w:hAnsi="Arial Narrow"/>
          <w:sz w:val="24"/>
          <w:szCs w:val="24"/>
        </w:rPr>
      </w:pPr>
      <w:r>
        <w:rPr>
          <w:rFonts w:ascii="Arial Narrow" w:hAnsi="Arial Narrow"/>
          <w:sz w:val="24"/>
          <w:szCs w:val="24"/>
        </w:rPr>
        <w:t>Y PUNTOS CONSTITUCIONALES</w:t>
      </w:r>
    </w:p>
    <w:p w14:paraId="6B1EBCD9" w14:textId="77777777" w:rsidR="00893F38" w:rsidRDefault="00893F38">
      <w:pPr>
        <w:jc w:val="both"/>
        <w:rPr>
          <w:rFonts w:ascii="Arial Narrow" w:hAnsi="Arial Narrow"/>
          <w:sz w:val="28"/>
          <w:szCs w:val="28"/>
        </w:rPr>
      </w:pPr>
    </w:p>
    <w:tbl>
      <w:tblPr>
        <w:tblStyle w:val="Tablaconcuadrcu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193"/>
        <w:gridCol w:w="3152"/>
        <w:gridCol w:w="3402"/>
      </w:tblGrid>
      <w:tr w:rsidR="00893F38" w14:paraId="54664744" w14:textId="77777777">
        <w:trPr>
          <w:gridBefore w:val="1"/>
          <w:wBefore w:w="176" w:type="dxa"/>
        </w:trPr>
        <w:tc>
          <w:tcPr>
            <w:tcW w:w="3193" w:type="dxa"/>
          </w:tcPr>
          <w:p w14:paraId="153FC92B" w14:textId="77777777" w:rsidR="00893F38" w:rsidRDefault="00893F38">
            <w:pPr>
              <w:spacing w:after="0" w:line="240" w:lineRule="auto"/>
              <w:jc w:val="both"/>
              <w:rPr>
                <w:rFonts w:ascii="Arial Narrow" w:hAnsi="Arial Narrow"/>
                <w:b/>
                <w:smallCaps/>
                <w:spacing w:val="-4"/>
                <w:sz w:val="28"/>
                <w:szCs w:val="28"/>
              </w:rPr>
            </w:pPr>
          </w:p>
        </w:tc>
        <w:tc>
          <w:tcPr>
            <w:tcW w:w="3152" w:type="dxa"/>
          </w:tcPr>
          <w:p w14:paraId="4B1545AC" w14:textId="67AAD884" w:rsidR="00893F38" w:rsidRDefault="007F3E1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c>
          <w:tcPr>
            <w:tcW w:w="3402" w:type="dxa"/>
          </w:tcPr>
          <w:p w14:paraId="0A1EA32A" w14:textId="77777777" w:rsidR="00893F38" w:rsidRDefault="00893F38">
            <w:pPr>
              <w:spacing w:after="0" w:line="240" w:lineRule="auto"/>
              <w:jc w:val="both"/>
              <w:rPr>
                <w:rFonts w:ascii="Arial Narrow" w:hAnsi="Arial Narrow"/>
                <w:b/>
                <w:smallCaps/>
                <w:spacing w:val="-4"/>
                <w:sz w:val="28"/>
                <w:szCs w:val="28"/>
              </w:rPr>
            </w:pPr>
          </w:p>
        </w:tc>
      </w:tr>
      <w:tr w:rsidR="00893F38" w14:paraId="346CBBC5" w14:textId="77777777">
        <w:trPr>
          <w:gridBefore w:val="1"/>
          <w:wBefore w:w="176" w:type="dxa"/>
        </w:trPr>
        <w:tc>
          <w:tcPr>
            <w:tcW w:w="3193" w:type="dxa"/>
          </w:tcPr>
          <w:p w14:paraId="72C8E0B4" w14:textId="77777777" w:rsidR="00893F38" w:rsidRDefault="00893F38">
            <w:pPr>
              <w:spacing w:after="0" w:line="240" w:lineRule="auto"/>
              <w:jc w:val="both"/>
              <w:rPr>
                <w:rFonts w:ascii="Arial Narrow" w:hAnsi="Arial Narrow"/>
                <w:b/>
                <w:smallCaps/>
                <w:spacing w:val="-4"/>
                <w:sz w:val="28"/>
                <w:szCs w:val="28"/>
              </w:rPr>
            </w:pPr>
          </w:p>
        </w:tc>
        <w:tc>
          <w:tcPr>
            <w:tcW w:w="3152" w:type="dxa"/>
          </w:tcPr>
          <w:p w14:paraId="1F6153E7" w14:textId="67C18543" w:rsidR="00893F38" w:rsidRPr="007F3E1F" w:rsidRDefault="007F3E1F" w:rsidP="007F3E1F">
            <w:pPr>
              <w:spacing w:after="0" w:line="240" w:lineRule="auto"/>
              <w:jc w:val="center"/>
              <w:rPr>
                <w:rFonts w:ascii="Arial Narrow" w:hAnsi="Arial Narrow"/>
                <w:b/>
                <w:smallCaps/>
                <w:spacing w:val="-4"/>
              </w:rPr>
            </w:pPr>
            <w:r>
              <w:rPr>
                <w:rFonts w:ascii="Arial Narrow" w:hAnsi="Arial Narrow"/>
                <w:b/>
                <w:smallCaps/>
                <w:spacing w:val="-4"/>
              </w:rPr>
              <w:t>vocal</w:t>
            </w:r>
          </w:p>
        </w:tc>
        <w:tc>
          <w:tcPr>
            <w:tcW w:w="3402" w:type="dxa"/>
          </w:tcPr>
          <w:p w14:paraId="73DC77CB" w14:textId="77777777" w:rsidR="00893F38" w:rsidRDefault="00893F38">
            <w:pPr>
              <w:spacing w:after="0" w:line="240" w:lineRule="auto"/>
              <w:jc w:val="both"/>
              <w:rPr>
                <w:rFonts w:ascii="Arial Narrow" w:hAnsi="Arial Narrow"/>
                <w:b/>
                <w:smallCaps/>
                <w:spacing w:val="-4"/>
                <w:sz w:val="28"/>
                <w:szCs w:val="28"/>
              </w:rPr>
            </w:pPr>
          </w:p>
          <w:p w14:paraId="6BEC8D65" w14:textId="77777777" w:rsidR="00893F38" w:rsidRDefault="00893F38">
            <w:pPr>
              <w:spacing w:after="0" w:line="240" w:lineRule="auto"/>
              <w:jc w:val="both"/>
              <w:rPr>
                <w:rFonts w:ascii="Arial Narrow" w:hAnsi="Arial Narrow"/>
                <w:b/>
                <w:smallCaps/>
                <w:spacing w:val="-4"/>
                <w:sz w:val="28"/>
                <w:szCs w:val="28"/>
              </w:rPr>
            </w:pPr>
          </w:p>
          <w:p w14:paraId="6CF95632" w14:textId="77777777" w:rsidR="00893F38" w:rsidRDefault="00893F38">
            <w:pPr>
              <w:spacing w:after="0" w:line="240" w:lineRule="auto"/>
              <w:jc w:val="both"/>
              <w:rPr>
                <w:rFonts w:ascii="Arial Narrow" w:hAnsi="Arial Narrow"/>
                <w:b/>
                <w:smallCaps/>
                <w:spacing w:val="-4"/>
                <w:sz w:val="28"/>
                <w:szCs w:val="28"/>
              </w:rPr>
            </w:pPr>
          </w:p>
        </w:tc>
      </w:tr>
      <w:tr w:rsidR="00893F38" w14:paraId="05E97EB2" w14:textId="77777777">
        <w:tc>
          <w:tcPr>
            <w:tcW w:w="3369" w:type="dxa"/>
            <w:gridSpan w:val="2"/>
          </w:tcPr>
          <w:p w14:paraId="4A6C34EE" w14:textId="1849A8CB" w:rsidR="00893F38" w:rsidRDefault="00893F38" w:rsidP="007F3E1F">
            <w:pPr>
              <w:spacing w:after="0" w:line="240" w:lineRule="auto"/>
              <w:rPr>
                <w:rFonts w:ascii="Arial Narrow" w:hAnsi="Arial Narrow"/>
                <w:b/>
                <w:smallCaps/>
                <w:spacing w:val="-4"/>
                <w:sz w:val="24"/>
                <w:szCs w:val="24"/>
              </w:rPr>
            </w:pPr>
          </w:p>
        </w:tc>
        <w:tc>
          <w:tcPr>
            <w:tcW w:w="3152" w:type="dxa"/>
          </w:tcPr>
          <w:p w14:paraId="3437696D" w14:textId="77777777" w:rsidR="00893F38" w:rsidRDefault="00893F38">
            <w:pPr>
              <w:spacing w:after="0" w:line="240" w:lineRule="auto"/>
              <w:jc w:val="center"/>
              <w:rPr>
                <w:rFonts w:ascii="Arial Narrow" w:hAnsi="Arial Narrow"/>
                <w:b/>
                <w:smallCaps/>
                <w:spacing w:val="-4"/>
                <w:sz w:val="24"/>
                <w:szCs w:val="24"/>
              </w:rPr>
            </w:pPr>
          </w:p>
        </w:tc>
        <w:tc>
          <w:tcPr>
            <w:tcW w:w="3402" w:type="dxa"/>
          </w:tcPr>
          <w:p w14:paraId="4CD441B4" w14:textId="1F917E51" w:rsidR="00893F38" w:rsidRDefault="00893F38">
            <w:pPr>
              <w:spacing w:after="0" w:line="240" w:lineRule="auto"/>
              <w:jc w:val="center"/>
              <w:rPr>
                <w:rFonts w:ascii="Arial Narrow" w:hAnsi="Arial Narrow"/>
                <w:b/>
                <w:smallCaps/>
                <w:spacing w:val="-4"/>
                <w:sz w:val="24"/>
                <w:szCs w:val="24"/>
              </w:rPr>
            </w:pPr>
          </w:p>
        </w:tc>
      </w:tr>
      <w:tr w:rsidR="00893F38" w14:paraId="0C330A16" w14:textId="77777777">
        <w:trPr>
          <w:gridBefore w:val="1"/>
          <w:wBefore w:w="176" w:type="dxa"/>
        </w:trPr>
        <w:tc>
          <w:tcPr>
            <w:tcW w:w="3193" w:type="dxa"/>
          </w:tcPr>
          <w:p w14:paraId="69AE2025" w14:textId="14079862" w:rsidR="00893F38" w:rsidRDefault="007F3E1F" w:rsidP="007F3E1F">
            <w:pPr>
              <w:spacing w:after="0" w:line="240" w:lineRule="auto"/>
              <w:rPr>
                <w:rFonts w:ascii="Arial Narrow" w:hAnsi="Arial Narrow"/>
                <w:b/>
                <w:smallCaps/>
                <w:spacing w:val="-4"/>
                <w:sz w:val="24"/>
                <w:szCs w:val="24"/>
              </w:rPr>
            </w:pPr>
            <w:r>
              <w:rPr>
                <w:rFonts w:ascii="Arial Narrow" w:hAnsi="Arial Narrow"/>
                <w:b/>
                <w:smallCaps/>
                <w:spacing w:val="-4"/>
                <w:sz w:val="24"/>
                <w:szCs w:val="24"/>
              </w:rPr>
              <w:t xml:space="preserve"> </w:t>
            </w:r>
          </w:p>
        </w:tc>
        <w:tc>
          <w:tcPr>
            <w:tcW w:w="3152" w:type="dxa"/>
          </w:tcPr>
          <w:p w14:paraId="58140F18" w14:textId="77777777" w:rsidR="00893F38" w:rsidRDefault="00893F38">
            <w:pPr>
              <w:spacing w:after="0" w:line="240" w:lineRule="auto"/>
              <w:jc w:val="both"/>
              <w:rPr>
                <w:rFonts w:ascii="Arial Narrow" w:hAnsi="Arial Narrow"/>
                <w:b/>
                <w:smallCaps/>
                <w:spacing w:val="-4"/>
                <w:sz w:val="24"/>
                <w:szCs w:val="24"/>
              </w:rPr>
            </w:pPr>
          </w:p>
        </w:tc>
        <w:tc>
          <w:tcPr>
            <w:tcW w:w="3402" w:type="dxa"/>
          </w:tcPr>
          <w:p w14:paraId="1493FBE4" w14:textId="6C8AFCFF" w:rsidR="00893F38" w:rsidRDefault="00893F38" w:rsidP="007F3E1F">
            <w:pPr>
              <w:spacing w:after="0" w:line="240" w:lineRule="auto"/>
              <w:rPr>
                <w:rFonts w:ascii="Arial Narrow" w:hAnsi="Arial Narrow"/>
                <w:b/>
                <w:smallCaps/>
                <w:spacing w:val="-4"/>
                <w:sz w:val="24"/>
                <w:szCs w:val="24"/>
              </w:rPr>
            </w:pPr>
          </w:p>
        </w:tc>
      </w:tr>
    </w:tbl>
    <w:p w14:paraId="57844796" w14:textId="77777777" w:rsidR="00893F38" w:rsidRDefault="00893F38">
      <w:pPr>
        <w:pStyle w:val="Sinespaciado"/>
        <w:rPr>
          <w:rFonts w:ascii="Arial Narrow" w:hAnsi="Arial Narrow"/>
          <w:sz w:val="20"/>
          <w:szCs w:val="20"/>
        </w:rPr>
      </w:pPr>
    </w:p>
    <w:p w14:paraId="08BB25DB" w14:textId="68C91F52" w:rsidR="00893F38" w:rsidRDefault="007F3E1F">
      <w:pPr>
        <w:pStyle w:val="Sinespaciado"/>
        <w:jc w:val="both"/>
        <w:rPr>
          <w:rFonts w:ascii="Arial Narrow" w:hAnsi="Arial Narrow"/>
          <w:sz w:val="20"/>
          <w:szCs w:val="20"/>
        </w:rPr>
      </w:pPr>
      <w:r>
        <w:rPr>
          <w:rFonts w:ascii="Arial Narrow" w:hAnsi="Arial Narrow"/>
          <w:sz w:val="20"/>
          <w:szCs w:val="20"/>
        </w:rPr>
        <w:t xml:space="preserve">Hoja de firmas de la minuta de la </w:t>
      </w:r>
      <w:r w:rsidR="00CF7DF1">
        <w:rPr>
          <w:rFonts w:ascii="Arial Narrow" w:hAnsi="Arial Narrow"/>
          <w:sz w:val="20"/>
          <w:szCs w:val="20"/>
        </w:rPr>
        <w:t>sesión</w:t>
      </w:r>
      <w:r>
        <w:rPr>
          <w:rFonts w:ascii="Arial Narrow" w:hAnsi="Arial Narrow"/>
          <w:sz w:val="20"/>
          <w:szCs w:val="20"/>
        </w:rPr>
        <w:t xml:space="preserve"> conjunta de las COMISIONES EDILICIAS DE ECOLOGIA Y FOMENTO AGROPECUARIO,  y REGLAMENTOS, GOBERNACION Y PUNTOS CONSTITUCIONALES </w:t>
      </w:r>
      <w:r>
        <w:rPr>
          <w:rFonts w:ascii="Arial Narrow" w:hAnsi="Arial Narrow"/>
          <w:spacing w:val="-4"/>
          <w:sz w:val="20"/>
          <w:szCs w:val="20"/>
        </w:rPr>
        <w:t>celebrada con fecha de hoy 12 de Diciembre del año 2025.</w:t>
      </w:r>
      <w:r>
        <w:rPr>
          <w:rFonts w:ascii="Arial Narrow" w:hAnsi="Arial Narrow"/>
          <w:sz w:val="20"/>
          <w:szCs w:val="20"/>
        </w:rPr>
        <w:t xml:space="preserve"> </w:t>
      </w:r>
    </w:p>
    <w:sectPr w:rsidR="00893F38">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C474FB" w14:textId="77777777" w:rsidR="00893F38" w:rsidRDefault="007F3E1F">
      <w:pPr>
        <w:spacing w:line="240" w:lineRule="auto"/>
      </w:pPr>
      <w:r>
        <w:separator/>
      </w:r>
    </w:p>
  </w:endnote>
  <w:endnote w:type="continuationSeparator" w:id="0">
    <w:p w14:paraId="4548494B" w14:textId="77777777" w:rsidR="00893F38" w:rsidRDefault="007F3E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6D0967A8" w14:textId="00DCDDFA" w:rsidR="00893F38" w:rsidRDefault="007F3E1F">
        <w:pPr>
          <w:pStyle w:val="Piedepgina"/>
          <w:jc w:val="right"/>
        </w:pPr>
        <w:r>
          <w:fldChar w:fldCharType="begin"/>
        </w:r>
        <w:r>
          <w:instrText>PAGE   \* MERGEFORMAT</w:instrText>
        </w:r>
        <w:r>
          <w:fldChar w:fldCharType="separate"/>
        </w:r>
        <w:r w:rsidR="00CF7DF1" w:rsidRPr="00CF7DF1">
          <w:rPr>
            <w:noProof/>
            <w:lang w:val="es-ES"/>
          </w:rPr>
          <w:t>4</w:t>
        </w:r>
        <w:r>
          <w:fldChar w:fldCharType="end"/>
        </w:r>
      </w:p>
    </w:sdtContent>
  </w:sdt>
  <w:p w14:paraId="1CDA8C06" w14:textId="77777777" w:rsidR="00893F38" w:rsidRDefault="00893F3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3AE419" w14:textId="77777777" w:rsidR="00893F38" w:rsidRDefault="007F3E1F">
      <w:pPr>
        <w:spacing w:after="0"/>
      </w:pPr>
      <w:r>
        <w:separator/>
      </w:r>
    </w:p>
  </w:footnote>
  <w:footnote w:type="continuationSeparator" w:id="0">
    <w:p w14:paraId="587D4732" w14:textId="77777777" w:rsidR="00893F38" w:rsidRDefault="007F3E1F">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0C133C" w14:textId="77777777" w:rsidR="00893F38" w:rsidRDefault="00893F38">
    <w:pPr>
      <w:pStyle w:val="Encabezado"/>
      <w:jc w:val="right"/>
    </w:pPr>
  </w:p>
  <w:p w14:paraId="2A4ABC3E" w14:textId="77777777" w:rsidR="00893F38" w:rsidRDefault="00893F38">
    <w:pPr>
      <w:pStyle w:val="Encabezado"/>
      <w:jc w:val="right"/>
    </w:pPr>
  </w:p>
  <w:p w14:paraId="1024547E" w14:textId="77777777" w:rsidR="00893F38" w:rsidRDefault="00893F38">
    <w:pPr>
      <w:pStyle w:val="Encabezado"/>
    </w:pPr>
  </w:p>
  <w:p w14:paraId="5CCA2191" w14:textId="77777777" w:rsidR="00893F38" w:rsidRDefault="00893F38">
    <w:pPr>
      <w:pStyle w:val="Encabezado"/>
    </w:pPr>
  </w:p>
  <w:p w14:paraId="51768F91" w14:textId="77777777" w:rsidR="00893F38" w:rsidRDefault="00893F38">
    <w:pPr>
      <w:pStyle w:val="Encabezado"/>
    </w:pPr>
  </w:p>
  <w:p w14:paraId="4C6E89FD" w14:textId="77777777" w:rsidR="00893F38" w:rsidRDefault="00893F38">
    <w:pPr>
      <w:pStyle w:val="Encabezado"/>
    </w:pPr>
  </w:p>
  <w:p w14:paraId="47B0805B" w14:textId="77777777" w:rsidR="00893F38" w:rsidRDefault="00893F38">
    <w:pPr>
      <w:pStyle w:val="Encabezado"/>
    </w:pPr>
  </w:p>
  <w:p w14:paraId="59390DE8" w14:textId="77777777" w:rsidR="00893F38" w:rsidRDefault="00893F38">
    <w:pPr>
      <w:pStyle w:val="Encabezado"/>
    </w:pPr>
  </w:p>
  <w:p w14:paraId="7CD757DE" w14:textId="77777777" w:rsidR="00893F38" w:rsidRDefault="00893F38">
    <w:pPr>
      <w:pStyle w:val="Encabezado"/>
      <w:jc w:val="right"/>
    </w:pPr>
  </w:p>
  <w:p w14:paraId="6C52D0A3" w14:textId="77777777" w:rsidR="00893F38" w:rsidRDefault="00893F38">
    <w:pPr>
      <w:pStyle w:val="Encabezado"/>
      <w:jc w:val="right"/>
    </w:pPr>
  </w:p>
  <w:p w14:paraId="401AFA1F" w14:textId="77777777" w:rsidR="00893F38" w:rsidRDefault="00893F38">
    <w:pPr>
      <w:pStyle w:val="Encabezado"/>
      <w:jc w:val="right"/>
    </w:pPr>
  </w:p>
  <w:p w14:paraId="65FA494E" w14:textId="6AC25FB1" w:rsidR="00893F38" w:rsidRDefault="007F3E1F">
    <w:pPr>
      <w:pStyle w:val="Encabezado"/>
      <w:jc w:val="right"/>
    </w:pPr>
    <w:r>
      <w:t>ECOFA-</w:t>
    </w:r>
    <w:r w:rsidR="00153DE0">
      <w:t>RGPC</w:t>
    </w:r>
    <w:r>
      <w:t>/</w:t>
    </w:r>
    <w:r w:rsidR="00153DE0">
      <w:t>12</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2EBD6C"/>
    <w:multiLevelType w:val="singleLevel"/>
    <w:tmpl w:val="982EBD6C"/>
    <w:lvl w:ilvl="0">
      <w:start w:val="1"/>
      <w:numFmt w:val="decimal"/>
      <w:lvlText w:val="%1."/>
      <w:lvlJc w:val="left"/>
      <w:pPr>
        <w:tabs>
          <w:tab w:val="left" w:pos="312"/>
        </w:tabs>
      </w:pPr>
    </w:lvl>
  </w:abstractNum>
  <w:abstractNum w:abstractNumId="1"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35CE6255"/>
    <w:multiLevelType w:val="hybridMultilevel"/>
    <w:tmpl w:val="92820E1A"/>
    <w:lvl w:ilvl="0" w:tplc="4D3082BA">
      <w:start w:val="1"/>
      <w:numFmt w:val="decimal"/>
      <w:lvlText w:val="%1."/>
      <w:lvlJc w:val="left"/>
      <w:pPr>
        <w:ind w:left="360"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2105A02"/>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409D"/>
    <w:rsid w:val="00065086"/>
    <w:rsid w:val="000712A3"/>
    <w:rsid w:val="00086040"/>
    <w:rsid w:val="00144CAC"/>
    <w:rsid w:val="00150ACB"/>
    <w:rsid w:val="00153DE0"/>
    <w:rsid w:val="00192020"/>
    <w:rsid w:val="001C7433"/>
    <w:rsid w:val="001C7EFB"/>
    <w:rsid w:val="0022663B"/>
    <w:rsid w:val="00234C5D"/>
    <w:rsid w:val="002428CD"/>
    <w:rsid w:val="00243422"/>
    <w:rsid w:val="002459DA"/>
    <w:rsid w:val="00285E33"/>
    <w:rsid w:val="00287037"/>
    <w:rsid w:val="002D56CE"/>
    <w:rsid w:val="003157A8"/>
    <w:rsid w:val="0036155C"/>
    <w:rsid w:val="00393161"/>
    <w:rsid w:val="003B0CAB"/>
    <w:rsid w:val="003D04CC"/>
    <w:rsid w:val="003E5185"/>
    <w:rsid w:val="00416477"/>
    <w:rsid w:val="004272E1"/>
    <w:rsid w:val="0043339A"/>
    <w:rsid w:val="004412FD"/>
    <w:rsid w:val="00441BCC"/>
    <w:rsid w:val="004547CC"/>
    <w:rsid w:val="00483109"/>
    <w:rsid w:val="00490C4E"/>
    <w:rsid w:val="00495BDC"/>
    <w:rsid w:val="00523108"/>
    <w:rsid w:val="005656A6"/>
    <w:rsid w:val="00571D40"/>
    <w:rsid w:val="0059012E"/>
    <w:rsid w:val="005B5131"/>
    <w:rsid w:val="006130E6"/>
    <w:rsid w:val="00632BF7"/>
    <w:rsid w:val="00644D5E"/>
    <w:rsid w:val="00665155"/>
    <w:rsid w:val="00671419"/>
    <w:rsid w:val="00677F0B"/>
    <w:rsid w:val="006E21D3"/>
    <w:rsid w:val="006E31F3"/>
    <w:rsid w:val="006F1706"/>
    <w:rsid w:val="00707DA0"/>
    <w:rsid w:val="00712326"/>
    <w:rsid w:val="00734CF6"/>
    <w:rsid w:val="00734E11"/>
    <w:rsid w:val="0074255F"/>
    <w:rsid w:val="00753766"/>
    <w:rsid w:val="007903ED"/>
    <w:rsid w:val="007A5761"/>
    <w:rsid w:val="007D1B58"/>
    <w:rsid w:val="007D2329"/>
    <w:rsid w:val="007E5C92"/>
    <w:rsid w:val="007F3E1F"/>
    <w:rsid w:val="00804166"/>
    <w:rsid w:val="0081007C"/>
    <w:rsid w:val="00814515"/>
    <w:rsid w:val="00816CF6"/>
    <w:rsid w:val="00884343"/>
    <w:rsid w:val="00893F38"/>
    <w:rsid w:val="008A2A09"/>
    <w:rsid w:val="008B6486"/>
    <w:rsid w:val="008D0E47"/>
    <w:rsid w:val="008D4D6D"/>
    <w:rsid w:val="008F3AA2"/>
    <w:rsid w:val="008F7D14"/>
    <w:rsid w:val="00967DE4"/>
    <w:rsid w:val="00993DDB"/>
    <w:rsid w:val="009B1EA5"/>
    <w:rsid w:val="009E0D27"/>
    <w:rsid w:val="009E3C81"/>
    <w:rsid w:val="009E73B1"/>
    <w:rsid w:val="00A04B0F"/>
    <w:rsid w:val="00A240CC"/>
    <w:rsid w:val="00A27CDF"/>
    <w:rsid w:val="00A322CE"/>
    <w:rsid w:val="00A4576D"/>
    <w:rsid w:val="00A77D2A"/>
    <w:rsid w:val="00AA3DE2"/>
    <w:rsid w:val="00B02114"/>
    <w:rsid w:val="00B30783"/>
    <w:rsid w:val="00B31536"/>
    <w:rsid w:val="00BD1896"/>
    <w:rsid w:val="00BE0FB7"/>
    <w:rsid w:val="00C173FA"/>
    <w:rsid w:val="00C50B4B"/>
    <w:rsid w:val="00C5289B"/>
    <w:rsid w:val="00C60D84"/>
    <w:rsid w:val="00C66DB9"/>
    <w:rsid w:val="00CA436F"/>
    <w:rsid w:val="00CD5CF2"/>
    <w:rsid w:val="00CE02C8"/>
    <w:rsid w:val="00CF0E28"/>
    <w:rsid w:val="00CF7DF1"/>
    <w:rsid w:val="00D03448"/>
    <w:rsid w:val="00D5304A"/>
    <w:rsid w:val="00D6453C"/>
    <w:rsid w:val="00D70777"/>
    <w:rsid w:val="00DA47F6"/>
    <w:rsid w:val="00DB203A"/>
    <w:rsid w:val="00E137FD"/>
    <w:rsid w:val="00E42850"/>
    <w:rsid w:val="00E52F17"/>
    <w:rsid w:val="00E602AA"/>
    <w:rsid w:val="00E837DF"/>
    <w:rsid w:val="00E86E8F"/>
    <w:rsid w:val="00E90448"/>
    <w:rsid w:val="00ED47CD"/>
    <w:rsid w:val="00FD0ADC"/>
    <w:rsid w:val="055A3535"/>
    <w:rsid w:val="0641799A"/>
    <w:rsid w:val="6A042A2F"/>
    <w:rsid w:val="74EE5B3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19A8A"/>
  <w15:docId w15:val="{083D7743-7ACD-474A-8D8B-25BF7D4A8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5</Pages>
  <Words>1208</Words>
  <Characters>6647</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49</cp:revision>
  <cp:lastPrinted>2026-01-16T19:12:00Z</cp:lastPrinted>
  <dcterms:created xsi:type="dcterms:W3CDTF">2021-10-12T19:44:00Z</dcterms:created>
  <dcterms:modified xsi:type="dcterms:W3CDTF">2026-01-16T19:19:00Z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8C279B31B6E54AE99722E37BC6C9BEF1_12</vt:lpwstr>
  </property>
</Properties>
</file>