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94C" w:rsidRDefault="0072394C">
      <w:pPr>
        <w:spacing w:before="100" w:beforeAutospacing="1"/>
        <w:jc w:val="center"/>
        <w:rPr>
          <w:rFonts w:ascii="Arial Narrow" w:hAnsi="Arial Narrow"/>
          <w:b/>
          <w:sz w:val="24"/>
          <w:szCs w:val="24"/>
          <w:lang w:eastAsia="es-MX"/>
        </w:rPr>
      </w:pPr>
    </w:p>
    <w:p w:rsidR="0072394C" w:rsidRDefault="0072394C">
      <w:pPr>
        <w:spacing w:before="100" w:beforeAutospacing="1"/>
        <w:jc w:val="center"/>
        <w:rPr>
          <w:rFonts w:ascii="Arial Narrow" w:hAnsi="Arial Narrow"/>
          <w:b/>
          <w:sz w:val="24"/>
          <w:szCs w:val="24"/>
          <w:lang w:eastAsia="es-MX"/>
        </w:rPr>
      </w:pPr>
    </w:p>
    <w:p w:rsidR="004C215E" w:rsidRDefault="004C215E">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sesión de la COMISI</w:t>
      </w:r>
      <w:r>
        <w:rPr>
          <w:rFonts w:ascii="Arial Narrow" w:hAnsi="Arial Narrow"/>
          <w:b/>
          <w:sz w:val="24"/>
          <w:szCs w:val="24"/>
          <w:lang w:val="en-US" w:eastAsia="es-MX"/>
        </w:rPr>
        <w:t xml:space="preserve">ON </w:t>
      </w:r>
      <w:r>
        <w:rPr>
          <w:rFonts w:ascii="Arial Narrow" w:hAnsi="Arial Narrow"/>
          <w:b/>
          <w:sz w:val="24"/>
          <w:szCs w:val="24"/>
          <w:lang w:eastAsia="es-MX"/>
        </w:rPr>
        <w:t>EDILICIA DE SALUD</w:t>
      </w:r>
    </w:p>
    <w:p w:rsidR="0072394C" w:rsidRDefault="004C215E">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w:t>
      </w:r>
      <w:r>
        <w:rPr>
          <w:rFonts w:ascii="Arial Narrow" w:hAnsi="Arial Narrow"/>
          <w:b/>
          <w:sz w:val="24"/>
          <w:szCs w:val="24"/>
          <w:lang w:val="en-US" w:eastAsia="es-MX"/>
        </w:rPr>
        <w:t xml:space="preserve"> 12 de Diciembre del año </w:t>
      </w:r>
      <w:r>
        <w:rPr>
          <w:rFonts w:ascii="Arial Narrow" w:hAnsi="Arial Narrow"/>
          <w:b/>
          <w:sz w:val="24"/>
          <w:szCs w:val="24"/>
          <w:lang w:eastAsia="es-MX"/>
        </w:rPr>
        <w:t xml:space="preserve"> 2025</w:t>
      </w:r>
    </w:p>
    <w:p w:rsidR="004C215E" w:rsidRDefault="004C215E">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11:00 once horas del dia 12 de Diciembre del año 2025</w:t>
      </w:r>
      <w:r>
        <w:rPr>
          <w:rFonts w:ascii="Arial Narrow" w:hAnsi="Arial Narrow"/>
          <w:sz w:val="24"/>
          <w:szCs w:val="24"/>
          <w:lang w:eastAsia="es-MX"/>
        </w:rPr>
        <w:t>dos mil veinticinco, se da inicio a la sesión de la</w:t>
      </w:r>
      <w:r>
        <w:rPr>
          <w:rFonts w:ascii="Arial Narrow" w:hAnsi="Arial Narrow"/>
          <w:sz w:val="24"/>
          <w:szCs w:val="24"/>
          <w:lang w:val="en-US" w:eastAsia="es-MX"/>
        </w:rPr>
        <w:t>s</w:t>
      </w:r>
      <w:r>
        <w:rPr>
          <w:rFonts w:ascii="Arial Narrow" w:hAnsi="Arial Narrow"/>
          <w:sz w:val="24"/>
          <w:szCs w:val="24"/>
          <w:lang w:eastAsia="es-MX"/>
        </w:rPr>
        <w:t xml:space="preserve"> </w:t>
      </w:r>
      <w:r>
        <w:rPr>
          <w:rFonts w:ascii="Arial Narrow" w:hAnsi="Arial Narrow"/>
          <w:b/>
          <w:sz w:val="24"/>
          <w:szCs w:val="24"/>
          <w:lang w:eastAsia="es-MX"/>
        </w:rPr>
        <w:t>COMISI</w:t>
      </w:r>
      <w:r>
        <w:rPr>
          <w:rFonts w:ascii="Arial Narrow" w:hAnsi="Arial Narrow"/>
          <w:b/>
          <w:sz w:val="24"/>
          <w:szCs w:val="24"/>
          <w:lang w:val="en-US" w:eastAsia="es-MX"/>
        </w:rPr>
        <w:t xml:space="preserve">ON EDILICIA DE SALUD </w:t>
      </w:r>
      <w:r>
        <w:rPr>
          <w:rFonts w:ascii="Arial Narrow" w:hAnsi="Arial Narrow"/>
          <w:sz w:val="24"/>
          <w:szCs w:val="24"/>
          <w:lang w:eastAsia="es-MX"/>
        </w:rPr>
        <w:t>convocada y presidida por la REGIDORA MARAYM YOTZABEL GONZALEZ ALVAREZ y con la asistencia de BLANCA MIREYA TRUJILLO ROCHIN Y DAVID ALEJANDRO MARTINEZ ASCENCIO, ambos vocales de esta comisión.</w:t>
      </w:r>
    </w:p>
    <w:p w:rsidR="0072394C" w:rsidRDefault="004C215E">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 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rsidR="0072394C" w:rsidRDefault="004C215E">
      <w:pPr>
        <w:spacing w:line="360" w:lineRule="atLeast"/>
        <w:jc w:val="center"/>
        <w:rPr>
          <w:rFonts w:ascii="Arial Narrow" w:hAnsi="Arial Narrow"/>
          <w:b/>
          <w:smallCaps/>
          <w:spacing w:val="100"/>
          <w:sz w:val="24"/>
          <w:szCs w:val="24"/>
        </w:rPr>
      </w:pPr>
      <w:bookmarkStart w:id="0" w:name="_Hlk186236619"/>
      <w:r>
        <w:rPr>
          <w:rFonts w:ascii="Arial Narrow" w:hAnsi="Arial Narrow"/>
          <w:b/>
          <w:smallCaps/>
          <w:spacing w:val="100"/>
          <w:sz w:val="24"/>
          <w:szCs w:val="24"/>
        </w:rPr>
        <w:t>orden del día</w:t>
      </w:r>
    </w:p>
    <w:p w:rsidR="0072394C" w:rsidRDefault="004C215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rsidR="0072394C" w:rsidRDefault="004C215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rsidR="0072394C" w:rsidRDefault="004C215E">
      <w:pPr>
        <w:pStyle w:val="Prrafodelista"/>
        <w:numPr>
          <w:ilvl w:val="0"/>
          <w:numId w:val="1"/>
        </w:numPr>
        <w:jc w:val="both"/>
        <w:textAlignment w:val="baseline"/>
        <w:rPr>
          <w:rStyle w:val="eop"/>
          <w:rFonts w:ascii="Arial Narrow" w:eastAsia="SimSun" w:hAnsi="Arial Narrow"/>
          <w:bCs/>
          <w:sz w:val="24"/>
          <w:szCs w:val="24"/>
        </w:rPr>
      </w:pPr>
      <w:bookmarkStart w:id="1" w:name="_Hlk193839063"/>
      <w:r>
        <w:rPr>
          <w:rStyle w:val="eop"/>
          <w:rFonts w:ascii="Arial Narrow" w:eastAsia="SimSun" w:hAnsi="Arial Narrow"/>
          <w:bCs/>
          <w:sz w:val="24"/>
          <w:szCs w:val="24"/>
        </w:rPr>
        <w:t>Dispensa de la lectura y aprobación del acta de la sesión de esta comisión celebrada con anterioridad.</w:t>
      </w:r>
    </w:p>
    <w:p w:rsidR="004C215E" w:rsidRPr="004C215E" w:rsidRDefault="004C215E" w:rsidP="004C215E">
      <w:pPr>
        <w:pStyle w:val="Prrafodelista"/>
        <w:numPr>
          <w:ilvl w:val="0"/>
          <w:numId w:val="1"/>
        </w:numPr>
        <w:jc w:val="both"/>
        <w:textAlignment w:val="baseline"/>
        <w:rPr>
          <w:rFonts w:ascii="Arial Narrow" w:eastAsia="SimSun" w:hAnsi="Arial Narrow"/>
          <w:b/>
          <w:bCs/>
          <w:sz w:val="24"/>
          <w:szCs w:val="24"/>
        </w:rPr>
      </w:pPr>
      <w:bookmarkStart w:id="2" w:name="_GoBack"/>
      <w:r w:rsidRPr="004C215E">
        <w:rPr>
          <w:rStyle w:val="eop"/>
          <w:rFonts w:ascii="Arial Narrow" w:eastAsia="SimSun" w:hAnsi="Arial Narrow"/>
          <w:b/>
          <w:bCs/>
          <w:sz w:val="24"/>
          <w:szCs w:val="24"/>
        </w:rPr>
        <w:t>Punto de acuerdo que tiene por objeto dar cuenta con la iniciativa de dictamen para solicitar al pleno del Ayuntamiento que se otorgue un apoyo económico hasta por $40,000.00 (Cuarenta mil pesos 00/100 m.n.) al personal que labora en este Ayuntamiento, ya sea de base o de confianza, ó a sus dependientes económicos directos, para cubrir cirugías médicas o urgencias hospitalarias no atendibles por servicios médicos municipales.</w:t>
      </w:r>
      <w:bookmarkEnd w:id="1"/>
    </w:p>
    <w:bookmarkEnd w:id="2"/>
    <w:p w:rsidR="0072394C" w:rsidRPr="004C215E" w:rsidRDefault="004C215E" w:rsidP="004C215E">
      <w:pPr>
        <w:pStyle w:val="Prrafodelista"/>
        <w:numPr>
          <w:ilvl w:val="0"/>
          <w:numId w:val="1"/>
        </w:numPr>
        <w:jc w:val="both"/>
        <w:textAlignment w:val="baseline"/>
        <w:rPr>
          <w:rFonts w:ascii="Arial" w:eastAsia="Arial Unicode MS" w:hAnsi="Arial" w:cs="Arial"/>
          <w:sz w:val="28"/>
          <w:szCs w:val="28"/>
        </w:rPr>
      </w:pPr>
      <w:r w:rsidRPr="004C215E">
        <w:rPr>
          <w:rStyle w:val="eop"/>
          <w:rFonts w:ascii="Arial Narrow" w:eastAsia="SimSun" w:hAnsi="Arial Narrow"/>
          <w:sz w:val="24"/>
          <w:szCs w:val="24"/>
        </w:rPr>
        <w:t>Clausura de los trabajos de la sesión.</w:t>
      </w:r>
      <w:bookmarkEnd w:id="0"/>
    </w:p>
    <w:p w:rsidR="0072394C" w:rsidRDefault="004C215E">
      <w:pPr>
        <w:jc w:val="both"/>
        <w:textAlignment w:val="baseline"/>
        <w:rPr>
          <w:rFonts w:ascii="Arial Narrow" w:eastAsia="SimSun" w:hAnsi="Arial Narrow"/>
          <w:sz w:val="24"/>
          <w:szCs w:val="24"/>
        </w:rPr>
      </w:pPr>
      <w:r>
        <w:rPr>
          <w:rFonts w:ascii="Arial Narrow" w:eastAsia="SimSun" w:hAnsi="Arial Narrow"/>
          <w:sz w:val="24"/>
          <w:szCs w:val="24"/>
        </w:rPr>
        <w:lastRenderedPageBreak/>
        <w:t xml:space="preserve">Acto continuo se procede al desahogo del orden del día, LA PRESIDENTA DE LA COMISION, REGIDORA MARAYM YOTZABEL GONZALEZ ALVAREZ haciendo uso de la palabra refiere: «Iniciaremos con el primer punto del orden del día, que es el pase de lista correspondiente:» </w:t>
      </w:r>
    </w:p>
    <w:p w:rsidR="0072394C" w:rsidRDefault="004C215E">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rsidR="0072394C" w:rsidRDefault="004C215E">
      <w:pPr>
        <w:spacing w:line="360" w:lineRule="auto"/>
        <w:jc w:val="both"/>
        <w:rPr>
          <w:rFonts w:ascii="Arial Narrow" w:hAnsi="Arial Narrow"/>
          <w:b/>
          <w:sz w:val="24"/>
          <w:szCs w:val="24"/>
        </w:rPr>
      </w:pPr>
      <w:r>
        <w:rPr>
          <w:rFonts w:ascii="Arial Narrow" w:hAnsi="Arial Narrow"/>
          <w:b/>
          <w:sz w:val="24"/>
          <w:szCs w:val="24"/>
        </w:rPr>
        <w:t>POR LA COMISION DE SALUD</w:t>
      </w:r>
    </w:p>
    <w:p w:rsidR="0072394C" w:rsidRDefault="004C215E">
      <w:pPr>
        <w:spacing w:line="360" w:lineRule="auto"/>
        <w:jc w:val="both"/>
        <w:rPr>
          <w:rFonts w:ascii="Arial Narrow" w:hAnsi="Arial Narrow"/>
          <w:sz w:val="24"/>
          <w:szCs w:val="24"/>
        </w:rPr>
      </w:pPr>
      <w:r>
        <w:rPr>
          <w:rFonts w:ascii="Arial Narrow" w:hAnsi="Arial Narrow"/>
          <w:sz w:val="24"/>
          <w:szCs w:val="24"/>
        </w:rPr>
        <w:t>VOCAL, BLANCA MIREYA TRUJILLO ROCHIN------------------------------------- PRESENTE</w:t>
      </w:r>
    </w:p>
    <w:p w:rsidR="0072394C" w:rsidRDefault="004C215E">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rsidR="0072394C" w:rsidRDefault="004C215E">
      <w:pPr>
        <w:spacing w:line="360" w:lineRule="auto"/>
        <w:jc w:val="both"/>
        <w:rPr>
          <w:rFonts w:ascii="Arial Narrow" w:hAnsi="Arial Narrow"/>
          <w:sz w:val="24"/>
          <w:szCs w:val="24"/>
        </w:rPr>
      </w:pPr>
      <w:r>
        <w:rPr>
          <w:rFonts w:ascii="Arial Narrow" w:hAnsi="Arial Narrow"/>
          <w:sz w:val="24"/>
          <w:szCs w:val="24"/>
        </w:rPr>
        <w:t>PRESIDENTE, MARAYM YOTZABEL GONZALEZ ALVAREZ-------------------- PRESENTE</w:t>
      </w:r>
    </w:p>
    <w:p w:rsidR="0072394C" w:rsidRDefault="004C215E">
      <w:pPr>
        <w:jc w:val="both"/>
        <w:textAlignment w:val="baseline"/>
        <w:rPr>
          <w:rFonts w:ascii="Arial Narrow" w:eastAsia="SimSun" w:hAnsi="Arial Narrow"/>
          <w:sz w:val="24"/>
          <w:szCs w:val="24"/>
        </w:rPr>
      </w:pPr>
      <w:r>
        <w:rPr>
          <w:rFonts w:ascii="Arial Narrow" w:eastAsia="SimSun" w:hAnsi="Arial Narrow"/>
          <w:sz w:val="24"/>
          <w:szCs w:val="24"/>
        </w:rPr>
        <w:t>Sigue haciendo uso de la voz LA PRESIDENTA DE LA COMISION, REGIDORA MARAYM YOTZABEL GONZALEZ ALVAREZ, «Doy cuenta a los miembros de las comisiones que existe quórum legal para llevar a cabo esta sesión».</w:t>
      </w:r>
    </w:p>
    <w:p w:rsidR="0072394C" w:rsidRDefault="004C215E">
      <w:pPr>
        <w:tabs>
          <w:tab w:val="left" w:pos="1260"/>
        </w:tabs>
        <w:spacing w:line="360" w:lineRule="atLeast"/>
        <w:jc w:val="both"/>
        <w:rPr>
          <w:rFonts w:ascii="Arial Narrow" w:hAnsi="Arial Narrow"/>
          <w:sz w:val="24"/>
          <w:szCs w:val="24"/>
        </w:rPr>
      </w:pPr>
      <w:r>
        <w:rPr>
          <w:rFonts w:ascii="Arial Narrow" w:hAnsi="Arial Narrow"/>
          <w:sz w:val="24"/>
          <w:szCs w:val="24"/>
        </w:rPr>
        <w:t>Por lo que, para continuar y estando presentes la totalidad de los integrantes de esta comisión se declara legalmente instalada siendo las 11:00 once horas del día y considerando válidos los acuerdos que en ella se tomen en los términos normativos aplicables.</w:t>
      </w:r>
    </w:p>
    <w:p w:rsidR="0072394C" w:rsidRDefault="004C215E">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rsidR="0072394C" w:rsidRDefault="004C215E">
      <w:pPr>
        <w:jc w:val="both"/>
        <w:textAlignment w:val="baseline"/>
        <w:rPr>
          <w:rFonts w:ascii="Arial Narrow" w:eastAsia="SimSun" w:hAnsi="Arial Narrow"/>
          <w:sz w:val="24"/>
          <w:szCs w:val="24"/>
        </w:rPr>
      </w:pPr>
      <w:r>
        <w:rPr>
          <w:rFonts w:ascii="Arial Narrow" w:eastAsia="SimSun" w:hAnsi="Arial Narrow"/>
          <w:sz w:val="24"/>
          <w:szCs w:val="24"/>
        </w:rPr>
        <w:t xml:space="preserve">Continúa LA PRESIDENTA DE LA COMISION REGIDORA MARAYM YOTZABEL GONZALEZ ALVAREZ, «Acto seguido, procederemos con el segundo punto y toda vez que ya fue hecho de su conocimiento el orden del día pregunto a los presentes: ¿Si están de acuerdo en el mismo? Sírvanse levantar la mano en señal de aprobación. </w:t>
      </w:r>
    </w:p>
    <w:p w:rsidR="004C215E" w:rsidRDefault="004C215E">
      <w:pPr>
        <w:spacing w:line="360" w:lineRule="auto"/>
        <w:jc w:val="both"/>
        <w:rPr>
          <w:rFonts w:ascii="Arial Narrow" w:hAnsi="Arial Narrow"/>
          <w:sz w:val="24"/>
          <w:szCs w:val="24"/>
        </w:rPr>
      </w:pPr>
      <w:r>
        <w:rPr>
          <w:rFonts w:ascii="Arial Narrow" w:hAnsi="Arial Narrow"/>
          <w:sz w:val="24"/>
          <w:szCs w:val="24"/>
        </w:rPr>
        <w:t>VOCAL, BLANCA MIREYA TRUJILLO ROCHIN------------------------------------- A FAVOR</w:t>
      </w:r>
    </w:p>
    <w:p w:rsidR="0072394C" w:rsidRDefault="004C215E">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rsidR="0072394C" w:rsidRDefault="004C215E">
      <w:pPr>
        <w:spacing w:line="360" w:lineRule="auto"/>
        <w:jc w:val="both"/>
        <w:rPr>
          <w:rFonts w:ascii="Arial Narrow" w:hAnsi="Arial Narrow"/>
          <w:sz w:val="24"/>
          <w:szCs w:val="24"/>
        </w:rPr>
      </w:pPr>
      <w:r>
        <w:rPr>
          <w:rFonts w:ascii="Arial Narrow" w:hAnsi="Arial Narrow"/>
          <w:sz w:val="24"/>
          <w:szCs w:val="24"/>
        </w:rPr>
        <w:t>PRESIDENTE, MARAYM YOTZABEL GONZALEZ ALVAREZ-------------------- A FAVOR</w:t>
      </w:r>
    </w:p>
    <w:p w:rsidR="0072394C" w:rsidRDefault="004C215E">
      <w:pPr>
        <w:jc w:val="both"/>
        <w:rPr>
          <w:rFonts w:ascii="Arial Narrow" w:eastAsia="SimSun" w:hAnsi="Arial Narrow"/>
          <w:sz w:val="24"/>
          <w:szCs w:val="24"/>
        </w:rPr>
      </w:pPr>
      <w:r>
        <w:rPr>
          <w:rFonts w:ascii="Arial Narrow" w:eastAsia="SimSun" w:hAnsi="Arial Narrow"/>
          <w:sz w:val="24"/>
          <w:szCs w:val="24"/>
        </w:rPr>
        <w:lastRenderedPageBreak/>
        <w:t>«Se aprueba por unanimidad de votos».</w:t>
      </w:r>
    </w:p>
    <w:p w:rsidR="0072394C" w:rsidRDefault="0072394C">
      <w:pPr>
        <w:contextualSpacing/>
        <w:jc w:val="both"/>
        <w:textAlignment w:val="baseline"/>
        <w:rPr>
          <w:rFonts w:ascii="Arial Narrow" w:hAnsi="Arial Narrow"/>
          <w:b/>
          <w:sz w:val="24"/>
          <w:szCs w:val="24"/>
          <w:lang w:eastAsia="es-MX"/>
        </w:rPr>
      </w:pPr>
    </w:p>
    <w:p w:rsidR="0072394C" w:rsidRDefault="004C215E">
      <w:pPr>
        <w:contextualSpacing/>
        <w:jc w:val="both"/>
        <w:textAlignment w:val="baseline"/>
        <w:rPr>
          <w:rStyle w:val="eop"/>
          <w:rFonts w:ascii="Arial Narrow" w:eastAsia="SimSun" w:hAnsi="Arial Narrow"/>
          <w:b/>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Dispensa de la lectura y aprobación del acta de la sesión de esta comisión celebrada con anterioridad.</w:t>
      </w:r>
    </w:p>
    <w:p w:rsidR="0072394C" w:rsidRDefault="0072394C">
      <w:pPr>
        <w:contextualSpacing/>
        <w:jc w:val="both"/>
        <w:textAlignment w:val="baseline"/>
        <w:rPr>
          <w:rStyle w:val="eop"/>
          <w:rFonts w:ascii="Arial Narrow" w:eastAsia="SimSun" w:hAnsi="Arial Narrow"/>
          <w:b/>
          <w:sz w:val="24"/>
          <w:szCs w:val="24"/>
        </w:rPr>
      </w:pPr>
    </w:p>
    <w:p w:rsidR="0072394C" w:rsidRDefault="004C215E">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LA PRESIDENTA DE LA COMISION REGIDORA, MARAYM YOTZABEL GONZALEZ ALVAREZ dice: </w:t>
      </w:r>
      <w:r>
        <w:rPr>
          <w:rStyle w:val="eop"/>
          <w:rFonts w:ascii="Courier New" w:eastAsia="SimSun" w:hAnsi="Courier Ne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rsidR="0072394C" w:rsidRDefault="0072394C">
      <w:pPr>
        <w:contextualSpacing/>
        <w:jc w:val="both"/>
        <w:textAlignment w:val="baseline"/>
        <w:rPr>
          <w:rStyle w:val="eop"/>
          <w:rFonts w:ascii="Arial Narrow" w:eastAsia="SimSun" w:hAnsi="Arial Narrow"/>
          <w:b/>
          <w:sz w:val="24"/>
          <w:szCs w:val="24"/>
        </w:rPr>
      </w:pPr>
    </w:p>
    <w:p w:rsidR="004C215E" w:rsidRDefault="004C215E" w:rsidP="004C215E">
      <w:pPr>
        <w:spacing w:line="360" w:lineRule="auto"/>
        <w:jc w:val="both"/>
        <w:rPr>
          <w:rFonts w:ascii="Arial Narrow" w:hAnsi="Arial Narrow"/>
          <w:sz w:val="24"/>
          <w:szCs w:val="24"/>
        </w:rPr>
      </w:pPr>
      <w:r>
        <w:rPr>
          <w:rFonts w:ascii="Arial Narrow" w:hAnsi="Arial Narrow"/>
          <w:sz w:val="24"/>
          <w:szCs w:val="24"/>
        </w:rPr>
        <w:t>VOCAL, BLANCA MIREYA TRUJILLO ROCHIN------------------------------------- A FAVOR</w:t>
      </w:r>
    </w:p>
    <w:p w:rsidR="004C215E" w:rsidRDefault="004C215E" w:rsidP="004C215E">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rsidR="004C215E" w:rsidRDefault="004C215E" w:rsidP="004C215E">
      <w:pPr>
        <w:spacing w:line="360" w:lineRule="auto"/>
        <w:jc w:val="both"/>
        <w:rPr>
          <w:rFonts w:ascii="Arial Narrow" w:hAnsi="Arial Narrow"/>
          <w:sz w:val="24"/>
          <w:szCs w:val="24"/>
        </w:rPr>
      </w:pPr>
      <w:r>
        <w:rPr>
          <w:rFonts w:ascii="Arial Narrow" w:hAnsi="Arial Narrow"/>
          <w:sz w:val="24"/>
          <w:szCs w:val="24"/>
        </w:rPr>
        <w:t>PRESIDENTE, MARAYM YOTZABEL GONZALEZ ALVAREZ-------------------- A FAVOR</w:t>
      </w:r>
    </w:p>
    <w:p w:rsidR="004C215E" w:rsidRDefault="004C215E" w:rsidP="004C215E">
      <w:pPr>
        <w:jc w:val="both"/>
        <w:rPr>
          <w:rFonts w:ascii="Arial Narrow" w:eastAsia="SimSun" w:hAnsi="Arial Narrow"/>
          <w:sz w:val="24"/>
          <w:szCs w:val="24"/>
        </w:rPr>
      </w:pPr>
      <w:r>
        <w:rPr>
          <w:rFonts w:ascii="Arial Narrow" w:eastAsia="SimSun" w:hAnsi="Arial Narrow"/>
          <w:sz w:val="24"/>
          <w:szCs w:val="24"/>
        </w:rPr>
        <w:t>«Se aprueba por unanimidad de votos».</w:t>
      </w:r>
    </w:p>
    <w:p w:rsidR="004C215E" w:rsidRDefault="004C215E">
      <w:pPr>
        <w:pStyle w:val="Prrafodelista"/>
        <w:ind w:left="0"/>
        <w:jc w:val="both"/>
        <w:textAlignment w:val="baseline"/>
        <w:rPr>
          <w:rStyle w:val="eop"/>
          <w:rFonts w:ascii="Arial Narrow" w:eastAsia="SimSun" w:hAnsi="Arial Narrow"/>
          <w:b/>
          <w:sz w:val="24"/>
          <w:szCs w:val="24"/>
        </w:rPr>
      </w:pPr>
    </w:p>
    <w:p w:rsidR="004C215E" w:rsidRPr="004C215E" w:rsidRDefault="004C215E" w:rsidP="004C215E">
      <w:pPr>
        <w:pStyle w:val="Prrafodelista"/>
        <w:ind w:left="0"/>
        <w:jc w:val="both"/>
        <w:textAlignment w:val="baseline"/>
        <w:rPr>
          <w:rFonts w:ascii="Arial Narrow" w:eastAsia="SimSun" w:hAnsi="Arial Narrow"/>
          <w:b/>
          <w:sz w:val="24"/>
          <w:szCs w:val="24"/>
        </w:rPr>
      </w:pPr>
      <w:r>
        <w:rPr>
          <w:rStyle w:val="eop"/>
          <w:rFonts w:ascii="Arial Narrow" w:eastAsia="SimSun" w:hAnsi="Arial Narrow"/>
          <w:b/>
          <w:sz w:val="24"/>
          <w:szCs w:val="24"/>
        </w:rPr>
        <w:t xml:space="preserve">4.- </w:t>
      </w:r>
      <w:r w:rsidRPr="004C215E">
        <w:rPr>
          <w:rStyle w:val="eop"/>
          <w:rFonts w:ascii="Arial Narrow" w:eastAsia="SimSun" w:hAnsi="Arial Narrow"/>
          <w:b/>
          <w:bCs/>
          <w:sz w:val="24"/>
          <w:szCs w:val="24"/>
        </w:rPr>
        <w:t>Punto de acuerdo que tiene por objeto dar cuenta con la iniciativa de dictamen para solicitar al pleno del Ayuntamiento que se otorgue un apoyo económico hasta por $40,000.00 (Cuarenta mil pesos 00/100 m.n.) al personal que labora en este Ayuntamiento, ya sea de base o de confianza, ó a sus dependientes económicos directos, para cubrir cirugías médicas o urgencias hospitalarias no atendibles por servicios médicos municipales.</w:t>
      </w:r>
    </w:p>
    <w:p w:rsidR="004C215E" w:rsidRDefault="004C215E">
      <w:pPr>
        <w:pStyle w:val="Prrafodelista"/>
        <w:ind w:left="0"/>
        <w:jc w:val="both"/>
        <w:textAlignment w:val="baseline"/>
        <w:rPr>
          <w:rStyle w:val="eop"/>
          <w:rFonts w:ascii="Arial Narrow" w:eastAsia="SimSun" w:hAnsi="Arial Narrow"/>
          <w:b/>
          <w:sz w:val="24"/>
          <w:szCs w:val="24"/>
        </w:rPr>
      </w:pPr>
    </w:p>
    <w:p w:rsidR="00034890" w:rsidRDefault="004C215E" w:rsidP="004C215E">
      <w:pPr>
        <w:spacing w:after="0" w:line="240" w:lineRule="auto"/>
        <w:contextualSpacing/>
        <w:jc w:val="both"/>
        <w:textAlignment w:val="baseline"/>
        <w:rPr>
          <w:rStyle w:val="eop"/>
          <w:rFonts w:ascii="Arial Narrow" w:eastAsia="SimSun" w:hAnsi="Arial Narrow"/>
          <w:bCs/>
          <w:sz w:val="24"/>
          <w:szCs w:val="24"/>
        </w:rPr>
      </w:pPr>
      <w:r>
        <w:rPr>
          <w:rStyle w:val="eop"/>
          <w:rFonts w:ascii="Arial Narrow" w:eastAsia="SimSun" w:hAnsi="Arial Narrow"/>
          <w:sz w:val="24"/>
          <w:szCs w:val="24"/>
        </w:rPr>
        <w:t xml:space="preserve">A continuación, la PRESIDENTA DE LA COMISION, REGIDORA MARAYM YOTZABEL GONZALEZ ALVAREZ, hace uso de la palabra </w:t>
      </w:r>
      <w:r>
        <w:rPr>
          <w:rStyle w:val="eop"/>
          <w:rFonts w:ascii="Arial Narrow" w:eastAsia="SimSun" w:hAnsi="Arial Narrow" w:cs="Arial Narrow"/>
          <w:sz w:val="24"/>
          <w:szCs w:val="24"/>
        </w:rPr>
        <w:t xml:space="preserve">«Este punto de acuerdo </w:t>
      </w:r>
      <w:r w:rsidRPr="004C215E">
        <w:rPr>
          <w:rStyle w:val="eop"/>
          <w:rFonts w:ascii="Arial Narrow" w:eastAsia="SimSun" w:hAnsi="Arial Narrow"/>
          <w:bCs/>
          <w:sz w:val="24"/>
          <w:szCs w:val="24"/>
        </w:rPr>
        <w:t>tiene por objeto dar cuenta con la iniciativa de dictamen para solicitar al pleno del Ayuntamiento que se otorgue un apoyo económico hasta por $40,000.00 (Cuarenta mil pesos 00/100 m.n.) al personal que labora en este Ayuntamiento, ya sea de base o de confianza, ó a sus dependientes económicos directos, para cubrir cirugías médicas o urgencias hospitalarias no atendibles por servicios médicos municipales.</w:t>
      </w:r>
      <w:r>
        <w:rPr>
          <w:rStyle w:val="eop"/>
          <w:rFonts w:ascii="Arial Narrow" w:eastAsia="SimSun" w:hAnsi="Arial Narrow"/>
          <w:bCs/>
          <w:sz w:val="24"/>
          <w:szCs w:val="24"/>
        </w:rPr>
        <w:t xml:space="preserve"> Como ven compañeros, ¿tienen algun comentario al respecto? </w:t>
      </w:r>
    </w:p>
    <w:p w:rsidR="00034890" w:rsidRPr="00034890" w:rsidRDefault="004C215E" w:rsidP="00034890">
      <w:pPr>
        <w:spacing w:after="0" w:line="240" w:lineRule="auto"/>
        <w:contextualSpacing/>
        <w:jc w:val="both"/>
        <w:textAlignment w:val="baseline"/>
        <w:rPr>
          <w:rFonts w:ascii="Arial Narrow" w:eastAsia="SimSun" w:hAnsi="Arial Narrow"/>
          <w:bCs/>
          <w:sz w:val="24"/>
          <w:szCs w:val="24"/>
        </w:rPr>
      </w:pPr>
      <w:r>
        <w:rPr>
          <w:rStyle w:val="eop"/>
          <w:rFonts w:ascii="Arial Narrow" w:eastAsia="SimSun" w:hAnsi="Arial Narrow"/>
          <w:bCs/>
          <w:sz w:val="24"/>
          <w:szCs w:val="24"/>
        </w:rPr>
        <w:lastRenderedPageBreak/>
        <w:t xml:space="preserve">Yo considero que este acuerdo es una forma de garantizar esta prestación de servicios médicos para el personal que labora en el Ayuntamiento, </w:t>
      </w:r>
      <w:r w:rsidR="00034890">
        <w:rPr>
          <w:rStyle w:val="eop"/>
          <w:rFonts w:ascii="Arial Narrow" w:eastAsia="SimSun" w:hAnsi="Arial Narrow"/>
          <w:bCs/>
          <w:sz w:val="24"/>
          <w:szCs w:val="24"/>
        </w:rPr>
        <w:t xml:space="preserve">y también una manera de agilizar el servicio y atención en situaciones o casos de urgencia, para que se les de una atención oportuna y eficiente, ya saben que hay ocasiones en que el tiempo es prioridad para realizar cirugías, traslados o conseguir medicamentos que requieren los pacientes» Entonces, si esta claro y no existe comentario alguno, les comento que la propuesta es </w:t>
      </w:r>
      <w:r w:rsidR="00034890">
        <w:rPr>
          <w:rFonts w:ascii="Arial" w:eastAsia="Arial Unicode MS" w:hAnsi="Arial" w:cs="Arial"/>
          <w:sz w:val="28"/>
          <w:szCs w:val="28"/>
        </w:rPr>
        <w:t xml:space="preserve"> </w:t>
      </w:r>
      <w:r w:rsidR="00034890" w:rsidRPr="00034890">
        <w:rPr>
          <w:rFonts w:ascii="Arial Narrow" w:eastAsia="Arial Unicode MS" w:hAnsi="Arial Narrow" w:cs="Arial"/>
          <w:sz w:val="24"/>
          <w:szCs w:val="24"/>
        </w:rPr>
        <w:t>que mediante la secretaria general se turne al pleno esta iniciativa para solicitar su aprobación definitiva.</w:t>
      </w:r>
    </w:p>
    <w:p w:rsidR="00034890" w:rsidRDefault="00034890" w:rsidP="00034890">
      <w:pPr>
        <w:jc w:val="both"/>
        <w:rPr>
          <w:rFonts w:ascii="Arial Narrow" w:hAnsi="Arial Narrow" w:cs="Arial"/>
          <w:sz w:val="24"/>
          <w:szCs w:val="24"/>
        </w:rPr>
      </w:pPr>
    </w:p>
    <w:p w:rsidR="00034890" w:rsidRDefault="00034890" w:rsidP="00034890">
      <w:pPr>
        <w:jc w:val="both"/>
        <w:rPr>
          <w:rFonts w:ascii="Arial Narrow" w:hAnsi="Arial Narrow" w:cs="Arial"/>
          <w:sz w:val="24"/>
          <w:szCs w:val="24"/>
        </w:rPr>
      </w:pPr>
      <w:r>
        <w:rPr>
          <w:rFonts w:ascii="Arial Narrow" w:hAnsi="Arial Narrow" w:cs="Arial"/>
          <w:sz w:val="24"/>
          <w:szCs w:val="24"/>
        </w:rPr>
        <w:t>Si</w:t>
      </w:r>
      <w:r w:rsidRPr="00034890">
        <w:rPr>
          <w:rFonts w:ascii="Arial Narrow" w:hAnsi="Arial Narrow" w:cs="Arial"/>
          <w:sz w:val="24"/>
          <w:szCs w:val="24"/>
        </w:rPr>
        <w:t xml:space="preserve"> ustedes están de acuerdo, sírvanse por favor levantar su mano en señal de aprobación: </w:t>
      </w:r>
    </w:p>
    <w:p w:rsidR="00034890" w:rsidRDefault="00034890" w:rsidP="00034890">
      <w:pPr>
        <w:spacing w:line="360" w:lineRule="auto"/>
        <w:jc w:val="both"/>
        <w:rPr>
          <w:rFonts w:ascii="Arial Narrow" w:hAnsi="Arial Narrow"/>
          <w:sz w:val="24"/>
          <w:szCs w:val="24"/>
        </w:rPr>
      </w:pPr>
      <w:r>
        <w:rPr>
          <w:rFonts w:ascii="Arial Narrow" w:hAnsi="Arial Narrow"/>
          <w:sz w:val="24"/>
          <w:szCs w:val="24"/>
        </w:rPr>
        <w:t>VOCAL, BLANCA MIREYA TRUJILLO ROCHIN------------------------------------- A FAVOR</w:t>
      </w:r>
    </w:p>
    <w:p w:rsidR="00034890" w:rsidRDefault="00034890" w:rsidP="00034890">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rsidR="00034890" w:rsidRDefault="00034890" w:rsidP="00034890">
      <w:pPr>
        <w:spacing w:line="360" w:lineRule="auto"/>
        <w:jc w:val="both"/>
        <w:rPr>
          <w:rFonts w:ascii="Arial Narrow" w:hAnsi="Arial Narrow"/>
          <w:sz w:val="24"/>
          <w:szCs w:val="24"/>
        </w:rPr>
      </w:pPr>
      <w:r>
        <w:rPr>
          <w:rFonts w:ascii="Arial Narrow" w:hAnsi="Arial Narrow"/>
          <w:sz w:val="24"/>
          <w:szCs w:val="24"/>
        </w:rPr>
        <w:t>PRESIDENTE, MARAYM YOTZABEL GONZALEZ ALVAREZ-------------------- A FAVOR</w:t>
      </w:r>
    </w:p>
    <w:p w:rsidR="00034890" w:rsidRDefault="00034890" w:rsidP="00034890">
      <w:pPr>
        <w:jc w:val="both"/>
        <w:rPr>
          <w:rFonts w:ascii="Arial Narrow" w:eastAsia="SimSun" w:hAnsi="Arial Narrow"/>
          <w:sz w:val="24"/>
          <w:szCs w:val="24"/>
        </w:rPr>
      </w:pPr>
      <w:r>
        <w:rPr>
          <w:rFonts w:ascii="Arial Narrow" w:eastAsia="SimSun" w:hAnsi="Arial Narrow"/>
          <w:sz w:val="24"/>
          <w:szCs w:val="24"/>
        </w:rPr>
        <w:t>«Se aprueba por unanimidad de votos</w:t>
      </w:r>
      <w:r>
        <w:rPr>
          <w:rFonts w:ascii="Arial Narrow" w:eastAsia="SimSun" w:hAnsi="Arial Narrow"/>
          <w:sz w:val="24"/>
          <w:szCs w:val="24"/>
        </w:rPr>
        <w:t xml:space="preserve"> y se emite el siguiente acuerdo</w:t>
      </w:r>
      <w:r>
        <w:rPr>
          <w:rFonts w:ascii="Arial Narrow" w:eastAsia="SimSun" w:hAnsi="Arial Narrow"/>
          <w:sz w:val="24"/>
          <w:szCs w:val="24"/>
        </w:rPr>
        <w:t>».</w:t>
      </w:r>
    </w:p>
    <w:p w:rsidR="00034890" w:rsidRPr="00034890" w:rsidRDefault="00034890" w:rsidP="00034890">
      <w:pPr>
        <w:jc w:val="both"/>
        <w:rPr>
          <w:rFonts w:ascii="Arial Narrow" w:hAnsi="Arial Narrow" w:cs="Arial"/>
          <w:sz w:val="24"/>
          <w:szCs w:val="24"/>
        </w:rPr>
      </w:pPr>
    </w:p>
    <w:p w:rsidR="00034890" w:rsidRPr="00034890" w:rsidRDefault="00034890" w:rsidP="00034890">
      <w:pPr>
        <w:pStyle w:val="Sinespaciado"/>
        <w:ind w:left="567" w:right="900"/>
        <w:jc w:val="both"/>
        <w:rPr>
          <w:rFonts w:ascii="Arial Narrow" w:eastAsia="Arimo" w:hAnsi="Arial Narrow" w:cs="Arial"/>
        </w:rPr>
      </w:pPr>
      <w:r w:rsidRPr="00034890">
        <w:rPr>
          <w:rFonts w:ascii="Arial Narrow" w:hAnsi="Arial Narrow" w:cs="Arial"/>
          <w:b/>
        </w:rPr>
        <w:t>UNICO.-</w:t>
      </w:r>
      <w:r w:rsidRPr="00034890">
        <w:rPr>
          <w:rFonts w:ascii="Arial Narrow" w:hAnsi="Arial Narrow" w:cs="Arial"/>
        </w:rPr>
        <w:t>.</w:t>
      </w:r>
      <w:r w:rsidRPr="00034890">
        <w:rPr>
          <w:rFonts w:ascii="Arial Narrow" w:eastAsia="Arimo" w:hAnsi="Arial Narrow" w:cs="Arial"/>
        </w:rPr>
        <w:t>SE APRUEBA CONFORME AL ART. 61, FRACCION III, DEL REGLAMENTO DE LA LEY DEL GOBIERNO Y LA ADMINISTRACION PUBLICA DEL MUNICIPIO DE IXTLAHUACAN DE LOS MEMBRILLOS, JALISCO, LA PRESENTE INICIATIVA PARA QUE MEDIANTE LA SECRETARIA GENERAL, SE TURNE ESTA INICIATIVA EN LA PROXIMA SESION DEL PLENO A CELEBRARSE, PARA SOLICITAR SU APROBACION DEFINITIVA.</w:t>
      </w:r>
    </w:p>
    <w:p w:rsidR="00034890" w:rsidRPr="00034890" w:rsidRDefault="00034890" w:rsidP="00034890">
      <w:pPr>
        <w:jc w:val="both"/>
        <w:rPr>
          <w:rFonts w:ascii="Arial Narrow" w:eastAsia="Arial Unicode MS" w:hAnsi="Arial Narrow" w:cs="Arial"/>
        </w:rPr>
      </w:pPr>
    </w:p>
    <w:p w:rsidR="004C215E" w:rsidRPr="00034890" w:rsidRDefault="00034890" w:rsidP="00034890">
      <w:pPr>
        <w:spacing w:after="0" w:line="240" w:lineRule="auto"/>
        <w:contextualSpacing/>
        <w:jc w:val="both"/>
        <w:textAlignment w:val="baseline"/>
        <w:rPr>
          <w:rStyle w:val="eop"/>
          <w:rFonts w:ascii="Arial Narrow" w:eastAsia="SimSun" w:hAnsi="Arial Narrow" w:cs="Arial Narrow"/>
          <w:sz w:val="24"/>
          <w:szCs w:val="24"/>
        </w:rPr>
      </w:pPr>
      <w:r>
        <w:rPr>
          <w:rStyle w:val="eop"/>
          <w:rFonts w:ascii="Arial Narrow" w:eastAsia="SimSun" w:hAnsi="Arial Narrow"/>
          <w:bCs/>
          <w:sz w:val="24"/>
          <w:szCs w:val="24"/>
        </w:rPr>
        <w:t xml:space="preserve"> </w:t>
      </w:r>
    </w:p>
    <w:p w:rsidR="0072394C" w:rsidRDefault="004C215E">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w:t>
      </w:r>
      <w:r>
        <w:rPr>
          <w:rStyle w:val="eop"/>
          <w:rFonts w:ascii="Arial Narrow" w:eastAsia="SimSun" w:hAnsi="Arial Narrow"/>
          <w:sz w:val="24"/>
          <w:szCs w:val="24"/>
        </w:rPr>
        <w:t xml:space="preserve"> </w:t>
      </w:r>
      <w:r>
        <w:rPr>
          <w:rStyle w:val="eop"/>
          <w:rFonts w:ascii="Arial Narrow" w:eastAsia="SimSun" w:hAnsi="Arial Narrow"/>
          <w:b/>
          <w:sz w:val="24"/>
          <w:szCs w:val="24"/>
        </w:rPr>
        <w:t>Clausura de los trabajos de la sesión.</w:t>
      </w:r>
    </w:p>
    <w:p w:rsidR="0072394C" w:rsidRDefault="0072394C">
      <w:pPr>
        <w:spacing w:after="0" w:line="240" w:lineRule="auto"/>
        <w:contextualSpacing/>
        <w:jc w:val="both"/>
        <w:textAlignment w:val="baseline"/>
        <w:rPr>
          <w:rStyle w:val="eop"/>
          <w:rFonts w:ascii="Arial Narrow" w:eastAsia="SimSun" w:hAnsi="Arial Narrow"/>
          <w:b/>
          <w:sz w:val="24"/>
          <w:szCs w:val="24"/>
        </w:rPr>
      </w:pPr>
    </w:p>
    <w:p w:rsidR="0072394C" w:rsidRDefault="004C215E">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Sigue haciendo uso de la palabra LA PRESIDENTA DE LA COMISION, REGIDORA MARAYM YOTZABEL GONZALEZ ALVAREZ, «Ciudadanos regidores, vocales de esta comisión les informo que por último punto del orden del día, se tiene la solicitud de la clausura de la sesión y le informo que no habiendo más puntos a tratar procederé a la clausura correspondiente:»</w:t>
      </w:r>
    </w:p>
    <w:p w:rsidR="0072394C" w:rsidRDefault="0072394C">
      <w:pPr>
        <w:spacing w:after="0" w:line="240" w:lineRule="auto"/>
        <w:contextualSpacing/>
        <w:jc w:val="both"/>
        <w:textAlignment w:val="baseline"/>
        <w:rPr>
          <w:rStyle w:val="eop"/>
          <w:rFonts w:ascii="Arial Narrow" w:eastAsia="SimSun" w:hAnsi="Arial Narrow"/>
          <w:sz w:val="24"/>
          <w:szCs w:val="24"/>
        </w:rPr>
      </w:pPr>
    </w:p>
    <w:p w:rsidR="00034890" w:rsidRDefault="00034890">
      <w:pPr>
        <w:jc w:val="both"/>
        <w:rPr>
          <w:rFonts w:ascii="Arial Narrow" w:eastAsia="Arial Unicode MS" w:hAnsi="Arial Narrow" w:cs="Arial Unicode MS"/>
          <w:sz w:val="24"/>
          <w:szCs w:val="24"/>
        </w:rPr>
      </w:pPr>
    </w:p>
    <w:p w:rsidR="00034890" w:rsidRDefault="00034890">
      <w:pPr>
        <w:jc w:val="both"/>
        <w:rPr>
          <w:rFonts w:ascii="Arial Narrow" w:eastAsia="Arial Unicode MS" w:hAnsi="Arial Narrow" w:cs="Arial Unicode MS"/>
          <w:sz w:val="24"/>
          <w:szCs w:val="24"/>
        </w:rPr>
      </w:pPr>
    </w:p>
    <w:p w:rsidR="0072394C" w:rsidRDefault="004C215E">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Los invito regidores a que se pongan de pie y siendo la</w:t>
      </w:r>
      <w:r w:rsidR="00034890">
        <w:rPr>
          <w:rFonts w:ascii="Arial Narrow" w:eastAsia="Arial Unicode MS" w:hAnsi="Arial Narrow" w:cs="Arial Unicode MS"/>
          <w:sz w:val="24"/>
          <w:szCs w:val="24"/>
        </w:rPr>
        <w:t xml:space="preserve">s 11:05 once horas con cinco minutos del día 12 de Diciembre del año 2025, </w:t>
      </w:r>
      <w:r>
        <w:rPr>
          <w:rFonts w:ascii="Arial Narrow" w:eastAsia="Arial Unicode MS" w:hAnsi="Arial Narrow" w:cs="Arial Unicode MS"/>
          <w:sz w:val="24"/>
          <w:szCs w:val="24"/>
        </w:rPr>
        <w:t>declaro formalmente la clausura de esta sesión</w:t>
      </w:r>
      <w:r w:rsidR="00034890">
        <w:rPr>
          <w:rFonts w:ascii="Arial Narrow" w:eastAsia="Arial Unicode MS" w:hAnsi="Arial Narrow" w:cs="Arial Unicode MS"/>
          <w:sz w:val="24"/>
          <w:szCs w:val="24"/>
        </w:rPr>
        <w:t xml:space="preserve"> de la Comisión Edilicia de Salud,</w:t>
      </w:r>
      <w:r>
        <w:rPr>
          <w:rFonts w:ascii="Arial Narrow" w:eastAsia="SimSun" w:hAnsi="Arial Narrow"/>
          <w:sz w:val="24"/>
          <w:szCs w:val="24"/>
        </w:rPr>
        <w:t xml:space="preserve"> </w:t>
      </w:r>
      <w:r>
        <w:rPr>
          <w:rFonts w:ascii="Arial Narrow" w:eastAsia="Arial Unicode MS" w:hAnsi="Arial Narrow" w:cs="Arial Unicode MS"/>
          <w:sz w:val="24"/>
          <w:szCs w:val="24"/>
        </w:rPr>
        <w:t>del municipio de Ixtlahuacán de los Membrillos, Jalisco, 2024-2027».</w:t>
      </w:r>
    </w:p>
    <w:p w:rsidR="0072394C" w:rsidRDefault="0072394C">
      <w:pPr>
        <w:jc w:val="both"/>
        <w:rPr>
          <w:rFonts w:ascii="Arial Narrow" w:eastAsia="Arial Unicode MS" w:hAnsi="Arial Narrow" w:cs="Arial Unicode MS"/>
          <w:sz w:val="24"/>
          <w:szCs w:val="24"/>
        </w:rPr>
      </w:pPr>
    </w:p>
    <w:p w:rsidR="0072394C" w:rsidRDefault="004C215E">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rsidR="0072394C" w:rsidRDefault="004C215E">
      <w:pPr>
        <w:jc w:val="center"/>
        <w:rPr>
          <w:rFonts w:ascii="Arial Narrow" w:hAnsi="Arial Narrow"/>
          <w:sz w:val="24"/>
          <w:szCs w:val="24"/>
        </w:rPr>
      </w:pPr>
      <w:r>
        <w:rPr>
          <w:rFonts w:ascii="Arial Narrow" w:hAnsi="Arial Narrow"/>
          <w:sz w:val="24"/>
          <w:szCs w:val="24"/>
        </w:rPr>
        <w:t>POR LA COMISION DE SALUD</w:t>
      </w:r>
    </w:p>
    <w:p w:rsidR="0072394C" w:rsidRDefault="0072394C">
      <w:pPr>
        <w:jc w:val="both"/>
        <w:rPr>
          <w:rFonts w:ascii="Arial Narrow" w:hAnsi="Arial Narrow"/>
          <w:sz w:val="28"/>
          <w:szCs w:val="28"/>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2802"/>
        <w:gridCol w:w="3543"/>
        <w:gridCol w:w="2916"/>
      </w:tblGrid>
      <w:tr w:rsidR="0072394C" w:rsidTr="00034890">
        <w:trPr>
          <w:gridBefore w:val="1"/>
          <w:wBefore w:w="176" w:type="dxa"/>
        </w:trPr>
        <w:tc>
          <w:tcPr>
            <w:tcW w:w="2802" w:type="dxa"/>
          </w:tcPr>
          <w:p w:rsidR="0072394C" w:rsidRDefault="0072394C">
            <w:pPr>
              <w:spacing w:after="0" w:line="240" w:lineRule="auto"/>
              <w:jc w:val="both"/>
              <w:rPr>
                <w:rFonts w:ascii="Arial Narrow" w:hAnsi="Arial Narrow"/>
                <w:b/>
                <w:smallCaps/>
                <w:spacing w:val="-4"/>
                <w:sz w:val="28"/>
                <w:szCs w:val="28"/>
              </w:rPr>
            </w:pPr>
          </w:p>
        </w:tc>
        <w:tc>
          <w:tcPr>
            <w:tcW w:w="3543" w:type="dxa"/>
          </w:tcPr>
          <w:p w:rsidR="0072394C" w:rsidRDefault="0003489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Maraym Yotzabel González Alvarez </w:t>
            </w:r>
          </w:p>
        </w:tc>
        <w:tc>
          <w:tcPr>
            <w:tcW w:w="2916" w:type="dxa"/>
          </w:tcPr>
          <w:p w:rsidR="0072394C" w:rsidRDefault="0072394C">
            <w:pPr>
              <w:spacing w:after="0" w:line="240" w:lineRule="auto"/>
              <w:jc w:val="both"/>
              <w:rPr>
                <w:rFonts w:ascii="Arial Narrow" w:hAnsi="Arial Narrow"/>
                <w:b/>
                <w:smallCaps/>
                <w:spacing w:val="-4"/>
                <w:sz w:val="28"/>
                <w:szCs w:val="28"/>
              </w:rPr>
            </w:pPr>
          </w:p>
        </w:tc>
      </w:tr>
      <w:tr w:rsidR="0072394C" w:rsidTr="00034890">
        <w:trPr>
          <w:gridBefore w:val="1"/>
          <w:wBefore w:w="176" w:type="dxa"/>
        </w:trPr>
        <w:tc>
          <w:tcPr>
            <w:tcW w:w="2802" w:type="dxa"/>
          </w:tcPr>
          <w:p w:rsidR="0072394C" w:rsidRDefault="0072394C">
            <w:pPr>
              <w:spacing w:after="0" w:line="240" w:lineRule="auto"/>
              <w:jc w:val="both"/>
              <w:rPr>
                <w:rFonts w:ascii="Arial Narrow" w:hAnsi="Arial Narrow"/>
                <w:b/>
                <w:smallCaps/>
                <w:spacing w:val="-4"/>
                <w:sz w:val="28"/>
                <w:szCs w:val="28"/>
              </w:rPr>
            </w:pPr>
          </w:p>
        </w:tc>
        <w:tc>
          <w:tcPr>
            <w:tcW w:w="3543" w:type="dxa"/>
          </w:tcPr>
          <w:p w:rsidR="0072394C" w:rsidRPr="00034890" w:rsidRDefault="00034890" w:rsidP="00034890">
            <w:pPr>
              <w:spacing w:after="0" w:line="240" w:lineRule="auto"/>
              <w:jc w:val="center"/>
              <w:rPr>
                <w:rFonts w:ascii="Arial Narrow" w:hAnsi="Arial Narrow"/>
                <w:b/>
                <w:smallCaps/>
                <w:spacing w:val="-4"/>
              </w:rPr>
            </w:pPr>
            <w:r>
              <w:rPr>
                <w:rFonts w:ascii="Arial Narrow" w:hAnsi="Arial Narrow"/>
                <w:b/>
                <w:smallCaps/>
                <w:spacing w:val="-4"/>
              </w:rPr>
              <w:t>presidenta de la comision</w:t>
            </w:r>
          </w:p>
        </w:tc>
        <w:tc>
          <w:tcPr>
            <w:tcW w:w="2916" w:type="dxa"/>
          </w:tcPr>
          <w:p w:rsidR="0072394C" w:rsidRDefault="0072394C">
            <w:pPr>
              <w:spacing w:after="0" w:line="240" w:lineRule="auto"/>
              <w:jc w:val="both"/>
              <w:rPr>
                <w:rFonts w:ascii="Arial Narrow" w:hAnsi="Arial Narrow"/>
                <w:b/>
                <w:smallCaps/>
                <w:spacing w:val="-4"/>
                <w:sz w:val="28"/>
                <w:szCs w:val="28"/>
              </w:rPr>
            </w:pPr>
          </w:p>
          <w:p w:rsidR="0072394C" w:rsidRDefault="0072394C">
            <w:pPr>
              <w:spacing w:after="0" w:line="240" w:lineRule="auto"/>
              <w:jc w:val="both"/>
              <w:rPr>
                <w:rFonts w:ascii="Arial Narrow" w:hAnsi="Arial Narrow"/>
                <w:b/>
                <w:smallCaps/>
                <w:spacing w:val="-4"/>
                <w:sz w:val="28"/>
                <w:szCs w:val="28"/>
              </w:rPr>
            </w:pPr>
          </w:p>
          <w:p w:rsidR="0072394C" w:rsidRDefault="0072394C">
            <w:pPr>
              <w:spacing w:after="0" w:line="240" w:lineRule="auto"/>
              <w:jc w:val="both"/>
              <w:rPr>
                <w:rFonts w:ascii="Arial Narrow" w:hAnsi="Arial Narrow"/>
                <w:b/>
                <w:smallCaps/>
                <w:spacing w:val="-4"/>
                <w:sz w:val="28"/>
                <w:szCs w:val="28"/>
              </w:rPr>
            </w:pPr>
          </w:p>
        </w:tc>
      </w:tr>
      <w:tr w:rsidR="0072394C" w:rsidTr="00034890">
        <w:tc>
          <w:tcPr>
            <w:tcW w:w="2978" w:type="dxa"/>
            <w:gridSpan w:val="2"/>
          </w:tcPr>
          <w:p w:rsidR="0072394C" w:rsidRDefault="0003489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3543" w:type="dxa"/>
          </w:tcPr>
          <w:p w:rsidR="0072394C" w:rsidRDefault="0072394C">
            <w:pPr>
              <w:spacing w:after="0" w:line="240" w:lineRule="auto"/>
              <w:jc w:val="center"/>
              <w:rPr>
                <w:rFonts w:ascii="Arial Narrow" w:hAnsi="Arial Narrow"/>
                <w:b/>
                <w:smallCaps/>
                <w:spacing w:val="-4"/>
                <w:sz w:val="24"/>
                <w:szCs w:val="24"/>
              </w:rPr>
            </w:pPr>
          </w:p>
        </w:tc>
        <w:tc>
          <w:tcPr>
            <w:tcW w:w="2916" w:type="dxa"/>
          </w:tcPr>
          <w:p w:rsidR="0072394C" w:rsidRDefault="004C215E">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r>
      <w:tr w:rsidR="0072394C" w:rsidTr="00034890">
        <w:trPr>
          <w:gridBefore w:val="1"/>
          <w:wBefore w:w="176" w:type="dxa"/>
        </w:trPr>
        <w:tc>
          <w:tcPr>
            <w:tcW w:w="2802" w:type="dxa"/>
          </w:tcPr>
          <w:p w:rsidR="0072394C" w:rsidRDefault="0003489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3543" w:type="dxa"/>
          </w:tcPr>
          <w:p w:rsidR="0072394C" w:rsidRDefault="0072394C">
            <w:pPr>
              <w:spacing w:after="0" w:line="240" w:lineRule="auto"/>
              <w:jc w:val="both"/>
              <w:rPr>
                <w:rFonts w:ascii="Arial Narrow" w:hAnsi="Arial Narrow"/>
                <w:b/>
                <w:smallCaps/>
                <w:spacing w:val="-4"/>
                <w:sz w:val="24"/>
                <w:szCs w:val="24"/>
              </w:rPr>
            </w:pPr>
          </w:p>
        </w:tc>
        <w:tc>
          <w:tcPr>
            <w:tcW w:w="2916" w:type="dxa"/>
          </w:tcPr>
          <w:p w:rsidR="0072394C" w:rsidRDefault="004C215E">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rsidR="0072394C" w:rsidRDefault="0072394C">
      <w:pPr>
        <w:jc w:val="both"/>
        <w:rPr>
          <w:rFonts w:ascii="Arial Narrow" w:hAnsi="Arial Narrow"/>
          <w:sz w:val="20"/>
          <w:szCs w:val="20"/>
        </w:rPr>
      </w:pPr>
    </w:p>
    <w:p w:rsidR="0072394C" w:rsidRDefault="0072394C">
      <w:pPr>
        <w:jc w:val="both"/>
        <w:rPr>
          <w:rFonts w:ascii="Arial Narrow" w:hAnsi="Arial Narrow"/>
          <w:sz w:val="20"/>
          <w:szCs w:val="20"/>
        </w:rPr>
      </w:pPr>
    </w:p>
    <w:p w:rsidR="0072394C" w:rsidRDefault="0072394C">
      <w:pPr>
        <w:jc w:val="both"/>
        <w:rPr>
          <w:rFonts w:ascii="Arial Narrow" w:hAnsi="Arial Narrow"/>
          <w:sz w:val="20"/>
          <w:szCs w:val="20"/>
        </w:rPr>
      </w:pPr>
    </w:p>
    <w:p w:rsidR="0072394C" w:rsidRDefault="004C215E">
      <w:pPr>
        <w:jc w:val="both"/>
        <w:rPr>
          <w:rFonts w:ascii="Arial Narrow" w:hAnsi="Arial Narrow"/>
        </w:rPr>
      </w:pPr>
      <w:r>
        <w:rPr>
          <w:rFonts w:ascii="Arial Narrow" w:hAnsi="Arial Narrow"/>
          <w:sz w:val="20"/>
          <w:szCs w:val="20"/>
        </w:rPr>
        <w:t>Esta hoja de firmas forma parte de la minuta de sesión</w:t>
      </w:r>
      <w:r w:rsidR="00034890">
        <w:rPr>
          <w:rFonts w:ascii="Arial Narrow" w:hAnsi="Arial Narrow"/>
          <w:sz w:val="20"/>
          <w:szCs w:val="20"/>
        </w:rPr>
        <w:t xml:space="preserve"> de la comisión edilicia de SALUD</w:t>
      </w:r>
      <w:r>
        <w:rPr>
          <w:rFonts w:ascii="Arial Narrow" w:hAnsi="Arial Narrow"/>
          <w:sz w:val="20"/>
          <w:szCs w:val="20"/>
        </w:rPr>
        <w:t xml:space="preserve"> </w:t>
      </w:r>
      <w:r>
        <w:rPr>
          <w:rFonts w:ascii="Arial Narrow" w:hAnsi="Arial Narrow"/>
          <w:spacing w:val="-4"/>
          <w:sz w:val="20"/>
          <w:szCs w:val="20"/>
        </w:rPr>
        <w:t>celebrada con fecha de hoy,</w:t>
      </w:r>
      <w:r w:rsidR="00034890">
        <w:rPr>
          <w:rFonts w:ascii="Arial Narrow" w:hAnsi="Arial Narrow"/>
          <w:spacing w:val="-4"/>
          <w:sz w:val="20"/>
          <w:szCs w:val="20"/>
        </w:rPr>
        <w:t xml:space="preserve"> 12 de diciembre del año 2025.</w:t>
      </w:r>
      <w:r>
        <w:rPr>
          <w:rFonts w:ascii="Arial Narrow" w:hAnsi="Arial Narrow"/>
        </w:rPr>
        <w:t xml:space="preserve"> </w:t>
      </w:r>
    </w:p>
    <w:sectPr w:rsidR="0072394C">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215E" w:rsidRDefault="004C215E">
      <w:pPr>
        <w:spacing w:line="240" w:lineRule="auto"/>
      </w:pPr>
      <w:r>
        <w:separator/>
      </w:r>
    </w:p>
  </w:endnote>
  <w:endnote w:type="continuationSeparator" w:id="0">
    <w:p w:rsidR="004C215E" w:rsidRDefault="004C21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Content>
      <w:p w:rsidR="004C215E" w:rsidRDefault="004C215E">
        <w:pPr>
          <w:pStyle w:val="Piedepgina"/>
          <w:jc w:val="right"/>
        </w:pPr>
        <w:r>
          <w:fldChar w:fldCharType="begin"/>
        </w:r>
        <w:r>
          <w:instrText>PAGE   \* MERGEFORMAT</w:instrText>
        </w:r>
        <w:r>
          <w:fldChar w:fldCharType="separate"/>
        </w:r>
        <w:r w:rsidR="00D66D1D" w:rsidRPr="00D66D1D">
          <w:rPr>
            <w:noProof/>
            <w:lang w:val="es-ES"/>
          </w:rPr>
          <w:t>4</w:t>
        </w:r>
        <w:r>
          <w:fldChar w:fldCharType="end"/>
        </w:r>
      </w:p>
    </w:sdtContent>
  </w:sdt>
  <w:p w:rsidR="004C215E" w:rsidRDefault="004C215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215E" w:rsidRDefault="004C215E">
      <w:pPr>
        <w:spacing w:after="0"/>
      </w:pPr>
      <w:r>
        <w:separator/>
      </w:r>
    </w:p>
  </w:footnote>
  <w:footnote w:type="continuationSeparator" w:id="0">
    <w:p w:rsidR="004C215E" w:rsidRDefault="004C215E">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15E" w:rsidRDefault="004C215E">
    <w:pPr>
      <w:pStyle w:val="Encabezado"/>
      <w:jc w:val="right"/>
    </w:pPr>
  </w:p>
  <w:p w:rsidR="004C215E" w:rsidRDefault="004C215E">
    <w:pPr>
      <w:pStyle w:val="Encabezado"/>
      <w:jc w:val="right"/>
    </w:pPr>
  </w:p>
  <w:p w:rsidR="004C215E" w:rsidRDefault="004C215E">
    <w:pPr>
      <w:pStyle w:val="Encabezado"/>
    </w:pPr>
  </w:p>
  <w:p w:rsidR="004C215E" w:rsidRDefault="004C215E">
    <w:pPr>
      <w:pStyle w:val="Encabezado"/>
    </w:pPr>
  </w:p>
  <w:p w:rsidR="004C215E" w:rsidRDefault="004C215E">
    <w:pPr>
      <w:pStyle w:val="Encabezado"/>
    </w:pPr>
  </w:p>
  <w:p w:rsidR="004C215E" w:rsidRDefault="004C215E">
    <w:pPr>
      <w:pStyle w:val="Encabezado"/>
    </w:pPr>
  </w:p>
  <w:p w:rsidR="004C215E" w:rsidRDefault="004C215E">
    <w:pPr>
      <w:pStyle w:val="Encabezado"/>
    </w:pPr>
  </w:p>
  <w:p w:rsidR="004C215E" w:rsidRDefault="004C215E">
    <w:pPr>
      <w:pStyle w:val="Encabezado"/>
    </w:pPr>
  </w:p>
  <w:p w:rsidR="004C215E" w:rsidRDefault="004C215E">
    <w:pPr>
      <w:pStyle w:val="Encabezado"/>
      <w:jc w:val="right"/>
    </w:pPr>
  </w:p>
  <w:p w:rsidR="004C215E" w:rsidRDefault="004C215E">
    <w:pPr>
      <w:pStyle w:val="Encabezado"/>
      <w:jc w:val="right"/>
    </w:pPr>
    <w:r>
      <w:t>SAL/12/2025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50FDC"/>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25C417FD"/>
    <w:multiLevelType w:val="singleLevel"/>
    <w:tmpl w:val="25C417FD"/>
    <w:lvl w:ilvl="0">
      <w:start w:val="1"/>
      <w:numFmt w:val="decimal"/>
      <w:lvlText w:val="%1."/>
      <w:lvlJc w:val="left"/>
      <w:pPr>
        <w:tabs>
          <w:tab w:val="left" w:pos="312"/>
        </w:tabs>
      </w:pPr>
    </w:lvl>
  </w:abstractNum>
  <w:abstractNum w:abstractNumId="3" w15:restartNumberingAfterBreak="0">
    <w:nsid w:val="35CE6255"/>
    <w:multiLevelType w:val="hybridMultilevel"/>
    <w:tmpl w:val="92820E1A"/>
    <w:lvl w:ilvl="0" w:tplc="4D3082BA">
      <w:start w:val="1"/>
      <w:numFmt w:val="decimal"/>
      <w:lvlText w:val="%1."/>
      <w:lvlJc w:val="left"/>
      <w:pPr>
        <w:ind w:left="360"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4890"/>
    <w:rsid w:val="00065086"/>
    <w:rsid w:val="00091441"/>
    <w:rsid w:val="00106FCE"/>
    <w:rsid w:val="001C7433"/>
    <w:rsid w:val="001C7EFB"/>
    <w:rsid w:val="00234C5D"/>
    <w:rsid w:val="00244F52"/>
    <w:rsid w:val="002459DA"/>
    <w:rsid w:val="00252FF8"/>
    <w:rsid w:val="002D56CE"/>
    <w:rsid w:val="003157A8"/>
    <w:rsid w:val="0036155C"/>
    <w:rsid w:val="003E5185"/>
    <w:rsid w:val="004272E1"/>
    <w:rsid w:val="0043339A"/>
    <w:rsid w:val="004412FD"/>
    <w:rsid w:val="00483109"/>
    <w:rsid w:val="004C215E"/>
    <w:rsid w:val="00510757"/>
    <w:rsid w:val="00523108"/>
    <w:rsid w:val="005300C6"/>
    <w:rsid w:val="005656A6"/>
    <w:rsid w:val="005668B1"/>
    <w:rsid w:val="00571D40"/>
    <w:rsid w:val="005B5131"/>
    <w:rsid w:val="00655632"/>
    <w:rsid w:val="00665155"/>
    <w:rsid w:val="006731F5"/>
    <w:rsid w:val="006A0B28"/>
    <w:rsid w:val="006F1706"/>
    <w:rsid w:val="00712326"/>
    <w:rsid w:val="0072394C"/>
    <w:rsid w:val="00734CF6"/>
    <w:rsid w:val="00753766"/>
    <w:rsid w:val="007816D9"/>
    <w:rsid w:val="007903ED"/>
    <w:rsid w:val="0081007C"/>
    <w:rsid w:val="00814515"/>
    <w:rsid w:val="00816CF6"/>
    <w:rsid w:val="00884EC6"/>
    <w:rsid w:val="008A2A09"/>
    <w:rsid w:val="008D0E47"/>
    <w:rsid w:val="008D4D6D"/>
    <w:rsid w:val="008E4097"/>
    <w:rsid w:val="009363C2"/>
    <w:rsid w:val="00976232"/>
    <w:rsid w:val="00993DDB"/>
    <w:rsid w:val="009B1EA5"/>
    <w:rsid w:val="009E73B1"/>
    <w:rsid w:val="00A03A96"/>
    <w:rsid w:val="00A240CC"/>
    <w:rsid w:val="00A27CDF"/>
    <w:rsid w:val="00A4576D"/>
    <w:rsid w:val="00A658E5"/>
    <w:rsid w:val="00A77D2A"/>
    <w:rsid w:val="00B30783"/>
    <w:rsid w:val="00B34E66"/>
    <w:rsid w:val="00B41C0A"/>
    <w:rsid w:val="00B70877"/>
    <w:rsid w:val="00BB3EFC"/>
    <w:rsid w:val="00CA436F"/>
    <w:rsid w:val="00CD5CF2"/>
    <w:rsid w:val="00CF0E28"/>
    <w:rsid w:val="00D3469E"/>
    <w:rsid w:val="00D5304A"/>
    <w:rsid w:val="00D66D1D"/>
    <w:rsid w:val="00DA3102"/>
    <w:rsid w:val="00DB07D3"/>
    <w:rsid w:val="00E00B26"/>
    <w:rsid w:val="00E137FD"/>
    <w:rsid w:val="00E26FE0"/>
    <w:rsid w:val="00E837DF"/>
    <w:rsid w:val="00ED260B"/>
    <w:rsid w:val="00F64A41"/>
    <w:rsid w:val="00FD0ADC"/>
    <w:rsid w:val="00FE42AF"/>
    <w:rsid w:val="4C0D7B8C"/>
    <w:rsid w:val="51DC6407"/>
    <w:rsid w:val="5C6504F8"/>
    <w:rsid w:val="70C633B3"/>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F8E43"/>
  <w15:docId w15:val="{BF3EC29B-639A-4235-9E6B-58564D04A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5</Pages>
  <Words>1124</Words>
  <Characters>6183</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30</cp:revision>
  <cp:lastPrinted>2026-01-16T19:40:00Z</cp:lastPrinted>
  <dcterms:created xsi:type="dcterms:W3CDTF">2021-10-12T19:44:00Z</dcterms:created>
  <dcterms:modified xsi:type="dcterms:W3CDTF">2026-01-16T19:55:00Z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E66EA0BB11894E87812A8D23922A78A9_12</vt:lpwstr>
  </property>
</Properties>
</file>