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129"/>
        <w:gridCol w:w="3211"/>
      </w:tblGrid>
      <w:tr w:rsidR="009C3F02" w14:paraId="207A56E0" w14:textId="77777777">
        <w:trPr>
          <w:jc w:val="right"/>
        </w:trPr>
        <w:tc>
          <w:tcPr>
            <w:tcW w:w="1129" w:type="dxa"/>
          </w:tcPr>
          <w:p w14:paraId="6CC002E5" w14:textId="77777777" w:rsidR="009C3F02" w:rsidRDefault="00965099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3211" w:type="dxa"/>
          </w:tcPr>
          <w:p w14:paraId="1D3BF6DE" w14:textId="77777777" w:rsidR="009C3F02" w:rsidRDefault="0096509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SESION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LA COMISION EDILICIA DE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SERVICIOS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PUBLICOS MUNICIPALES</w:t>
            </w: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  <w:lang w:val="es-MX"/>
              </w:rPr>
              <w:t xml:space="preserve"> </w:t>
            </w:r>
          </w:p>
        </w:tc>
      </w:tr>
    </w:tbl>
    <w:p w14:paraId="10639A02" w14:textId="77777777" w:rsidR="009C3F02" w:rsidRDefault="009C3F02">
      <w:pPr>
        <w:jc w:val="both"/>
        <w:rPr>
          <w:rFonts w:ascii="Arial Narrow" w:hAnsi="Arial Narrow"/>
          <w:b/>
          <w:smallCaps/>
          <w:spacing w:val="-4"/>
        </w:rPr>
      </w:pPr>
    </w:p>
    <w:p w14:paraId="5817EEE8" w14:textId="77777777" w:rsidR="009C3F02" w:rsidRDefault="009C3F02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9350C41" w14:textId="77777777" w:rsidR="009C3F02" w:rsidRDefault="00965099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REGIDORES INTEGRANT</w:t>
      </w:r>
      <w:r>
        <w:rPr>
          <w:rFonts w:ascii="Arial Narrow" w:hAnsi="Arial Narrow"/>
          <w:b/>
          <w:smallCaps/>
          <w:spacing w:val="-4"/>
          <w:lang w:val="es-MX"/>
        </w:rPr>
        <w:t>ES DE LA COMISION DE SERVICIOS PUBLICOS MUNICIPALES</w:t>
      </w:r>
    </w:p>
    <w:p w14:paraId="7323E883" w14:textId="77777777" w:rsidR="009C3F02" w:rsidRDefault="00965099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39BCDB2" w14:textId="77777777" w:rsidR="009C3F02" w:rsidRDefault="009C3F02">
      <w:pPr>
        <w:jc w:val="both"/>
        <w:rPr>
          <w:rFonts w:ascii="Arial Narrow" w:hAnsi="Arial Narrow"/>
          <w:b/>
          <w:smallCaps/>
          <w:spacing w:val="-4"/>
        </w:rPr>
      </w:pPr>
    </w:p>
    <w:p w14:paraId="4B2EF2EA" w14:textId="14DD5064" w:rsidR="009C3F02" w:rsidRDefault="00965099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  <w:t xml:space="preserve">La suscrita </w:t>
      </w:r>
      <w:r>
        <w:rPr>
          <w:rFonts w:ascii="Arial Narrow" w:hAnsi="Arial Narrow"/>
          <w:spacing w:val="-4"/>
        </w:rPr>
        <w:t>PRESIDENTA DE LA COMISION EDILICIA DE SERVIC</w:t>
      </w:r>
      <w:r>
        <w:rPr>
          <w:rFonts w:ascii="Arial Narrow" w:hAnsi="Arial Narrow"/>
          <w:spacing w:val="-4"/>
          <w:lang w:val="es-MX"/>
        </w:rPr>
        <w:t>I</w:t>
      </w:r>
      <w:r>
        <w:rPr>
          <w:rFonts w:ascii="Arial Narrow" w:hAnsi="Arial Narrow"/>
          <w:spacing w:val="-4"/>
        </w:rPr>
        <w:t>OS PUBLICOS MUNICIPALES, por este medio me permito hacerles llegar un cordial saludo y a la vez, hago propia la ocasión para convocarlos a la sesión</w:t>
      </w:r>
      <w:r>
        <w:rPr>
          <w:rFonts w:ascii="Arial Narrow" w:hAnsi="Arial Narrow"/>
          <w:spacing w:val="-4"/>
          <w:lang w:val="es-MX"/>
        </w:rPr>
        <w:t xml:space="preserve"> próxima</w:t>
      </w:r>
      <w:r>
        <w:rPr>
          <w:rFonts w:ascii="Arial Narrow" w:hAnsi="Arial Narrow"/>
          <w:spacing w:val="-4"/>
        </w:rPr>
        <w:t xml:space="preserve"> a celebrarse el próximo día</w:t>
      </w:r>
      <w:r>
        <w:rPr>
          <w:rFonts w:ascii="Arial Narrow" w:hAnsi="Arial Narrow"/>
          <w:spacing w:val="-4"/>
          <w:lang w:val="es-MX"/>
        </w:rPr>
        <w:t xml:space="preserve"> 12 de </w:t>
      </w:r>
      <w:proofErr w:type="gramStart"/>
      <w:r>
        <w:rPr>
          <w:rFonts w:ascii="Arial Narrow" w:hAnsi="Arial Narrow"/>
          <w:spacing w:val="-4"/>
          <w:lang w:val="es-MX"/>
        </w:rPr>
        <w:t>Diciembre</w:t>
      </w:r>
      <w:proofErr w:type="gramEnd"/>
      <w:r>
        <w:rPr>
          <w:rFonts w:ascii="Arial Narrow" w:hAnsi="Arial Narrow"/>
          <w:spacing w:val="-4"/>
          <w:lang w:val="es-MX"/>
        </w:rPr>
        <w:t xml:space="preserve"> del año 2025</w:t>
      </w:r>
      <w:r>
        <w:rPr>
          <w:rFonts w:ascii="Arial Narrow" w:hAnsi="Arial Narrow"/>
          <w:spacing w:val="-4"/>
        </w:rPr>
        <w:t xml:space="preserve"> a las 1</w:t>
      </w:r>
      <w:r>
        <w:rPr>
          <w:rFonts w:ascii="Arial Narrow" w:hAnsi="Arial Narrow"/>
          <w:spacing w:val="-4"/>
          <w:lang w:val="es-MX"/>
        </w:rPr>
        <w:t>4:10 catorce horas con diez minutos</w:t>
      </w:r>
      <w:r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  <w:lang w:val="es-MX"/>
        </w:rPr>
        <w:t>del día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329DF43" w14:textId="77777777" w:rsidR="009C3F02" w:rsidRDefault="009C3F02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866E887" w14:textId="77777777" w:rsidR="009C3F02" w:rsidRDefault="0096509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7EF35F0D" w14:textId="77777777" w:rsidR="009C3F02" w:rsidRDefault="0096509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1944915E" w14:textId="77777777" w:rsidR="009C3F02" w:rsidRDefault="0096509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  <w:b/>
        </w:rPr>
      </w:pPr>
      <w:r>
        <w:rPr>
          <w:rFonts w:ascii="Arial Narrow" w:hAnsi="Arial Narrow"/>
          <w:bCs/>
          <w:lang w:val="es-MX" w:eastAsia="es-MX"/>
        </w:rPr>
        <w:t xml:space="preserve">Dispensa de la lectura </w:t>
      </w:r>
      <w:r>
        <w:rPr>
          <w:rFonts w:ascii="Arial Narrow" w:hAnsi="Arial Narrow"/>
          <w:bCs/>
          <w:lang w:val="es-MX" w:eastAsia="es-MX"/>
        </w:rPr>
        <w:t>y aprobación del acta de la sesión de esta comisión celebrada con anterioridad.</w:t>
      </w:r>
    </w:p>
    <w:p w14:paraId="15C21B49" w14:textId="77777777" w:rsidR="00965099" w:rsidRPr="00497077" w:rsidRDefault="00965099" w:rsidP="0096509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497077">
        <w:rPr>
          <w:rStyle w:val="eop"/>
          <w:rFonts w:ascii="Arial Narrow" w:eastAsia="SimSun" w:hAnsi="Arial Narrow"/>
          <w:b/>
        </w:rPr>
        <w:t>Punto de acuerdo que tiene por objeto solicitar la aprobación de la comisión para que se instruya a la Dirección de Planeación y Obras Públicas, que realice el levantamiento para la construcción de un colector en la localidad de Buenavista.</w:t>
      </w:r>
    </w:p>
    <w:p w14:paraId="776C91C3" w14:textId="77777777" w:rsidR="009C3F02" w:rsidRDefault="0096509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Fonts w:ascii="Arial Narrow" w:hAnsi="Arial Narrow"/>
          <w:lang w:eastAsia="es-MX"/>
        </w:rPr>
        <w:t>Clausura de los trabajos de la sesión.</w:t>
      </w:r>
      <w:bookmarkStart w:id="0" w:name="_GoBack"/>
      <w:bookmarkEnd w:id="0"/>
    </w:p>
    <w:p w14:paraId="1B20E0CD" w14:textId="77777777" w:rsidR="009C3F02" w:rsidRDefault="009C3F02">
      <w:pPr>
        <w:jc w:val="center"/>
        <w:rPr>
          <w:rFonts w:ascii="Arial Narrow" w:hAnsi="Arial Narrow"/>
          <w:lang w:eastAsia="es-MX"/>
        </w:rPr>
      </w:pPr>
    </w:p>
    <w:p w14:paraId="575CCECB" w14:textId="0D0942EC" w:rsidR="009C3F02" w:rsidRDefault="0096509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>
        <w:rPr>
          <w:rFonts w:ascii="Arial Narrow" w:hAnsi="Arial Narrow"/>
          <w:smallCaps/>
          <w:lang w:val="es-MX"/>
        </w:rPr>
        <w:t>10</w:t>
      </w:r>
      <w:proofErr w:type="gramEnd"/>
      <w:r>
        <w:rPr>
          <w:rFonts w:ascii="Arial Narrow" w:hAnsi="Arial Narrow"/>
          <w:smallCaps/>
          <w:lang w:val="es-MX"/>
        </w:rPr>
        <w:t xml:space="preserve"> de dicie</w:t>
      </w:r>
      <w:r>
        <w:rPr>
          <w:rFonts w:ascii="Arial Narrow" w:hAnsi="Arial Narrow"/>
          <w:smallCaps/>
          <w:lang w:val="es-MX"/>
        </w:rPr>
        <w:t>mbre</w:t>
      </w:r>
      <w:r>
        <w:rPr>
          <w:rFonts w:ascii="Arial Narrow" w:hAnsi="Arial Narrow"/>
          <w:smallCaps/>
        </w:rPr>
        <w:t xml:space="preserve"> del 2025.</w:t>
      </w:r>
    </w:p>
    <w:p w14:paraId="1E76360A" w14:textId="77777777" w:rsidR="009C3F02" w:rsidRDefault="00965099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3803CD83" w14:textId="77777777" w:rsidR="009C3F02" w:rsidRDefault="009C3F02">
      <w:pPr>
        <w:outlineLvl w:val="0"/>
        <w:rPr>
          <w:rFonts w:ascii="Arial Narrow" w:hAnsi="Arial Narrow"/>
          <w:smallCaps/>
          <w:spacing w:val="50"/>
        </w:rPr>
      </w:pPr>
    </w:p>
    <w:p w14:paraId="04EFF70E" w14:textId="3758FCF9" w:rsidR="009C3F02" w:rsidRDefault="009C3F02">
      <w:pPr>
        <w:outlineLvl w:val="0"/>
        <w:rPr>
          <w:rFonts w:ascii="Arial Narrow" w:hAnsi="Arial Narrow"/>
          <w:smallCaps/>
          <w:spacing w:val="50"/>
        </w:rPr>
      </w:pPr>
    </w:p>
    <w:p w14:paraId="6BEDC0DC" w14:textId="77777777" w:rsidR="00965099" w:rsidRDefault="00965099">
      <w:pPr>
        <w:outlineLvl w:val="0"/>
        <w:rPr>
          <w:rFonts w:ascii="Arial Narrow" w:hAnsi="Arial Narrow"/>
          <w:smallCaps/>
          <w:spacing w:val="50"/>
        </w:rPr>
      </w:pPr>
    </w:p>
    <w:p w14:paraId="04E58D1C" w14:textId="77777777" w:rsidR="009C3F02" w:rsidRDefault="00965099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MARTHA ALICIA GONZALEZ MEDINA</w:t>
      </w:r>
    </w:p>
    <w:p w14:paraId="75632769" w14:textId="77777777" w:rsidR="009C3F02" w:rsidRDefault="0096509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77EBE8D8" w14:textId="77777777" w:rsidR="009C3F02" w:rsidRDefault="0096509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servicios públicos municipales</w:t>
      </w:r>
    </w:p>
    <w:p w14:paraId="3050907E" w14:textId="77777777" w:rsidR="009C3F02" w:rsidRDefault="009C3F02">
      <w:pPr>
        <w:rPr>
          <w:rFonts w:ascii="Arial Narrow" w:hAnsi="Arial Narrow"/>
        </w:rPr>
      </w:pPr>
    </w:p>
    <w:p w14:paraId="1DC40C84" w14:textId="77777777" w:rsidR="009C3F02" w:rsidRDefault="009C3F02">
      <w:pPr>
        <w:rPr>
          <w:rFonts w:ascii="Arial Narrow" w:hAnsi="Arial Narrow"/>
        </w:rPr>
      </w:pPr>
    </w:p>
    <w:p w14:paraId="0520D629" w14:textId="77777777" w:rsidR="009C3F02" w:rsidRDefault="00965099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57C48AD5" w14:textId="77777777" w:rsidR="009C3F02" w:rsidRDefault="0096509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14:paraId="2A0EE01A" w14:textId="77777777" w:rsidR="009C3F02" w:rsidRDefault="009C3F02">
      <w:pPr>
        <w:rPr>
          <w:sz w:val="22"/>
          <w:szCs w:val="22"/>
        </w:rPr>
      </w:pPr>
    </w:p>
    <w:sectPr w:rsidR="009C3F02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619E9B" w14:textId="77777777" w:rsidR="00000000" w:rsidRDefault="00965099">
      <w:r>
        <w:separator/>
      </w:r>
    </w:p>
  </w:endnote>
  <w:endnote w:type="continuationSeparator" w:id="0">
    <w:p w14:paraId="2D1B6921" w14:textId="77777777" w:rsidR="00000000" w:rsidRDefault="00965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E2553B" w14:textId="77777777" w:rsidR="00000000" w:rsidRDefault="00965099">
      <w:r>
        <w:separator/>
      </w:r>
    </w:p>
  </w:footnote>
  <w:footnote w:type="continuationSeparator" w:id="0">
    <w:p w14:paraId="37672352" w14:textId="77777777" w:rsidR="00000000" w:rsidRDefault="00965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2AB1C" w14:textId="77777777" w:rsidR="009C3F02" w:rsidRDefault="009C3F02">
    <w:pPr>
      <w:pStyle w:val="Encabezado"/>
    </w:pPr>
  </w:p>
  <w:p w14:paraId="625B4981" w14:textId="77777777" w:rsidR="009C3F02" w:rsidRDefault="009C3F02">
    <w:pPr>
      <w:pStyle w:val="Encabezado"/>
    </w:pPr>
  </w:p>
  <w:p w14:paraId="631FCF46" w14:textId="77777777" w:rsidR="009C3F02" w:rsidRDefault="009C3F02">
    <w:pPr>
      <w:pStyle w:val="Encabezado"/>
    </w:pPr>
  </w:p>
  <w:p w14:paraId="565FA278" w14:textId="77777777" w:rsidR="009C3F02" w:rsidRDefault="009C3F02">
    <w:pPr>
      <w:pStyle w:val="Encabezado"/>
    </w:pPr>
  </w:p>
  <w:p w14:paraId="2DE8C0F8" w14:textId="77777777" w:rsidR="009C3F02" w:rsidRDefault="009C3F02">
    <w:pPr>
      <w:pStyle w:val="Encabezado"/>
    </w:pPr>
  </w:p>
  <w:p w14:paraId="553FA8BC" w14:textId="77777777" w:rsidR="009C3F02" w:rsidRDefault="009C3F02">
    <w:pPr>
      <w:pStyle w:val="Encabezado"/>
    </w:pPr>
  </w:p>
  <w:p w14:paraId="06390872" w14:textId="77777777" w:rsidR="009C3F02" w:rsidRDefault="009C3F02">
    <w:pPr>
      <w:pStyle w:val="Encabezado"/>
      <w:jc w:val="right"/>
    </w:pPr>
  </w:p>
  <w:p w14:paraId="5505B037" w14:textId="77777777" w:rsidR="009C3F02" w:rsidRDefault="009C3F02">
    <w:pPr>
      <w:pStyle w:val="Encabezado"/>
      <w:jc w:val="right"/>
    </w:pPr>
  </w:p>
  <w:p w14:paraId="56460DAA" w14:textId="77777777" w:rsidR="009C3F02" w:rsidRDefault="009C3F02">
    <w:pPr>
      <w:pStyle w:val="Encabezado"/>
      <w:jc w:val="right"/>
    </w:pPr>
  </w:p>
  <w:p w14:paraId="58870ADF" w14:textId="77777777" w:rsidR="009C3F02" w:rsidRDefault="009C3F02">
    <w:pPr>
      <w:pStyle w:val="Encabezado"/>
      <w:jc w:val="right"/>
    </w:pPr>
  </w:p>
  <w:p w14:paraId="7C344453" w14:textId="77777777" w:rsidR="009C3F02" w:rsidRDefault="009C3F02">
    <w:pPr>
      <w:pStyle w:val="Encabezado"/>
      <w:jc w:val="right"/>
    </w:pPr>
  </w:p>
  <w:p w14:paraId="077FF0A6" w14:textId="77777777" w:rsidR="009C3F02" w:rsidRDefault="009C3F02">
    <w:pPr>
      <w:pStyle w:val="Encabezado"/>
      <w:jc w:val="right"/>
    </w:pPr>
  </w:p>
  <w:p w14:paraId="4FB8FE3A" w14:textId="116243A5" w:rsidR="009C3F02" w:rsidRDefault="00965099">
    <w:pPr>
      <w:pStyle w:val="Encabezado"/>
      <w:jc w:val="right"/>
    </w:pPr>
    <w:r>
      <w:t>SPM/12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5A64"/>
    <w:rsid w:val="000A2641"/>
    <w:rsid w:val="0010131B"/>
    <w:rsid w:val="00124C38"/>
    <w:rsid w:val="00177B4B"/>
    <w:rsid w:val="00206677"/>
    <w:rsid w:val="00281B20"/>
    <w:rsid w:val="002F261F"/>
    <w:rsid w:val="003115AF"/>
    <w:rsid w:val="0032734B"/>
    <w:rsid w:val="00393D31"/>
    <w:rsid w:val="0039481D"/>
    <w:rsid w:val="003C62BE"/>
    <w:rsid w:val="004272E1"/>
    <w:rsid w:val="004B6A4C"/>
    <w:rsid w:val="004D7FB1"/>
    <w:rsid w:val="005069C4"/>
    <w:rsid w:val="00551215"/>
    <w:rsid w:val="005B7168"/>
    <w:rsid w:val="005E0257"/>
    <w:rsid w:val="00655100"/>
    <w:rsid w:val="00666FC0"/>
    <w:rsid w:val="006C7109"/>
    <w:rsid w:val="006F1706"/>
    <w:rsid w:val="00741457"/>
    <w:rsid w:val="00825048"/>
    <w:rsid w:val="00965099"/>
    <w:rsid w:val="0098051E"/>
    <w:rsid w:val="009C3F02"/>
    <w:rsid w:val="00A61188"/>
    <w:rsid w:val="00A67E2E"/>
    <w:rsid w:val="00A7207C"/>
    <w:rsid w:val="00AC40C9"/>
    <w:rsid w:val="00AD11BC"/>
    <w:rsid w:val="00B05F6D"/>
    <w:rsid w:val="00B21927"/>
    <w:rsid w:val="00CA230C"/>
    <w:rsid w:val="00CA4587"/>
    <w:rsid w:val="00CB4444"/>
    <w:rsid w:val="00CF0467"/>
    <w:rsid w:val="00CF2DCF"/>
    <w:rsid w:val="00DC3ACB"/>
    <w:rsid w:val="00E01338"/>
    <w:rsid w:val="00EB3C58"/>
    <w:rsid w:val="00EE1134"/>
    <w:rsid w:val="00EE2C79"/>
    <w:rsid w:val="00F15B9E"/>
    <w:rsid w:val="00F17143"/>
    <w:rsid w:val="00FF060D"/>
    <w:rsid w:val="24DD5C4E"/>
    <w:rsid w:val="256449D1"/>
    <w:rsid w:val="3B74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4282E"/>
  <w15:docId w15:val="{394F8694-3972-406D-8386-A8D7DE0A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37</cp:revision>
  <cp:lastPrinted>2026-01-16T19:10:00Z</cp:lastPrinted>
  <dcterms:created xsi:type="dcterms:W3CDTF">2021-10-12T22:16:00Z</dcterms:created>
  <dcterms:modified xsi:type="dcterms:W3CDTF">2026-01-16T19:10:00Z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449A76060B8440E8947FF5886A53B330_12</vt:lpwstr>
  </property>
</Properties>
</file>