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2D4BBF" w14:textId="53550177" w:rsidR="00726D98" w:rsidRDefault="00200E22" w:rsidP="00C62B7B">
      <w:pPr>
        <w:jc w:val="right"/>
      </w:pPr>
      <w:r>
        <w:t>MYT</w:t>
      </w:r>
      <w:r w:rsidR="00F02E6A">
        <w:t>/</w:t>
      </w:r>
      <w:r w:rsidR="00347FEA">
        <w:t>01/2026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7DAB4EA4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200E22">
        <w:rPr>
          <w:b/>
          <w:sz w:val="24"/>
          <w:szCs w:val="24"/>
        </w:rPr>
        <w:t>MOVILIDAD Y TRANSPORTE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347FEA">
        <w:rPr>
          <w:b/>
          <w:sz w:val="24"/>
          <w:szCs w:val="24"/>
        </w:rPr>
        <w:t>ENERO</w:t>
      </w:r>
      <w:r>
        <w:rPr>
          <w:b/>
          <w:sz w:val="24"/>
          <w:szCs w:val="24"/>
        </w:rPr>
        <w:t xml:space="preserve"> </w:t>
      </w:r>
      <w:r w:rsidR="00347FEA">
        <w:rPr>
          <w:sz w:val="24"/>
          <w:szCs w:val="24"/>
        </w:rPr>
        <w:t>del presente año 2026 dos mil veintiséis</w:t>
      </w:r>
      <w:r>
        <w:rPr>
          <w:sz w:val="24"/>
          <w:szCs w:val="24"/>
        </w:rPr>
        <w:t>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22F17B9E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Ixtlahua</w:t>
      </w:r>
      <w:r w:rsidR="00347FEA">
        <w:rPr>
          <w:sz w:val="24"/>
          <w:szCs w:val="24"/>
        </w:rPr>
        <w:t>cán de los Membrillos, Jalisco. Febrero 03 del 2026.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75C54F8A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200E22">
        <w:rPr>
          <w:b/>
          <w:sz w:val="24"/>
          <w:szCs w:val="24"/>
        </w:rPr>
        <w:t>, CARLOS JOSE ROCHA</w:t>
      </w:r>
    </w:p>
    <w:p w14:paraId="3D800F60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74DA9E7A" w14:textId="552843AC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200E22">
        <w:rPr>
          <w:b/>
          <w:sz w:val="24"/>
          <w:szCs w:val="24"/>
        </w:rPr>
        <w:t>MOVILIDAD Y TRANSPORTE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  <w:bookmarkStart w:id="0" w:name="_GoBack"/>
      <w:bookmarkEnd w:id="0"/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00E22"/>
    <w:rsid w:val="002C494C"/>
    <w:rsid w:val="002C5348"/>
    <w:rsid w:val="002D28DE"/>
    <w:rsid w:val="00300526"/>
    <w:rsid w:val="00332EBA"/>
    <w:rsid w:val="00347FE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B6281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129</Words>
  <Characters>714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114</cp:revision>
  <cp:lastPrinted>2026-02-03T17:36:00Z</cp:lastPrinted>
  <dcterms:created xsi:type="dcterms:W3CDTF">2020-04-10T22:31:00Z</dcterms:created>
  <dcterms:modified xsi:type="dcterms:W3CDTF">2026-02-03T17:36:00Z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