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7A401" w14:textId="4772001A" w:rsidR="00993DDB" w:rsidRPr="00A13A8D" w:rsidRDefault="006D13C5" w:rsidP="001A1FC7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1A1FC7">
        <w:rPr>
          <w:rFonts w:ascii="Arial Narrow" w:hAnsi="Arial Narrow"/>
          <w:b/>
          <w:sz w:val="24"/>
          <w:szCs w:val="24"/>
          <w:lang w:val="es-ES_tradnl" w:eastAsia="es-MX"/>
        </w:rPr>
        <w:t xml:space="preserve">sesión 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de la COMISION EDILICIA DE PLANEACION Y OBRAS PUBLICAS</w:t>
      </w:r>
      <w:r w:rsidR="001A1FC7">
        <w:rPr>
          <w:rFonts w:ascii="Arial Narrow" w:hAnsi="Arial Narrow"/>
          <w:b/>
          <w:sz w:val="24"/>
          <w:szCs w:val="24"/>
          <w:lang w:val="es-ES_tradnl" w:eastAsia="es-MX"/>
        </w:rPr>
        <w:t xml:space="preserve"> celebrada e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l día 27 de febrero del año 2026</w:t>
      </w:r>
      <w:r w:rsidR="001A1FC7">
        <w:rPr>
          <w:rFonts w:ascii="Arial Narrow" w:hAnsi="Arial Narrow"/>
          <w:b/>
          <w:sz w:val="24"/>
          <w:szCs w:val="24"/>
          <w:lang w:val="es-ES_tradnl" w:eastAsia="es-MX"/>
        </w:rPr>
        <w:t>.</w:t>
      </w:r>
    </w:p>
    <w:p w14:paraId="37CB807F" w14:textId="2B5878AD" w:rsidR="00993DDB" w:rsidRPr="00A13A8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9E5817">
        <w:rPr>
          <w:rFonts w:ascii="Arial Narrow" w:hAnsi="Arial Narrow"/>
          <w:sz w:val="24"/>
          <w:szCs w:val="24"/>
          <w:lang w:eastAsia="es-MX"/>
        </w:rPr>
        <w:t>14:24 catorce horas con veinticuatro minutos</w:t>
      </w:r>
      <w:r w:rsidR="006D13C5">
        <w:rPr>
          <w:rFonts w:ascii="Arial Narrow" w:hAnsi="Arial Narrow"/>
          <w:sz w:val="24"/>
          <w:szCs w:val="24"/>
          <w:lang w:eastAsia="es-MX"/>
        </w:rPr>
        <w:t xml:space="preserve"> del día 27 de febrero del año 2026 dos mil veintiséis</w:t>
      </w:r>
      <w:r w:rsidRPr="00A13A8D">
        <w:rPr>
          <w:rFonts w:ascii="Arial Narrow" w:hAnsi="Arial Narrow"/>
          <w:sz w:val="24"/>
          <w:szCs w:val="24"/>
          <w:lang w:eastAsia="es-MX"/>
        </w:rPr>
        <w:t>, se da inicio a la sesión</w:t>
      </w:r>
      <w:r w:rsidR="006D13C5">
        <w:rPr>
          <w:rFonts w:ascii="Arial Narrow" w:hAnsi="Arial Narrow"/>
          <w:sz w:val="24"/>
          <w:szCs w:val="24"/>
          <w:lang w:eastAsia="es-MX"/>
        </w:rPr>
        <w:t xml:space="preserve"> de la COMISION EDILICIA DE </w:t>
      </w:r>
      <w:r w:rsidR="001A1FC7">
        <w:rPr>
          <w:rFonts w:ascii="Arial Narrow" w:hAnsi="Arial Narrow"/>
          <w:sz w:val="24"/>
          <w:szCs w:val="24"/>
          <w:lang w:eastAsia="es-MX"/>
        </w:rPr>
        <w:t>PLANEACION Y OBRAS PUBLICAS</w:t>
      </w:r>
      <w:r w:rsidR="0036155C" w:rsidRPr="00A13A8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A13A8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A13A8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A13A8D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PROF. MARCO ANTONIO DIAZ CARRAZCO</w:t>
      </w:r>
      <w:r w:rsidRPr="00A13A8D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8D3BEC">
        <w:rPr>
          <w:rFonts w:ascii="Arial Narrow" w:hAnsi="Arial Narrow"/>
          <w:sz w:val="24"/>
          <w:szCs w:val="24"/>
          <w:lang w:eastAsia="es-MX"/>
        </w:rPr>
        <w:t xml:space="preserve"> los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8D3BEC">
        <w:rPr>
          <w:rFonts w:ascii="Arial Narrow" w:hAnsi="Arial Narrow"/>
          <w:sz w:val="24"/>
          <w:szCs w:val="24"/>
          <w:lang w:eastAsia="es-MX"/>
        </w:rPr>
        <w:t>ES</w:t>
      </w:r>
      <w:r w:rsidR="001A1FC7">
        <w:rPr>
          <w:rFonts w:ascii="Arial Narrow" w:hAnsi="Arial Narrow"/>
          <w:sz w:val="24"/>
          <w:szCs w:val="24"/>
          <w:lang w:eastAsia="es-MX"/>
        </w:rPr>
        <w:t xml:space="preserve"> DAVID ALEJANDRO MARTINEZ ASCENCIO Y ADELAIDA ROSALES MENDOZA, vocales de la comisión de Planeación y Obras Públicas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>.</w:t>
      </w:r>
    </w:p>
    <w:p w14:paraId="150D6294" w14:textId="1186BE25" w:rsidR="00993DDB" w:rsidRPr="00A13A8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1A1FC7">
        <w:rPr>
          <w:rFonts w:ascii="Arial Narrow" w:hAnsi="Arial Narrow"/>
          <w:sz w:val="24"/>
          <w:szCs w:val="24"/>
          <w:lang w:val="es-ES_tradnl"/>
        </w:rPr>
        <w:t>la totalidad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1A1FC7">
        <w:rPr>
          <w:rFonts w:ascii="Arial Narrow" w:hAnsi="Arial Narrow"/>
          <w:sz w:val="24"/>
          <w:szCs w:val="24"/>
          <w:lang w:val="es-ES_tradnl"/>
        </w:rPr>
        <w:t>s comisiones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 xml:space="preserve"> convocada</w:t>
      </w:r>
      <w:r w:rsidR="001A1FC7">
        <w:rPr>
          <w:rFonts w:ascii="Arial Narrow" w:hAnsi="Arial Narrow"/>
          <w:sz w:val="24"/>
          <w:szCs w:val="24"/>
          <w:lang w:val="es-ES_tradnl"/>
        </w:rPr>
        <w:t>s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 xml:space="preserve">, el presidente declaró la existencia de quórum e iniciada la </w:t>
      </w:r>
      <w:r w:rsidRPr="00A13A8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A13A8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A13A8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A13A8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604A8CC6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31948083" w14:textId="76EC6B17" w:rsidR="001A1FC7" w:rsidRPr="00A654F5" w:rsidRDefault="001A1FC7" w:rsidP="001A1FC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Arial Narrow" w:hAnsi="Arial Narrow"/>
          <w:sz w:val="24"/>
          <w:szCs w:val="24"/>
          <w:lang w:eastAsia="es-MX"/>
        </w:rPr>
        <w:t>Dispensa de la lectura y ratificación del acta de la sesión anterior.</w:t>
      </w:r>
    </w:p>
    <w:p w14:paraId="1B46729E" w14:textId="77777777" w:rsidR="008D3BEC" w:rsidRPr="008D3BEC" w:rsidRDefault="008D3BEC" w:rsidP="008D3BE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04E1EFFC" w:rsidR="00993DDB" w:rsidRPr="008D3BEC" w:rsidRDefault="00993DDB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D3BEC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8D3BEC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4C2C44D" w14:textId="4601B521" w:rsidR="00A240CC" w:rsidRPr="00A13A8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A13A8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A13A8D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A13A8D">
        <w:rPr>
          <w:rFonts w:ascii="Arial Narrow" w:eastAsia="SimSun" w:hAnsi="Arial Narrow"/>
          <w:sz w:val="24"/>
          <w:szCs w:val="24"/>
        </w:rPr>
        <w:t>L</w:t>
      </w:r>
      <w:r w:rsidR="001C7EFB" w:rsidRPr="00A13A8D">
        <w:rPr>
          <w:rFonts w:ascii="Arial Narrow" w:eastAsia="SimSun" w:hAnsi="Arial Narrow"/>
          <w:sz w:val="24"/>
          <w:szCs w:val="24"/>
        </w:rPr>
        <w:t xml:space="preserve">A </w:t>
      </w:r>
      <w:r w:rsidR="00CD5CF2" w:rsidRPr="00A13A8D">
        <w:rPr>
          <w:rFonts w:ascii="Arial Narrow" w:eastAsia="SimSun" w:hAnsi="Arial Narrow"/>
          <w:sz w:val="24"/>
          <w:szCs w:val="24"/>
        </w:rPr>
        <w:t xml:space="preserve">COMISION </w:t>
      </w:r>
      <w:r w:rsidR="00200C4E" w:rsidRPr="00A13A8D">
        <w:rPr>
          <w:rFonts w:ascii="Arial Narrow" w:eastAsia="SimSun" w:hAnsi="Arial Narrow"/>
          <w:sz w:val="24"/>
          <w:szCs w:val="24"/>
        </w:rPr>
        <w:t xml:space="preserve">PROF. MARCO ANTONIO DIAZ CARRAZCO, </w:t>
      </w:r>
      <w:r w:rsidR="00A27CDF" w:rsidRPr="00A13A8D">
        <w:rPr>
          <w:rFonts w:ascii="Arial Narrow" w:eastAsia="SimSun" w:hAnsi="Arial Narrow"/>
          <w:sz w:val="24"/>
          <w:szCs w:val="24"/>
        </w:rPr>
        <w:t>haciendo uso de la palabra refiere: «Iniciaremos con el primer punto del orden del día, que es el pase de lista correspondiente</w:t>
      </w:r>
      <w:r w:rsidR="00A240CC" w:rsidRPr="00A13A8D">
        <w:rPr>
          <w:rFonts w:ascii="Arial Narrow" w:eastAsia="SimSun" w:hAnsi="Arial Narrow"/>
          <w:sz w:val="24"/>
          <w:szCs w:val="24"/>
        </w:rPr>
        <w:t>:»</w:t>
      </w:r>
      <w:r w:rsidR="00A27CDF" w:rsidRPr="00A13A8D">
        <w:rPr>
          <w:rFonts w:ascii="Arial Narrow" w:eastAsia="SimSun" w:hAnsi="Arial Narrow"/>
          <w:sz w:val="24"/>
          <w:szCs w:val="24"/>
        </w:rPr>
        <w:t xml:space="preserve"> </w:t>
      </w:r>
    </w:p>
    <w:p w14:paraId="420BD6E6" w14:textId="6F26289B" w:rsidR="00A654F5" w:rsidRPr="008D3BEC" w:rsidRDefault="00A240CC" w:rsidP="008D3BE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A13A8D">
        <w:rPr>
          <w:rFonts w:ascii="Arial Narrow" w:hAnsi="Arial Narrow"/>
          <w:b/>
          <w:sz w:val="24"/>
          <w:szCs w:val="24"/>
        </w:rPr>
        <w:t xml:space="preserve">1.- </w:t>
      </w:r>
      <w:r w:rsidRPr="00A13A8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A13A8D">
        <w:rPr>
          <w:rFonts w:ascii="Arial Narrow" w:hAnsi="Arial Narrow"/>
          <w:b/>
          <w:sz w:val="24"/>
          <w:szCs w:val="24"/>
        </w:rPr>
        <w:t xml:space="preserve">. </w:t>
      </w:r>
    </w:p>
    <w:p w14:paraId="1A8B263C" w14:textId="1BDC4874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EDILICIA DE PLANEACION Y OBRAS PUBLICAS</w:t>
      </w:r>
    </w:p>
    <w:p w14:paraId="67469DEB" w14:textId="4D959550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VOCAL, A</w:t>
      </w:r>
      <w:r>
        <w:rPr>
          <w:rFonts w:ascii="Arial Narrow" w:hAnsi="Arial Narrow"/>
          <w:sz w:val="24"/>
          <w:szCs w:val="24"/>
        </w:rPr>
        <w:t>DELAIDA ROSALES MENDOZA------</w:t>
      </w:r>
      <w:r w:rsidRPr="00A13A8D">
        <w:rPr>
          <w:rFonts w:ascii="Arial Narrow" w:hAnsi="Arial Narrow"/>
          <w:sz w:val="24"/>
          <w:szCs w:val="24"/>
        </w:rPr>
        <w:t>------------------------------------- PRESENTE</w:t>
      </w:r>
    </w:p>
    <w:p w14:paraId="1B251D36" w14:textId="6C5D750A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VOCAL</w:t>
      </w:r>
      <w:r>
        <w:rPr>
          <w:rFonts w:ascii="Arial Narrow" w:hAnsi="Arial Narrow"/>
          <w:sz w:val="24"/>
          <w:szCs w:val="24"/>
        </w:rPr>
        <w:t>, DAVID ALEJANDRO MARTINEZ ASCENCIO</w:t>
      </w:r>
      <w:r w:rsidRPr="00A13A8D">
        <w:rPr>
          <w:rFonts w:ascii="Arial Narrow" w:hAnsi="Arial Narrow"/>
          <w:sz w:val="24"/>
          <w:szCs w:val="24"/>
        </w:rPr>
        <w:t>---------------------------- PRESENTE</w:t>
      </w:r>
    </w:p>
    <w:p w14:paraId="4292F343" w14:textId="1E25F573" w:rsidR="00A654F5" w:rsidRPr="00A654F5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lastRenderedPageBreak/>
        <w:t>PRESIDENTE, MARCO ANTONIO DIAZ CARRAZCO----------------------------- PRESENTE</w:t>
      </w:r>
    </w:p>
    <w:p w14:paraId="2472CD03" w14:textId="5B400880" w:rsidR="00993DDB" w:rsidRPr="00A13A8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A13A8D">
        <w:rPr>
          <w:rFonts w:ascii="Arial Narrow" w:eastAsia="SimSun" w:hAnsi="Arial Narrow"/>
          <w:sz w:val="24"/>
          <w:szCs w:val="24"/>
        </w:rPr>
        <w:t>el PR</w:t>
      </w:r>
      <w:r w:rsidR="009E7297" w:rsidRPr="00A13A8D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E00804" w:rsidRPr="00A13A8D">
        <w:rPr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A13A8D">
        <w:rPr>
          <w:rFonts w:ascii="Arial Narrow" w:eastAsia="SimSun" w:hAnsi="Arial Narrow"/>
          <w:sz w:val="24"/>
          <w:szCs w:val="24"/>
        </w:rPr>
        <w:t>«</w:t>
      </w:r>
      <w:r w:rsidR="00A240CC" w:rsidRPr="00A13A8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20ABCA2" w14:textId="318C52B6" w:rsidR="00A13A8D" w:rsidRPr="002579A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A13A8D">
        <w:rPr>
          <w:rFonts w:ascii="Arial Narrow" w:hAnsi="Arial Narrow"/>
          <w:sz w:val="24"/>
          <w:szCs w:val="24"/>
          <w:lang w:val="es-ES_tradnl"/>
        </w:rPr>
        <w:t>y estando presentes la</w:t>
      </w:r>
      <w:r w:rsidR="00E00804" w:rsidRPr="00A13A8D">
        <w:rPr>
          <w:rFonts w:ascii="Arial Narrow" w:hAnsi="Arial Narrow"/>
          <w:sz w:val="24"/>
          <w:szCs w:val="24"/>
          <w:lang w:val="es-ES_tradnl"/>
        </w:rPr>
        <w:t xml:space="preserve"> totalidad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de los integrantes de esta comis</w:t>
      </w:r>
      <w:r w:rsidR="002C7DAE">
        <w:rPr>
          <w:rFonts w:ascii="Arial Narrow" w:hAnsi="Arial Narrow"/>
          <w:sz w:val="24"/>
          <w:szCs w:val="24"/>
          <w:lang w:val="es-ES_tradnl"/>
        </w:rPr>
        <w:t>ión,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A13A8D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9E5817">
        <w:rPr>
          <w:rFonts w:ascii="Arial Narrow" w:hAnsi="Arial Narrow"/>
          <w:sz w:val="24"/>
          <w:szCs w:val="24"/>
          <w:lang w:val="es-ES_tradnl"/>
        </w:rPr>
        <w:t xml:space="preserve"> 14:24 catorce</w:t>
      </w:r>
      <w:r w:rsidR="002C7DAE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9E5817">
        <w:rPr>
          <w:rFonts w:ascii="Arial Narrow" w:hAnsi="Arial Narrow"/>
          <w:sz w:val="24"/>
          <w:szCs w:val="24"/>
          <w:lang w:val="es-ES_tradnl"/>
        </w:rPr>
        <w:t xml:space="preserve"> con veinticuatro minutos</w:t>
      </w:r>
      <w:r w:rsidR="002C7DAE">
        <w:rPr>
          <w:rFonts w:ascii="Arial Narrow" w:hAnsi="Arial Narrow"/>
          <w:sz w:val="24"/>
          <w:szCs w:val="24"/>
          <w:lang w:val="es-ES_tradnl"/>
        </w:rPr>
        <w:t xml:space="preserve"> del día </w:t>
      </w:r>
      <w:r w:rsidRPr="00A13A8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54FBFC4B" w:rsidR="00814515" w:rsidRPr="00A13A8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52CCB5FB" w14:textId="035EE736" w:rsidR="00A654F5" w:rsidRDefault="001C7EFB" w:rsidP="00A654F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A13A8D">
        <w:rPr>
          <w:rFonts w:ascii="Arial Narrow" w:eastAsia="SimSun" w:hAnsi="Arial Narrow"/>
          <w:sz w:val="24"/>
          <w:szCs w:val="24"/>
        </w:rPr>
        <w:t>EL PRESIDENTE DE LA COMISION</w:t>
      </w:r>
      <w:r w:rsidR="005656A6" w:rsidRPr="00A13A8D">
        <w:rPr>
          <w:rFonts w:ascii="Arial Narrow" w:eastAsia="SimSun" w:hAnsi="Arial Narrow"/>
          <w:sz w:val="24"/>
          <w:szCs w:val="24"/>
        </w:rPr>
        <w:t xml:space="preserve"> </w:t>
      </w:r>
      <w:r w:rsidR="00E00804" w:rsidRPr="00A13A8D">
        <w:rPr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A13A8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9009482" w14:textId="0F98FFF5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VOCAL, A</w:t>
      </w:r>
      <w:r>
        <w:rPr>
          <w:rFonts w:ascii="Arial Narrow" w:hAnsi="Arial Narrow"/>
          <w:sz w:val="24"/>
          <w:szCs w:val="24"/>
        </w:rPr>
        <w:t>DELAIDA ROSALES MENDOZA------</w:t>
      </w:r>
      <w:r w:rsidRPr="00A13A8D">
        <w:rPr>
          <w:rFonts w:ascii="Arial Narrow" w:hAnsi="Arial Narrow"/>
          <w:sz w:val="24"/>
          <w:szCs w:val="24"/>
        </w:rPr>
        <w:t xml:space="preserve">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64E1386" w14:textId="18B2FC50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VOCAL</w:t>
      </w:r>
      <w:r>
        <w:rPr>
          <w:rFonts w:ascii="Arial Narrow" w:hAnsi="Arial Narrow"/>
          <w:sz w:val="24"/>
          <w:szCs w:val="24"/>
        </w:rPr>
        <w:t>, DAVID ALEJANDRO MARTINEZ ASCENCIO</w:t>
      </w:r>
      <w:r w:rsidRPr="00A13A8D">
        <w:rPr>
          <w:rFonts w:ascii="Arial Narrow" w:hAnsi="Arial Narrow"/>
          <w:sz w:val="24"/>
          <w:szCs w:val="24"/>
        </w:rPr>
        <w:t xml:space="preserve">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4C4FBC6B" w14:textId="7BE1609A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PRESIDENTE, MARCO ANTONIO DIAZ CARRAZCO-----------------------------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278F0848" w14:textId="73CF56B1" w:rsidR="00814515" w:rsidRPr="00A13A8D" w:rsidRDefault="00814515" w:rsidP="00200C4E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744DCAF" w14:textId="5BE78A71" w:rsidR="009E7297" w:rsidRDefault="00814515" w:rsidP="00A654F5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13A8D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A13A8D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A654F5">
        <w:rPr>
          <w:rStyle w:val="eop"/>
          <w:rFonts w:ascii="Arial Narrow" w:eastAsia="SimSun" w:hAnsi="Arial Narrow"/>
          <w:bCs/>
          <w:sz w:val="24"/>
          <w:szCs w:val="24"/>
        </w:rPr>
        <w:t>Como TERCER PUNTO del orden del día, pongo a consideración de los integrantes de la comisión, la dispensa de la lectura del acta de la última sesión celebrada, misma que fue hecha de su conocimiento con anterioridad; por lo que, si no existen modificaciones a la misma, solicito la ratificación de su contenido.</w:t>
      </w:r>
    </w:p>
    <w:p w14:paraId="21D7B16D" w14:textId="3BABE33E" w:rsidR="00A654F5" w:rsidRDefault="00A654F5" w:rsidP="00A654F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6BEBD1F" w14:textId="77777777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VOCAL, A</w:t>
      </w:r>
      <w:r>
        <w:rPr>
          <w:rFonts w:ascii="Arial Narrow" w:hAnsi="Arial Narrow"/>
          <w:sz w:val="24"/>
          <w:szCs w:val="24"/>
        </w:rPr>
        <w:t>DELAIDA ROSALES MENDOZA------</w:t>
      </w:r>
      <w:r w:rsidRPr="00A13A8D">
        <w:rPr>
          <w:rFonts w:ascii="Arial Narrow" w:hAnsi="Arial Narrow"/>
          <w:sz w:val="24"/>
          <w:szCs w:val="24"/>
        </w:rPr>
        <w:t xml:space="preserve">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7E6A240D" w14:textId="77777777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lastRenderedPageBreak/>
        <w:t>VOCAL</w:t>
      </w:r>
      <w:r>
        <w:rPr>
          <w:rFonts w:ascii="Arial Narrow" w:hAnsi="Arial Narrow"/>
          <w:sz w:val="24"/>
          <w:szCs w:val="24"/>
        </w:rPr>
        <w:t>, DAVID ALEJANDRO MARTINEZ ASCENCIO</w:t>
      </w:r>
      <w:r w:rsidRPr="00A13A8D">
        <w:rPr>
          <w:rFonts w:ascii="Arial Narrow" w:hAnsi="Arial Narrow"/>
          <w:sz w:val="24"/>
          <w:szCs w:val="24"/>
        </w:rPr>
        <w:t xml:space="preserve">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48F6061A" w14:textId="77777777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PRESIDENTE, MARCO ANTONIO DIAZ CARRAZCO-----------------------------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2154E532" w14:textId="77777777" w:rsidR="00A654F5" w:rsidRPr="00A13A8D" w:rsidRDefault="00A654F5" w:rsidP="00A654F5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79696AD" w14:textId="77777777" w:rsidR="00A654F5" w:rsidRPr="00A13A8D" w:rsidRDefault="00A654F5" w:rsidP="00A654F5">
      <w:pPr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4C61F950" w14:textId="30D7B4AA" w:rsidR="002C7DAE" w:rsidRPr="002C7DAE" w:rsidRDefault="00B30783" w:rsidP="002C7DAE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2C7DAE" w:rsidRPr="002C7DAE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57507775" w14:textId="0CE47A60" w:rsidR="002C7DAE" w:rsidRDefault="002C7DA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98BD353" w14:textId="0E502A01" w:rsidR="00BC688E" w:rsidRPr="00A13A8D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7F458AA" w14:textId="6164A86D" w:rsidR="007F0A71" w:rsidRPr="007F0A71" w:rsidRDefault="00BC688E" w:rsidP="007F0A71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A13A8D" w:rsidRPr="00A13A8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</w:t>
      </w:r>
      <w:r w:rsidR="00200C4E" w:rsidRPr="00A13A8D">
        <w:rPr>
          <w:rStyle w:val="eop"/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A13A8D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A13A8D">
        <w:rPr>
          <w:rStyle w:val="eop"/>
          <w:rFonts w:ascii="Arial Narrow" w:eastAsia="SimSun" w:hAnsi="Arial Narrow" w:cs="Courier New"/>
          <w:sz w:val="24"/>
          <w:szCs w:val="24"/>
        </w:rPr>
        <w:t>to de acuerdo tien</w:t>
      </w:r>
      <w:r w:rsidR="00BF4070">
        <w:rPr>
          <w:rStyle w:val="eop"/>
          <w:rFonts w:ascii="Arial Narrow" w:eastAsia="SimSun" w:hAnsi="Arial Narrow" w:cs="Courier New"/>
          <w:sz w:val="24"/>
          <w:szCs w:val="24"/>
        </w:rPr>
        <w:t>e</w:t>
      </w:r>
      <w:r w:rsidR="00BF4070" w:rsidRPr="00A654F5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  <w:r w:rsidR="00BF4070" w:rsidRPr="00BF4070">
        <w:rPr>
          <w:rStyle w:val="eop"/>
          <w:rFonts w:ascii="Arial Narrow" w:eastAsia="SimSun" w:hAnsi="Arial Narrow"/>
          <w:sz w:val="24"/>
          <w:szCs w:val="24"/>
        </w:rPr>
        <w:t>por objeto</w:t>
      </w:r>
      <w:r w:rsidR="007F0A71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7F0A71" w:rsidRPr="007F0A71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1BAAA415" w14:textId="77777777" w:rsidR="007F0A71" w:rsidRDefault="007F0A71" w:rsidP="00BF407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310220F" w14:textId="718E7269" w:rsidR="007F0A71" w:rsidRPr="007F0A71" w:rsidRDefault="007F0A71" w:rsidP="007F0A71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Style w:val="eop"/>
          <w:rFonts w:ascii="Arial Narrow" w:eastAsia="SimSun" w:hAnsi="Arial Narrow"/>
          <w:sz w:val="24"/>
          <w:szCs w:val="24"/>
        </w:rPr>
        <w:t>Compañeros regidores, les comento que durante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</w:t>
      </w:r>
      <w:r w:rsidRPr="007F0A71">
        <w:rPr>
          <w:rFonts w:ascii="Arial Narrow" w:eastAsia="SimSun" w:hAnsi="Arial Narrow"/>
          <w:sz w:val="24"/>
          <w:szCs w:val="24"/>
          <w:lang w:val="es-ES" w:eastAsia="es-ES"/>
        </w:rPr>
        <w:t>el periodo de enero a diciembre del año 2025, celebramos 5 sesiones, de las cuales fueron algunas colegiadas con otras comisiones;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</w:t>
      </w:r>
      <w:r w:rsidRPr="007F0A71">
        <w:rPr>
          <w:rFonts w:ascii="Arial Narrow" w:eastAsia="SimSun" w:hAnsi="Arial Narrow"/>
          <w:sz w:val="24"/>
          <w:szCs w:val="24"/>
          <w:lang w:val="es-ES" w:eastAsia="es-ES"/>
        </w:rPr>
        <w:t>también hubo meses en los que debido a la carga de trabajo y/o que había de por medio periodo vacacional, no se celebró ninguna sesión.</w:t>
      </w:r>
    </w:p>
    <w:p w14:paraId="4CF7851F" w14:textId="72E682D9" w:rsidR="007F0A71" w:rsidRPr="007F0A71" w:rsidRDefault="00CA2EA8" w:rsidP="007F0A71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7F0A71" w:rsidRPr="007F0A71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4EBAD0D9" w14:textId="24577570" w:rsidR="007F0A71" w:rsidRPr="007F0A71" w:rsidRDefault="00CA2EA8" w:rsidP="007F0A71">
      <w:pPr>
        <w:pStyle w:val="Prrafodelista"/>
        <w:numPr>
          <w:ilvl w:val="0"/>
          <w:numId w:val="8"/>
        </w:num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olicitar la aprobación de la comisión para dar inicio con el proyecto para adecuar de manera incluyente todos los edificios </w:t>
      </w:r>
      <w:r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públicos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al servicio del municipio.</w:t>
      </w:r>
    </w:p>
    <w:p w14:paraId="6FEB05D2" w14:textId="77777777" w:rsidR="007F0A71" w:rsidRPr="007F0A71" w:rsidRDefault="007F0A71" w:rsidP="007F0A71">
      <w:pPr>
        <w:pStyle w:val="Prrafodelista"/>
        <w:jc w:val="both"/>
        <w:rPr>
          <w:rFonts w:ascii="Arial Narrow" w:eastAsia="SimSun" w:hAnsi="Arial Narrow" w:cs="Times New Roman"/>
          <w:sz w:val="24"/>
          <w:szCs w:val="24"/>
        </w:rPr>
      </w:pPr>
    </w:p>
    <w:p w14:paraId="264B4632" w14:textId="7110B361" w:rsidR="007F0A71" w:rsidRPr="007F0A71" w:rsidRDefault="00CA2EA8" w:rsidP="007F0A71">
      <w:pPr>
        <w:pStyle w:val="Prrafodelista"/>
        <w:numPr>
          <w:ilvl w:val="0"/>
          <w:numId w:val="8"/>
        </w:num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D</w:t>
      </w:r>
      <w:r w:rsidR="007F0A71" w:rsidRPr="007F0A71">
        <w:rPr>
          <w:rFonts w:ascii="Arial Narrow" w:eastAsia="SimSun" w:hAnsi="Arial Narrow" w:cs="Arial"/>
          <w:sz w:val="24"/>
          <w:szCs w:val="24"/>
        </w:rPr>
        <w:t>ar cuenta acerca del avance en el programa anual de desazolve que se realiza en cada una de las localidades de este municipio.</w:t>
      </w:r>
    </w:p>
    <w:p w14:paraId="30D0BE36" w14:textId="77777777" w:rsidR="007F0A71" w:rsidRPr="007F0A71" w:rsidRDefault="007F0A71" w:rsidP="007F0A71">
      <w:pPr>
        <w:pStyle w:val="Prrafodelista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3F12BC08" w14:textId="26B4CAC0" w:rsidR="007F0A71" w:rsidRPr="00132719" w:rsidRDefault="00CA2EA8" w:rsidP="00CA2EA8">
      <w:pPr>
        <w:pStyle w:val="Prrafodelista"/>
        <w:numPr>
          <w:ilvl w:val="0"/>
          <w:numId w:val="8"/>
        </w:num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seguimiento al </w:t>
      </w:r>
      <w:r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acuerdo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legislativo al-45/lxiv/25, turnado en la </w:t>
      </w:r>
      <w:r w:rsidR="00132719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décima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132719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sesión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</w:t>
      </w:r>
      <w:r w:rsidR="0013271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el día 12 de marzo del año 2025, </w:t>
      </w:r>
      <w:r w:rsidR="007F0A71" w:rsidRPr="0013271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que dice lo siguiente: </w:t>
      </w:r>
      <w:r w:rsidR="00132719" w:rsidRPr="00132719">
        <w:rPr>
          <w:rFonts w:ascii="Arial Narrow" w:eastAsia="SimSun" w:hAnsi="Arial Narrow"/>
          <w:sz w:val="24"/>
          <w:szCs w:val="24"/>
          <w:lang w:val="es-ES" w:eastAsia="es-ES"/>
        </w:rPr>
        <w:t>único</w:t>
      </w:r>
      <w:r w:rsidR="007F0A71" w:rsidRPr="00132719">
        <w:rPr>
          <w:rFonts w:ascii="Arial Narrow" w:eastAsia="SimSun" w:hAnsi="Arial Narrow"/>
          <w:sz w:val="24"/>
          <w:szCs w:val="24"/>
          <w:lang w:val="es-ES" w:eastAsia="es-ES"/>
        </w:rPr>
        <w:t xml:space="preserve">. se envía atento y respetuoso exhorto a las y los alcaldes de los 125 municipios del estado de </w:t>
      </w:r>
      <w:r w:rsidR="00132719" w:rsidRPr="00132719">
        <w:rPr>
          <w:rFonts w:ascii="Arial Narrow" w:eastAsia="SimSun" w:hAnsi="Arial Narrow"/>
          <w:sz w:val="24"/>
          <w:szCs w:val="24"/>
          <w:lang w:val="es-ES" w:eastAsia="es-ES"/>
        </w:rPr>
        <w:t>Jalisco</w:t>
      </w:r>
      <w:r w:rsidR="007F0A71" w:rsidRPr="00132719">
        <w:rPr>
          <w:rFonts w:ascii="Arial Narrow" w:eastAsia="SimSun" w:hAnsi="Arial Narrow"/>
          <w:sz w:val="24"/>
          <w:szCs w:val="24"/>
          <w:lang w:val="es-ES" w:eastAsia="es-ES"/>
        </w:rPr>
        <w:t xml:space="preserve">  para que tengan a bien, dentro de la elaboración de sus respectivos proyectos  para el presupuesto de egresos para el ejercicio fiscal 2025 y subsecuentes, y en el ámbito de sus atribuciones, destinar suficientes recursos para llevar a cabo obras y políticas públicas que cumplan con las métricas establecidas por la </w:t>
      </w:r>
      <w:r w:rsidR="007F0A71" w:rsidRPr="00132719">
        <w:rPr>
          <w:rFonts w:ascii="Arial Narrow" w:eastAsia="SimSun" w:hAnsi="Arial Narrow"/>
          <w:sz w:val="24"/>
          <w:szCs w:val="24"/>
          <w:lang w:val="es-ES" w:eastAsia="es-ES"/>
        </w:rPr>
        <w:lastRenderedPageBreak/>
        <w:t xml:space="preserve">secretaria de bienestar a través de los lineamientos del fondo de aportaciones para la infraestructura social </w:t>
      </w:r>
      <w:r w:rsidR="00132719" w:rsidRPr="00132719">
        <w:rPr>
          <w:rFonts w:ascii="Arial Narrow" w:eastAsia="SimSun" w:hAnsi="Arial Narrow"/>
          <w:sz w:val="24"/>
          <w:szCs w:val="24"/>
          <w:lang w:val="es-ES" w:eastAsia="es-ES"/>
        </w:rPr>
        <w:t xml:space="preserve">(FAIS), </w:t>
      </w:r>
      <w:r w:rsidR="007F0A71" w:rsidRPr="00132719">
        <w:rPr>
          <w:rFonts w:ascii="Arial Narrow" w:eastAsia="SimSun" w:hAnsi="Arial Narrow"/>
          <w:sz w:val="24"/>
          <w:szCs w:val="24"/>
          <w:lang w:val="es-ES" w:eastAsia="es-ES"/>
        </w:rPr>
        <w:t>promoviendo la perspectiva de clase en el ejercicio de los recursos públicos y así, garantizando mayor equidad y combate efectivo a la pobreza desde su concepción multidimensional, así como a la desigualdad estructural.</w:t>
      </w:r>
    </w:p>
    <w:p w14:paraId="4CC44C88" w14:textId="77777777" w:rsidR="007F0A71" w:rsidRPr="007F0A71" w:rsidRDefault="007F0A71" w:rsidP="007F0A71">
      <w:pPr>
        <w:pStyle w:val="Prrafodelista"/>
        <w:ind w:left="64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3B2E1E48" w14:textId="15DA5E87" w:rsidR="007F0A71" w:rsidRPr="00132719" w:rsidRDefault="00132719" w:rsidP="007F0A71">
      <w:pPr>
        <w:pStyle w:val="Prrafodelista"/>
        <w:numPr>
          <w:ilvl w:val="0"/>
          <w:numId w:val="8"/>
        </w:num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ar seguimiento a</w:t>
      </w:r>
      <w:r w:rsidR="007F0A71" w:rsidRPr="007F0A71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l </w:t>
      </w:r>
      <w:r w:rsidR="007F0A71" w:rsidRPr="007F0A71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acuerdo legislativo </w:t>
      </w:r>
      <w:r w:rsidRPr="007F0A71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AL-404/LXIV/25 </w:t>
      </w:r>
      <w:r w:rsidR="007F0A71" w:rsidRPr="007F0A71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que fue turnado en la </w:t>
      </w:r>
      <w:r w:rsidRPr="007F0A71">
        <w:rPr>
          <w:rFonts w:ascii="Arial Narrow" w:eastAsia="SimSun" w:hAnsi="Arial Narrow" w:cs="Times New Roman"/>
          <w:color w:val="000000"/>
          <w:sz w:val="24"/>
          <w:szCs w:val="24"/>
          <w:lang w:eastAsia="zh-CN" w:bidi="ar"/>
        </w:rPr>
        <w:t>vigésima</w:t>
      </w:r>
      <w:r w:rsidR="007F0A71" w:rsidRPr="007F0A71">
        <w:rPr>
          <w:rFonts w:ascii="Arial Narrow" w:eastAsia="SimSun" w:hAnsi="Arial Narrow" w:cs="Times New Roman"/>
          <w:color w:val="000000"/>
          <w:sz w:val="24"/>
          <w:szCs w:val="24"/>
          <w:lang w:eastAsia="zh-CN" w:bidi="ar"/>
        </w:rPr>
        <w:t xml:space="preserve"> segunda sesion del cabildo celebrada</w:t>
      </w:r>
      <w:r w:rsidR="007F0A71" w:rsidRPr="007F0A71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 del día 17 de sept</w:t>
      </w:r>
      <w:r w:rsidR="007F0A71" w:rsidRPr="007F0A71">
        <w:rPr>
          <w:rFonts w:ascii="Arial Narrow" w:eastAsia="SimSun" w:hAnsi="Arial Narrow" w:cs="Times New Roman"/>
          <w:color w:val="000000"/>
          <w:sz w:val="24"/>
          <w:szCs w:val="24"/>
          <w:lang w:eastAsia="zh-CN" w:bidi="ar"/>
        </w:rPr>
        <w:t>iembre</w:t>
      </w:r>
      <w:r w:rsidR="007F0A71" w:rsidRPr="007F0A71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 del 2025</w:t>
      </w:r>
      <w:r>
        <w:rPr>
          <w:rFonts w:ascii="Arial Narrow" w:eastAsia="SimSun" w:hAnsi="Arial Narrow" w:cs="Times New Roman"/>
          <w:color w:val="000000"/>
          <w:sz w:val="24"/>
          <w:szCs w:val="24"/>
          <w:lang w:eastAsia="zh-CN" w:bidi="ar"/>
        </w:rPr>
        <w:t xml:space="preserve"> 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mismo que dice: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único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.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instrúyase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al secretario general de este poder legislativo, para que de manera atenta y respetuosa, exhorte a la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secretaría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del gobierno del estado de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y a los 125 municipios de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, a efecto de que se analice la viabilidad  y a su vez, de considerarlo oportuno implementen la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generación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de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tecnologías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de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energía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limpias, como son los paneles y techos solares en sus edificios y dependencias de nivel de gobierno local y municipal, contribuyendo a mitigar el cambio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climático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, promoviendo un modelo </w:t>
      </w:r>
      <w:r w:rsidRPr="00132719">
        <w:rPr>
          <w:rFonts w:ascii="Arial Narrow" w:eastAsia="SimSun" w:hAnsi="Arial Narrow"/>
          <w:sz w:val="24"/>
          <w:szCs w:val="24"/>
          <w:lang w:eastAsia="es-ES"/>
        </w:rPr>
        <w:t>energético</w:t>
      </w:r>
      <w:r w:rsidR="007F0A71" w:rsidRPr="00132719">
        <w:rPr>
          <w:rFonts w:ascii="Arial Narrow" w:eastAsia="SimSun" w:hAnsi="Arial Narrow"/>
          <w:sz w:val="24"/>
          <w:szCs w:val="24"/>
          <w:lang w:eastAsia="es-ES"/>
        </w:rPr>
        <w:t xml:space="preserve"> mas responsable y resiliente.</w:t>
      </w:r>
    </w:p>
    <w:p w14:paraId="5803C814" w14:textId="7A1E9A5A" w:rsidR="007F0A71" w:rsidRPr="007F0A71" w:rsidRDefault="00554BCB" w:rsidP="007F0A71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 xml:space="preserve">Compañeros, la verdad es que ha habido temas como los que acabamos de mencionar en donde se les ha dado seguimiento en base a lo ya establecido y ha habido resultados muy favorables en los </w:t>
      </w:r>
      <w:r w:rsidR="00F7401B">
        <w:rPr>
          <w:rFonts w:ascii="Arial Narrow" w:eastAsia="Arial Unicode MS" w:hAnsi="Arial Narrow" w:cs="Times New Roman"/>
          <w:sz w:val="24"/>
          <w:szCs w:val="24"/>
        </w:rPr>
        <w:t>cuales,</w:t>
      </w:r>
      <w:r>
        <w:rPr>
          <w:rFonts w:ascii="Arial Narrow" w:eastAsia="Arial Unicode MS" w:hAnsi="Arial Narrow" w:cs="Times New Roman"/>
          <w:sz w:val="24"/>
          <w:szCs w:val="24"/>
        </w:rPr>
        <w:t xml:space="preserve"> </w:t>
      </w:r>
      <w:r w:rsidR="0007120D">
        <w:rPr>
          <w:rFonts w:ascii="Arial Narrow" w:eastAsia="Arial Unicode MS" w:hAnsi="Arial Narrow" w:cs="Times New Roman"/>
          <w:sz w:val="24"/>
          <w:szCs w:val="24"/>
        </w:rPr>
        <w:t xml:space="preserve">en base a las aportaciones de la misma comisión, del mismo alcalde y de nuestros compañeros regidores, en los mismos temas que de una manera u otra hemos señalado. Sabemos que </w:t>
      </w:r>
      <w:r w:rsidR="00F7401B">
        <w:rPr>
          <w:rFonts w:ascii="Arial Narrow" w:eastAsia="Arial Unicode MS" w:hAnsi="Arial Narrow" w:cs="Times New Roman"/>
          <w:sz w:val="24"/>
          <w:szCs w:val="24"/>
        </w:rPr>
        <w:t>aún</w:t>
      </w:r>
      <w:r w:rsidR="0007120D">
        <w:rPr>
          <w:rFonts w:ascii="Arial Narrow" w:eastAsia="Arial Unicode MS" w:hAnsi="Arial Narrow" w:cs="Times New Roman"/>
          <w:sz w:val="24"/>
          <w:szCs w:val="24"/>
        </w:rPr>
        <w:t xml:space="preserve"> hay mucho por hacer y que los recursos económicos no son tan suficientes como para poder abarcar todo lo que de una manera u otra</w:t>
      </w:r>
      <w:r w:rsidR="00EC1816">
        <w:rPr>
          <w:rFonts w:ascii="Arial Narrow" w:eastAsia="Arial Unicode MS" w:hAnsi="Arial Narrow" w:cs="Times New Roman"/>
          <w:sz w:val="24"/>
          <w:szCs w:val="24"/>
        </w:rPr>
        <w:t xml:space="preserve"> se ha planeado. Pero yo considero que en términos generales las acciones y actividades que se realizaron en este año 2025 que ha concluido, ha sido muy satisfactorio</w:t>
      </w:r>
      <w:r w:rsidR="00461866">
        <w:rPr>
          <w:rFonts w:ascii="Arial Narrow" w:eastAsia="Arial Unicode MS" w:hAnsi="Arial Narrow" w:cs="Times New Roman"/>
          <w:sz w:val="24"/>
          <w:szCs w:val="24"/>
        </w:rPr>
        <w:t>. Queda el espacio abierto para u</w:t>
      </w:r>
      <w:r w:rsidR="00F7401B">
        <w:rPr>
          <w:rFonts w:ascii="Arial Narrow" w:eastAsia="Arial Unicode MS" w:hAnsi="Arial Narrow" w:cs="Times New Roman"/>
          <w:sz w:val="24"/>
          <w:szCs w:val="24"/>
        </w:rPr>
        <w:t xml:space="preserve">stedes, si quieren agregar algo» Toma la palabra el REGIDOR DAVID ALEJANDRO MARTINEZ ASCENCIO «Pues bien, Regidor Marcos, es un </w:t>
      </w:r>
      <w:r w:rsidR="00EE2185">
        <w:rPr>
          <w:rFonts w:ascii="Arial Narrow" w:eastAsia="Arial Unicode MS" w:hAnsi="Arial Narrow" w:cs="Times New Roman"/>
          <w:sz w:val="24"/>
          <w:szCs w:val="24"/>
        </w:rPr>
        <w:t>informe muy completo el que nos ha presentado. Muchas gracias».</w:t>
      </w:r>
    </w:p>
    <w:p w14:paraId="53B593E1" w14:textId="505F2320" w:rsidR="00BF4070" w:rsidRPr="00BF4070" w:rsidRDefault="00E266BE" w:rsidP="00EE2185">
      <w:pPr>
        <w:jc w:val="both"/>
        <w:rPr>
          <w:rFonts w:ascii="Arial Narrow" w:eastAsia="Arimo" w:hAnsi="Arial Narrow" w:cs="Arial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B</w:t>
      </w:r>
      <w:r w:rsidR="007F0A71" w:rsidRPr="007F0A71">
        <w:rPr>
          <w:rFonts w:ascii="Arial Narrow" w:eastAsia="Arial Unicode MS" w:hAnsi="Arial Narrow" w:cs="Times New Roman"/>
          <w:sz w:val="24"/>
          <w:szCs w:val="24"/>
        </w:rPr>
        <w:t xml:space="preserve">ueno, entonces a </w:t>
      </w:r>
      <w:r w:rsidRPr="007F0A71">
        <w:rPr>
          <w:rFonts w:ascii="Arial Narrow" w:eastAsia="Arial Unicode MS" w:hAnsi="Arial Narrow" w:cs="Times New Roman"/>
          <w:sz w:val="24"/>
          <w:szCs w:val="24"/>
        </w:rPr>
        <w:t>razón</w:t>
      </w:r>
      <w:r w:rsidR="007F0A71" w:rsidRPr="007F0A71">
        <w:rPr>
          <w:rFonts w:ascii="Arial Narrow" w:eastAsia="Arial Unicode MS" w:hAnsi="Arial Narrow" w:cs="Times New Roman"/>
          <w:sz w:val="24"/>
          <w:szCs w:val="24"/>
        </w:rPr>
        <w:t xml:space="preserve"> de que es un tema de </w:t>
      </w:r>
      <w:r w:rsidRPr="007F0A71">
        <w:rPr>
          <w:rFonts w:ascii="Arial Narrow" w:eastAsia="Arial Unicode MS" w:hAnsi="Arial Narrow" w:cs="Times New Roman"/>
          <w:sz w:val="24"/>
          <w:szCs w:val="24"/>
        </w:rPr>
        <w:t>carácter</w:t>
      </w:r>
      <w:r w:rsidR="007F0A71" w:rsidRPr="007F0A71">
        <w:rPr>
          <w:rFonts w:ascii="Arial Narrow" w:eastAsia="Arial Unicode MS" w:hAnsi="Arial Narrow" w:cs="Times New Roman"/>
          <w:sz w:val="24"/>
          <w:szCs w:val="24"/>
        </w:rPr>
        <w:t xml:space="preserve"> informativo no es necesario someterlo a </w:t>
      </w:r>
      <w:r w:rsidRPr="007F0A71">
        <w:rPr>
          <w:rFonts w:ascii="Arial Narrow" w:eastAsia="Arial Unicode MS" w:hAnsi="Arial Narrow" w:cs="Times New Roman"/>
          <w:sz w:val="24"/>
          <w:szCs w:val="24"/>
        </w:rPr>
        <w:t>votación</w:t>
      </w:r>
      <w:r w:rsidR="007F0A71" w:rsidRPr="007F0A71">
        <w:rPr>
          <w:rFonts w:ascii="Arial Narrow" w:eastAsia="Arial Unicode MS" w:hAnsi="Arial Narrow" w:cs="Times New Roman"/>
          <w:sz w:val="24"/>
          <w:szCs w:val="24"/>
        </w:rPr>
        <w:t xml:space="preserve">, por lo que, sin </w:t>
      </w:r>
      <w:r w:rsidRPr="007F0A71">
        <w:rPr>
          <w:rFonts w:ascii="Arial Narrow" w:eastAsia="Arial Unicode MS" w:hAnsi="Arial Narrow" w:cs="Times New Roman"/>
          <w:sz w:val="24"/>
          <w:szCs w:val="24"/>
        </w:rPr>
        <w:t>más</w:t>
      </w:r>
      <w:r w:rsidR="007F0A71" w:rsidRPr="007F0A71">
        <w:rPr>
          <w:rFonts w:ascii="Arial Narrow" w:eastAsia="Arial Unicode MS" w:hAnsi="Arial Narrow" w:cs="Times New Roman"/>
          <w:sz w:val="24"/>
          <w:szCs w:val="24"/>
        </w:rPr>
        <w:t xml:space="preserve"> continuamos con el desarrollo de la </w:t>
      </w:r>
      <w:r w:rsidRPr="007F0A71">
        <w:rPr>
          <w:rFonts w:ascii="Arial Narrow" w:eastAsia="Arial Unicode MS" w:hAnsi="Arial Narrow" w:cs="Times New Roman"/>
          <w:sz w:val="24"/>
          <w:szCs w:val="24"/>
        </w:rPr>
        <w:t>sesión</w:t>
      </w:r>
      <w:r w:rsidR="007F0A71" w:rsidRPr="007F0A71">
        <w:rPr>
          <w:rFonts w:ascii="Arial Narrow" w:eastAsia="Arial Unicode MS" w:hAnsi="Arial Narrow" w:cs="Times New Roman"/>
          <w:sz w:val="24"/>
          <w:szCs w:val="24"/>
        </w:rPr>
        <w:t>.</w:t>
      </w:r>
    </w:p>
    <w:p w14:paraId="4D99BB8E" w14:textId="2A3DE87D" w:rsidR="00722D6F" w:rsidRPr="00A13A8D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A13A8D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5.- </w:t>
      </w:r>
      <w:r w:rsidR="00B30783" w:rsidRPr="00A13A8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13CB69F9" w:rsidR="00B30783" w:rsidRPr="00A13A8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2C0F85B" w:rsidR="00B30783" w:rsidRPr="00A13A8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A13A8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A13A8D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200C4E" w:rsidRPr="00A13A8D">
        <w:rPr>
          <w:rStyle w:val="eop"/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065086" w:rsidRPr="00A13A8D">
        <w:rPr>
          <w:rStyle w:val="eop"/>
          <w:rFonts w:ascii="Arial Narrow" w:eastAsia="SimSun" w:hAnsi="Arial Narrow"/>
          <w:sz w:val="24"/>
          <w:szCs w:val="24"/>
        </w:rPr>
        <w:t>o</w:t>
      </w:r>
      <w:r w:rsidR="00722D6F" w:rsidRPr="00A13A8D">
        <w:rPr>
          <w:rStyle w:val="eop"/>
          <w:rFonts w:ascii="Arial Narrow" w:eastAsia="SimSun" w:hAnsi="Arial Narrow"/>
          <w:sz w:val="24"/>
          <w:szCs w:val="24"/>
        </w:rPr>
        <w:t>s</w:t>
      </w:r>
      <w:r w:rsidR="00BF4070">
        <w:rPr>
          <w:rStyle w:val="eop"/>
          <w:rFonts w:ascii="Arial Narrow" w:eastAsia="SimSun" w:hAnsi="Arial Narrow"/>
          <w:sz w:val="24"/>
          <w:szCs w:val="24"/>
        </w:rPr>
        <w:t xml:space="preserve"> regidores</w:t>
      </w:r>
      <w:r w:rsidR="00722D6F" w:rsidRPr="00A13A8D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>le</w:t>
      </w:r>
      <w:r w:rsidR="00234C5D" w:rsidRPr="00A13A8D">
        <w:rPr>
          <w:rStyle w:val="eop"/>
          <w:rFonts w:ascii="Arial Narrow" w:eastAsia="SimSun" w:hAnsi="Arial Narrow"/>
          <w:sz w:val="24"/>
          <w:szCs w:val="24"/>
        </w:rPr>
        <w:t>s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</w:t>
      </w:r>
      <w:r w:rsidRPr="00A13A8D">
        <w:rPr>
          <w:rStyle w:val="eop"/>
          <w:rFonts w:ascii="Arial Narrow" w:eastAsia="SimSun" w:hAnsi="Arial Narrow"/>
          <w:sz w:val="24"/>
          <w:szCs w:val="24"/>
        </w:rPr>
        <w:lastRenderedPageBreak/>
        <w:t>solicitud de la clausura de la sesión y les informo que no habiendo más puntos a tratar procederé a la clausura correspondiente:»</w:t>
      </w:r>
    </w:p>
    <w:p w14:paraId="2D4ECEBD" w14:textId="77777777" w:rsidR="00993DDB" w:rsidRPr="00A13A8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79E5E69D" w:rsidR="00993DDB" w:rsidRPr="00A13A8D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A13A8D">
        <w:rPr>
          <w:rFonts w:ascii="Arial Narrow" w:eastAsia="Arial Unicode MS" w:hAnsi="Arial Narrow" w:cs="Arial Unicode MS"/>
          <w:sz w:val="24"/>
          <w:szCs w:val="24"/>
        </w:rPr>
        <w:t>L</w:t>
      </w:r>
      <w:r w:rsidR="00722D6F" w:rsidRPr="00A13A8D">
        <w:rPr>
          <w:rFonts w:ascii="Arial Narrow" w:eastAsia="Arial Unicode MS" w:hAnsi="Arial Narrow" w:cs="Arial Unicode MS"/>
          <w:sz w:val="24"/>
          <w:szCs w:val="24"/>
        </w:rPr>
        <w:t xml:space="preserve">os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A13A8D">
        <w:rPr>
          <w:rFonts w:ascii="Arial Narrow" w:eastAsia="Arial Unicode MS" w:hAnsi="Arial Narrow" w:cs="Arial Unicode MS"/>
          <w:sz w:val="24"/>
          <w:szCs w:val="24"/>
        </w:rPr>
        <w:t>n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0733AE">
        <w:rPr>
          <w:rFonts w:ascii="Arial Narrow" w:eastAsia="Arial Unicode MS" w:hAnsi="Arial Narrow" w:cs="Arial Unicode MS"/>
          <w:sz w:val="24"/>
          <w:szCs w:val="24"/>
        </w:rPr>
        <w:t xml:space="preserve">todos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BF4070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2448">
        <w:rPr>
          <w:rFonts w:ascii="Arial Narrow" w:eastAsia="Arial Unicode MS" w:hAnsi="Arial Narrow" w:cs="Arial Unicode MS"/>
          <w:sz w:val="24"/>
          <w:szCs w:val="24"/>
        </w:rPr>
        <w:t>14:34 catorce</w:t>
      </w:r>
      <w:r w:rsidR="000733AE">
        <w:rPr>
          <w:rFonts w:ascii="Arial Narrow" w:eastAsia="Arial Unicode MS" w:hAnsi="Arial Narrow" w:cs="Arial Unicode MS"/>
          <w:sz w:val="24"/>
          <w:szCs w:val="24"/>
        </w:rPr>
        <w:t xml:space="preserve"> hor</w:t>
      </w:r>
      <w:r w:rsidR="007E5F53">
        <w:rPr>
          <w:rFonts w:ascii="Arial Narrow" w:eastAsia="Arial Unicode MS" w:hAnsi="Arial Narrow" w:cs="Arial Unicode MS"/>
          <w:sz w:val="24"/>
          <w:szCs w:val="24"/>
        </w:rPr>
        <w:t>as</w:t>
      </w:r>
      <w:r w:rsidR="00CF2448">
        <w:rPr>
          <w:rFonts w:ascii="Arial Narrow" w:eastAsia="Arial Unicode MS" w:hAnsi="Arial Narrow" w:cs="Arial Unicode MS"/>
          <w:sz w:val="24"/>
          <w:szCs w:val="24"/>
        </w:rPr>
        <w:t xml:space="preserve"> con treinta y cuatro minutos</w:t>
      </w:r>
      <w:r w:rsidR="007E5F5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BF4070">
        <w:rPr>
          <w:rFonts w:ascii="Arial Narrow" w:eastAsia="Arial Unicode MS" w:hAnsi="Arial Narrow" w:cs="Arial Unicode MS"/>
          <w:sz w:val="24"/>
          <w:szCs w:val="24"/>
        </w:rPr>
        <w:t xml:space="preserve"> del día 27 de febrero del año en curso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</w:t>
      </w:r>
      <w:r w:rsidR="00A13A8D" w:rsidRPr="00A13A8D">
        <w:rPr>
          <w:rFonts w:ascii="Arial Narrow" w:eastAsia="Arial Unicode MS" w:hAnsi="Arial Narrow" w:cs="Arial Unicode MS"/>
          <w:sz w:val="24"/>
          <w:szCs w:val="24"/>
        </w:rPr>
        <w:t>sesión</w:t>
      </w:r>
      <w:r w:rsidR="007E5F53">
        <w:rPr>
          <w:rFonts w:ascii="Arial Narrow" w:eastAsia="Arial Unicode MS" w:hAnsi="Arial Narrow" w:cs="Arial Unicode MS"/>
          <w:sz w:val="24"/>
          <w:szCs w:val="24"/>
        </w:rPr>
        <w:t xml:space="preserve"> de la comisión de</w:t>
      </w:r>
      <w:r w:rsidR="00BF4070">
        <w:rPr>
          <w:rFonts w:ascii="Arial Narrow" w:eastAsia="SimSun" w:hAnsi="Arial Narrow"/>
          <w:sz w:val="24"/>
          <w:szCs w:val="24"/>
        </w:rPr>
        <w:t xml:space="preserve"> PLANEACION Y OBRAS PUBLICAS,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A13A8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A13A8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3795EB7" w:rsidR="00CF0E28" w:rsidRDefault="00993DDB" w:rsidP="00EE2185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A13A8D">
        <w:rPr>
          <w:rFonts w:ascii="Arial Narrow" w:hAnsi="Arial Narrow"/>
          <w:sz w:val="24"/>
          <w:szCs w:val="24"/>
          <w:lang w:val="es-ES_tradnl"/>
        </w:rPr>
        <w:t>inieron y así quisieron hacerlo.</w:t>
      </w:r>
      <w:bookmarkStart w:id="0" w:name="_GoBack"/>
      <w:bookmarkEnd w:id="0"/>
    </w:p>
    <w:p w14:paraId="21D42547" w14:textId="77777777" w:rsidR="00BF4070" w:rsidRDefault="00BF4070" w:rsidP="00816CF6">
      <w:pPr>
        <w:jc w:val="both"/>
        <w:rPr>
          <w:rFonts w:ascii="Arial Narrow" w:hAnsi="Arial Narrow"/>
          <w:sz w:val="24"/>
          <w:szCs w:val="24"/>
        </w:rPr>
      </w:pPr>
    </w:p>
    <w:p w14:paraId="0C2D58AF" w14:textId="0C7393C1" w:rsidR="00BF4070" w:rsidRDefault="00BF4070" w:rsidP="007E5F53">
      <w:pPr>
        <w:rPr>
          <w:rFonts w:ascii="Arial Narrow" w:hAnsi="Arial Narrow"/>
          <w:sz w:val="24"/>
          <w:szCs w:val="24"/>
          <w:lang w:val="es-ES_tradnl"/>
        </w:rPr>
      </w:pPr>
    </w:p>
    <w:p w14:paraId="0B98C3EA" w14:textId="7CF2DDA1" w:rsidR="00BF4070" w:rsidRPr="00A13A8D" w:rsidRDefault="00BF4070" w:rsidP="00BF4070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EDILICIA DE PLANEACION Y OBRAS PUBLICAS</w:t>
      </w:r>
    </w:p>
    <w:p w14:paraId="7EA0AEBD" w14:textId="77777777" w:rsidR="00BF4070" w:rsidRPr="00A13A8D" w:rsidRDefault="00BF4070" w:rsidP="00BF4070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"/>
        <w:gridCol w:w="2943"/>
        <w:gridCol w:w="3544"/>
        <w:gridCol w:w="2774"/>
      </w:tblGrid>
      <w:tr w:rsidR="00BF4070" w14:paraId="0343A29B" w14:textId="77777777" w:rsidTr="001248CB">
        <w:trPr>
          <w:gridBefore w:val="1"/>
          <w:wBefore w:w="318" w:type="dxa"/>
        </w:trPr>
        <w:tc>
          <w:tcPr>
            <w:tcW w:w="2943" w:type="dxa"/>
          </w:tcPr>
          <w:p w14:paraId="755C747B" w14:textId="77777777" w:rsidR="00BF4070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76ED7B35" w14:textId="77777777" w:rsidR="00BF4070" w:rsidRPr="00065086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Prof. Marco Antonio Díaz Carrazco</w:t>
            </w:r>
          </w:p>
        </w:tc>
        <w:tc>
          <w:tcPr>
            <w:tcW w:w="2774" w:type="dxa"/>
          </w:tcPr>
          <w:p w14:paraId="0F9C8915" w14:textId="77777777" w:rsidR="00BF4070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BF4070" w14:paraId="634BA066" w14:textId="77777777" w:rsidTr="001248CB">
        <w:trPr>
          <w:gridBefore w:val="1"/>
          <w:wBefore w:w="318" w:type="dxa"/>
        </w:trPr>
        <w:tc>
          <w:tcPr>
            <w:tcW w:w="2943" w:type="dxa"/>
          </w:tcPr>
          <w:p w14:paraId="54C1BBB8" w14:textId="77777777" w:rsidR="00BF4070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274B7084" w14:textId="77777777" w:rsidR="00BF4070" w:rsidRPr="00A13A8D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774" w:type="dxa"/>
          </w:tcPr>
          <w:p w14:paraId="14284D4D" w14:textId="77777777" w:rsidR="00BF4070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692A322D" w14:textId="77777777" w:rsidR="00BF4070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2D3D2D3" w14:textId="77777777" w:rsidR="00BF4070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BF4070" w14:paraId="435000AC" w14:textId="77777777" w:rsidTr="001248CB">
        <w:tc>
          <w:tcPr>
            <w:tcW w:w="3261" w:type="dxa"/>
            <w:gridSpan w:val="2"/>
          </w:tcPr>
          <w:p w14:paraId="06B22DE3" w14:textId="77777777" w:rsidR="00225CB3" w:rsidRDefault="00225CB3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7554849" w14:textId="112655B1" w:rsidR="00BF4070" w:rsidRPr="002D56CE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  <w:tc>
          <w:tcPr>
            <w:tcW w:w="3544" w:type="dxa"/>
          </w:tcPr>
          <w:p w14:paraId="4DC3138D" w14:textId="77777777" w:rsidR="00BF4070" w:rsidRPr="002D56CE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774" w:type="dxa"/>
          </w:tcPr>
          <w:p w14:paraId="60683F8C" w14:textId="77777777" w:rsidR="00225CB3" w:rsidRDefault="00225CB3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FD1EBCD" w14:textId="4BCBB193" w:rsidR="00BF4070" w:rsidRPr="002D56CE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Adelaida Rosales Mendoza</w:t>
            </w:r>
          </w:p>
        </w:tc>
      </w:tr>
      <w:tr w:rsidR="00BF4070" w14:paraId="5F81B765" w14:textId="77777777" w:rsidTr="001248CB">
        <w:trPr>
          <w:gridBefore w:val="1"/>
          <w:wBefore w:w="318" w:type="dxa"/>
        </w:trPr>
        <w:tc>
          <w:tcPr>
            <w:tcW w:w="2943" w:type="dxa"/>
          </w:tcPr>
          <w:p w14:paraId="6F36A138" w14:textId="77777777" w:rsidR="00BF4070" w:rsidRPr="002D56CE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544" w:type="dxa"/>
          </w:tcPr>
          <w:p w14:paraId="1DD3E046" w14:textId="77777777" w:rsidR="00BF4070" w:rsidRPr="002D56CE" w:rsidRDefault="00BF4070" w:rsidP="00CF2448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774" w:type="dxa"/>
          </w:tcPr>
          <w:p w14:paraId="644FABE1" w14:textId="77777777" w:rsidR="00BF4070" w:rsidRPr="002D56CE" w:rsidRDefault="00BF4070" w:rsidP="00CF244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0E6583AC" w14:textId="77777777" w:rsidR="00BF4070" w:rsidRDefault="00BF4070" w:rsidP="00BF4070">
      <w:pPr>
        <w:jc w:val="both"/>
        <w:rPr>
          <w:rFonts w:ascii="Arial Narrow" w:hAnsi="Arial Narrow"/>
          <w:sz w:val="28"/>
          <w:szCs w:val="28"/>
        </w:rPr>
      </w:pPr>
    </w:p>
    <w:p w14:paraId="67791920" w14:textId="77777777" w:rsidR="00BF4070" w:rsidRDefault="00BF4070" w:rsidP="00BF4070">
      <w:pPr>
        <w:jc w:val="both"/>
        <w:rPr>
          <w:rFonts w:ascii="Arial Narrow" w:hAnsi="Arial Narrow"/>
          <w:sz w:val="24"/>
          <w:szCs w:val="24"/>
        </w:rPr>
      </w:pPr>
    </w:p>
    <w:p w14:paraId="2BC5D0F2" w14:textId="77777777" w:rsidR="00BF4070" w:rsidRDefault="00BF4070" w:rsidP="00BF4070">
      <w:pPr>
        <w:jc w:val="both"/>
        <w:rPr>
          <w:rFonts w:ascii="Arial Narrow" w:hAnsi="Arial Narrow"/>
          <w:sz w:val="24"/>
          <w:szCs w:val="24"/>
        </w:rPr>
      </w:pPr>
    </w:p>
    <w:p w14:paraId="332FD2CF" w14:textId="77777777" w:rsidR="00BF4070" w:rsidRPr="007E5F53" w:rsidRDefault="00BF4070" w:rsidP="00816CF6">
      <w:pPr>
        <w:jc w:val="both"/>
        <w:rPr>
          <w:rFonts w:ascii="Arial Narrow" w:hAnsi="Arial Narrow"/>
        </w:rPr>
      </w:pPr>
    </w:p>
    <w:p w14:paraId="4A156D31" w14:textId="79E73D5C" w:rsidR="00993DDB" w:rsidRPr="00225CB3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225CB3">
        <w:rPr>
          <w:rFonts w:ascii="Arial Narrow" w:hAnsi="Arial Narrow"/>
          <w:sz w:val="18"/>
          <w:szCs w:val="18"/>
        </w:rPr>
        <w:t>Hoja de firmas de la minuta</w:t>
      </w:r>
      <w:r w:rsidR="001248CB" w:rsidRPr="00225CB3">
        <w:rPr>
          <w:rFonts w:ascii="Arial Narrow" w:hAnsi="Arial Narrow"/>
          <w:sz w:val="18"/>
          <w:szCs w:val="18"/>
        </w:rPr>
        <w:t xml:space="preserve"> de sesión conjunta</w:t>
      </w:r>
      <w:r w:rsidRPr="00225CB3">
        <w:rPr>
          <w:rFonts w:ascii="Arial Narrow" w:hAnsi="Arial Narrow"/>
          <w:sz w:val="18"/>
          <w:szCs w:val="18"/>
        </w:rPr>
        <w:t xml:space="preserve"> de la Comisi</w:t>
      </w:r>
      <w:r w:rsidR="007E5F53" w:rsidRPr="00225CB3">
        <w:rPr>
          <w:rFonts w:ascii="Arial Narrow" w:hAnsi="Arial Narrow"/>
          <w:sz w:val="18"/>
          <w:szCs w:val="18"/>
        </w:rPr>
        <w:t>ón Edilicia de</w:t>
      </w:r>
      <w:r w:rsidR="001248CB" w:rsidRPr="00225CB3">
        <w:rPr>
          <w:rFonts w:ascii="Arial Narrow" w:hAnsi="Arial Narrow"/>
          <w:sz w:val="18"/>
          <w:szCs w:val="18"/>
        </w:rPr>
        <w:t xml:space="preserve"> PLANEACION Y OBRAS PUBLICAS, </w:t>
      </w:r>
      <w:r w:rsidRPr="00225CB3">
        <w:rPr>
          <w:rFonts w:ascii="Arial Narrow" w:hAnsi="Arial Narrow"/>
          <w:spacing w:val="-4"/>
          <w:sz w:val="18"/>
          <w:szCs w:val="18"/>
        </w:rPr>
        <w:t>celebrada con fecha de hoy</w:t>
      </w:r>
      <w:r w:rsidR="00722D6F" w:rsidRPr="00225CB3">
        <w:rPr>
          <w:rFonts w:ascii="Arial Narrow" w:hAnsi="Arial Narrow"/>
          <w:spacing w:val="-4"/>
          <w:sz w:val="18"/>
          <w:szCs w:val="18"/>
        </w:rPr>
        <w:t xml:space="preserve"> 2</w:t>
      </w:r>
      <w:r w:rsidR="00225CB3" w:rsidRPr="00225CB3">
        <w:rPr>
          <w:rFonts w:ascii="Arial Narrow" w:hAnsi="Arial Narrow"/>
          <w:spacing w:val="-4"/>
          <w:sz w:val="18"/>
          <w:szCs w:val="18"/>
        </w:rPr>
        <w:t>7 de Febrero del año 2026</w:t>
      </w:r>
      <w:r w:rsidR="004412FD" w:rsidRPr="00225CB3">
        <w:rPr>
          <w:rFonts w:ascii="Arial Narrow" w:hAnsi="Arial Narrow"/>
          <w:spacing w:val="-4"/>
          <w:sz w:val="18"/>
          <w:szCs w:val="18"/>
        </w:rPr>
        <w:t>.</w:t>
      </w:r>
      <w:r w:rsidRPr="00225CB3">
        <w:rPr>
          <w:rFonts w:ascii="Arial Narrow" w:hAnsi="Arial Narrow"/>
          <w:sz w:val="18"/>
          <w:szCs w:val="18"/>
        </w:rPr>
        <w:t xml:space="preserve"> </w:t>
      </w:r>
    </w:p>
    <w:sectPr w:rsidR="00993DDB" w:rsidRPr="00225CB3" w:rsidSect="001A1FC7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2448" w:rsidRDefault="00CF244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2448" w:rsidRDefault="00CF244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0571F373" w:rsidR="00CF2448" w:rsidRDefault="00CF244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FCC" w:rsidRPr="00447FCC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CF2448" w:rsidRDefault="00CF24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2448" w:rsidRDefault="00CF244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2448" w:rsidRDefault="00CF244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2448" w:rsidRDefault="00CF2448" w:rsidP="00CF0E28">
    <w:pPr>
      <w:pStyle w:val="Encabezado"/>
      <w:jc w:val="right"/>
    </w:pPr>
  </w:p>
  <w:p w14:paraId="1829B1F5" w14:textId="77777777" w:rsidR="00CF2448" w:rsidRDefault="00CF2448" w:rsidP="00CF0E28">
    <w:pPr>
      <w:pStyle w:val="Encabezado"/>
      <w:jc w:val="right"/>
    </w:pPr>
  </w:p>
  <w:p w14:paraId="129CD12F" w14:textId="77777777" w:rsidR="00CF2448" w:rsidRDefault="00CF2448">
    <w:pPr>
      <w:pStyle w:val="Encabezado"/>
    </w:pPr>
  </w:p>
  <w:p w14:paraId="2511AF00" w14:textId="77777777" w:rsidR="00CF2448" w:rsidRDefault="00CF2448">
    <w:pPr>
      <w:pStyle w:val="Encabezado"/>
    </w:pPr>
  </w:p>
  <w:p w14:paraId="32734BF2" w14:textId="77777777" w:rsidR="00CF2448" w:rsidRDefault="00CF2448">
    <w:pPr>
      <w:pStyle w:val="Encabezado"/>
    </w:pPr>
  </w:p>
  <w:p w14:paraId="0C355E8E" w14:textId="77777777" w:rsidR="00CF2448" w:rsidRDefault="00CF2448">
    <w:pPr>
      <w:pStyle w:val="Encabezado"/>
    </w:pPr>
  </w:p>
  <w:p w14:paraId="767926AE" w14:textId="77777777" w:rsidR="00CF2448" w:rsidRDefault="00CF2448">
    <w:pPr>
      <w:pStyle w:val="Encabezado"/>
    </w:pPr>
  </w:p>
  <w:p w14:paraId="20CDCACA" w14:textId="77777777" w:rsidR="00CF2448" w:rsidRDefault="00CF2448">
    <w:pPr>
      <w:pStyle w:val="Encabezado"/>
    </w:pPr>
  </w:p>
  <w:p w14:paraId="11E95850" w14:textId="77777777" w:rsidR="00CF2448" w:rsidRDefault="00CF2448" w:rsidP="00CF0E28">
    <w:pPr>
      <w:pStyle w:val="Encabezado"/>
      <w:jc w:val="right"/>
    </w:pPr>
  </w:p>
  <w:p w14:paraId="3FEDBFFE" w14:textId="498BAF2B" w:rsidR="00CF2448" w:rsidRDefault="00CF2448" w:rsidP="00CF0E28">
    <w:pPr>
      <w:pStyle w:val="Encabezado"/>
      <w:jc w:val="right"/>
    </w:pPr>
    <w:r>
      <w:t>POP/02/2026</w:t>
    </w:r>
  </w:p>
  <w:p w14:paraId="0ECBF0F9" w14:textId="77777777" w:rsidR="00CF2448" w:rsidRDefault="00CF2448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031E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F9435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A53A3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0105D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4E594F"/>
    <w:multiLevelType w:val="hybridMultilevel"/>
    <w:tmpl w:val="C2C47A0A"/>
    <w:lvl w:ilvl="0" w:tplc="621C4E2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20D"/>
    <w:rsid w:val="000733AE"/>
    <w:rsid w:val="0008269B"/>
    <w:rsid w:val="000B50FC"/>
    <w:rsid w:val="001248CB"/>
    <w:rsid w:val="00132719"/>
    <w:rsid w:val="00195C68"/>
    <w:rsid w:val="001A1FC7"/>
    <w:rsid w:val="001C7433"/>
    <w:rsid w:val="001C7EFB"/>
    <w:rsid w:val="00200C4E"/>
    <w:rsid w:val="00225CB3"/>
    <w:rsid w:val="00234C5D"/>
    <w:rsid w:val="002459DA"/>
    <w:rsid w:val="002579A1"/>
    <w:rsid w:val="002C7DAE"/>
    <w:rsid w:val="002D56CE"/>
    <w:rsid w:val="003157A8"/>
    <w:rsid w:val="0036155C"/>
    <w:rsid w:val="004272E1"/>
    <w:rsid w:val="0043339A"/>
    <w:rsid w:val="004412FD"/>
    <w:rsid w:val="00447FCC"/>
    <w:rsid w:val="00461866"/>
    <w:rsid w:val="00483109"/>
    <w:rsid w:val="005035F5"/>
    <w:rsid w:val="00523108"/>
    <w:rsid w:val="00554BCB"/>
    <w:rsid w:val="005626CC"/>
    <w:rsid w:val="005656A6"/>
    <w:rsid w:val="00571D40"/>
    <w:rsid w:val="005B5131"/>
    <w:rsid w:val="00665155"/>
    <w:rsid w:val="0068123A"/>
    <w:rsid w:val="006D13C5"/>
    <w:rsid w:val="006F1706"/>
    <w:rsid w:val="00712326"/>
    <w:rsid w:val="00722D6F"/>
    <w:rsid w:val="00734CF6"/>
    <w:rsid w:val="00753766"/>
    <w:rsid w:val="007903ED"/>
    <w:rsid w:val="007B1142"/>
    <w:rsid w:val="007E5F53"/>
    <w:rsid w:val="007F0A71"/>
    <w:rsid w:val="0081007C"/>
    <w:rsid w:val="00814515"/>
    <w:rsid w:val="00816CF6"/>
    <w:rsid w:val="008A2A09"/>
    <w:rsid w:val="008D0E47"/>
    <w:rsid w:val="008D3BEC"/>
    <w:rsid w:val="008D4D6D"/>
    <w:rsid w:val="008F3AA2"/>
    <w:rsid w:val="00970495"/>
    <w:rsid w:val="00985E88"/>
    <w:rsid w:val="00993DDB"/>
    <w:rsid w:val="009B1EA5"/>
    <w:rsid w:val="009E5817"/>
    <w:rsid w:val="009E7297"/>
    <w:rsid w:val="009E73B1"/>
    <w:rsid w:val="00A12EA3"/>
    <w:rsid w:val="00A13A8D"/>
    <w:rsid w:val="00A240CC"/>
    <w:rsid w:val="00A27CDF"/>
    <w:rsid w:val="00A4576D"/>
    <w:rsid w:val="00A654F5"/>
    <w:rsid w:val="00A77D2A"/>
    <w:rsid w:val="00B30783"/>
    <w:rsid w:val="00BC688E"/>
    <w:rsid w:val="00BF4070"/>
    <w:rsid w:val="00CA2EA8"/>
    <w:rsid w:val="00CA436F"/>
    <w:rsid w:val="00CD5CF2"/>
    <w:rsid w:val="00CF0E28"/>
    <w:rsid w:val="00CF2448"/>
    <w:rsid w:val="00CF36FB"/>
    <w:rsid w:val="00D5304A"/>
    <w:rsid w:val="00D77194"/>
    <w:rsid w:val="00DC431C"/>
    <w:rsid w:val="00E00804"/>
    <w:rsid w:val="00E137FD"/>
    <w:rsid w:val="00E266BE"/>
    <w:rsid w:val="00E837DF"/>
    <w:rsid w:val="00EC1816"/>
    <w:rsid w:val="00EE2185"/>
    <w:rsid w:val="00F018FE"/>
    <w:rsid w:val="00F43336"/>
    <w:rsid w:val="00F7401B"/>
    <w:rsid w:val="00FA5EF3"/>
    <w:rsid w:val="00FD0ADC"/>
    <w:rsid w:val="00FD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qFormat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BF4070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5</Pages>
  <Words>1300</Words>
  <Characters>7153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2026-03-09T20:25:00Z</cp:lastPrinted>
  <dcterms:created xsi:type="dcterms:W3CDTF">2021-10-12T19:44:00Z</dcterms:created>
  <dcterms:modified xsi:type="dcterms:W3CDTF">2026-03-09T20:39:00Z</dcterms:modified>
</cp:coreProperties>
</file>