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493E1A" w14:textId="77777777" w:rsidR="00D627E6" w:rsidRDefault="00D627E6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54D8CC6F" w14:textId="1064F460" w:rsidR="00483109" w:rsidRPr="002D7013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2D7013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365235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="007B5434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COMISION EDILICIA DE </w:t>
      </w:r>
      <w:r w:rsidR="00FD2622" w:rsidRPr="002D7013">
        <w:rPr>
          <w:rFonts w:ascii="Arial Narrow" w:hAnsi="Arial Narrow"/>
          <w:b/>
          <w:sz w:val="24"/>
          <w:szCs w:val="24"/>
          <w:lang w:val="es-ES_tradnl" w:eastAsia="es-MX"/>
        </w:rPr>
        <w:t>REGLAMENTOS, GOBERNACION Y PUNTOS CONSTITUCIONALES</w:t>
      </w:r>
    </w:p>
    <w:p w14:paraId="1C27A401" w14:textId="70A54B05" w:rsidR="00993DDB" w:rsidRPr="002D7013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2D7013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FD2622" w:rsidRPr="002D7013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365235">
        <w:rPr>
          <w:rFonts w:ascii="Arial Narrow" w:hAnsi="Arial Narrow"/>
          <w:b/>
          <w:sz w:val="24"/>
          <w:szCs w:val="24"/>
          <w:lang w:val="es-ES_tradnl" w:eastAsia="es-MX"/>
        </w:rPr>
        <w:t xml:space="preserve">7 de </w:t>
      </w:r>
      <w:proofErr w:type="gramStart"/>
      <w:r w:rsidR="00365235">
        <w:rPr>
          <w:rFonts w:ascii="Arial Narrow" w:hAnsi="Arial Narrow"/>
          <w:b/>
          <w:sz w:val="24"/>
          <w:szCs w:val="24"/>
          <w:lang w:val="es-ES_tradnl" w:eastAsia="es-MX"/>
        </w:rPr>
        <w:t>Febrero</w:t>
      </w:r>
      <w:proofErr w:type="gramEnd"/>
      <w:r w:rsidR="007B5434">
        <w:rPr>
          <w:rFonts w:ascii="Arial Narrow" w:hAnsi="Arial Narrow"/>
          <w:b/>
          <w:sz w:val="24"/>
          <w:szCs w:val="24"/>
          <w:lang w:val="es-ES_tradnl" w:eastAsia="es-MX"/>
        </w:rPr>
        <w:t xml:space="preserve"> del año 2026</w:t>
      </w:r>
    </w:p>
    <w:p w14:paraId="37CB807F" w14:textId="1D8BEF14" w:rsidR="00993DDB" w:rsidRPr="002D7013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2D7013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D2622" w:rsidRPr="002D7013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4C3A11">
        <w:rPr>
          <w:rFonts w:ascii="Arial Narrow" w:hAnsi="Arial Narrow"/>
          <w:sz w:val="24"/>
          <w:szCs w:val="24"/>
          <w:lang w:eastAsia="es-MX"/>
        </w:rPr>
        <w:t>15:00</w:t>
      </w:r>
      <w:r w:rsidR="007B5434">
        <w:rPr>
          <w:rFonts w:ascii="Arial Narrow" w:hAnsi="Arial Narrow"/>
          <w:sz w:val="24"/>
          <w:szCs w:val="24"/>
          <w:lang w:eastAsia="es-MX"/>
        </w:rPr>
        <w:t xml:space="preserve"> horas del día </w:t>
      </w:r>
      <w:r w:rsidR="00FD2622" w:rsidRPr="002D7013">
        <w:rPr>
          <w:rFonts w:ascii="Arial Narrow" w:hAnsi="Arial Narrow"/>
          <w:sz w:val="24"/>
          <w:szCs w:val="24"/>
          <w:lang w:eastAsia="es-MX"/>
        </w:rPr>
        <w:t>2</w:t>
      </w:r>
      <w:r w:rsidR="008679E2">
        <w:rPr>
          <w:rFonts w:ascii="Arial Narrow" w:hAnsi="Arial Narrow"/>
          <w:sz w:val="24"/>
          <w:szCs w:val="24"/>
          <w:lang w:eastAsia="es-MX"/>
        </w:rPr>
        <w:t xml:space="preserve">7 de </w:t>
      </w:r>
      <w:proofErr w:type="gramStart"/>
      <w:r w:rsidR="008679E2">
        <w:rPr>
          <w:rFonts w:ascii="Arial Narrow" w:hAnsi="Arial Narrow"/>
          <w:sz w:val="24"/>
          <w:szCs w:val="24"/>
          <w:lang w:eastAsia="es-MX"/>
        </w:rPr>
        <w:t>Febrero</w:t>
      </w:r>
      <w:proofErr w:type="gramEnd"/>
      <w:r w:rsidR="008679E2">
        <w:rPr>
          <w:rFonts w:ascii="Arial Narrow" w:hAnsi="Arial Narrow"/>
          <w:sz w:val="24"/>
          <w:szCs w:val="24"/>
          <w:lang w:eastAsia="es-MX"/>
        </w:rPr>
        <w:t xml:space="preserve"> del año 2026 dos mil veintiséis, se da inicio a la sesión </w:t>
      </w:r>
      <w:r w:rsidR="00365235">
        <w:rPr>
          <w:rFonts w:ascii="Arial Narrow" w:hAnsi="Arial Narrow"/>
          <w:sz w:val="24"/>
          <w:szCs w:val="24"/>
          <w:lang w:eastAsia="es-MX"/>
        </w:rPr>
        <w:t xml:space="preserve">de </w:t>
      </w:r>
      <w:r w:rsidRPr="002D7013">
        <w:rPr>
          <w:rFonts w:ascii="Arial Narrow" w:hAnsi="Arial Narrow"/>
          <w:sz w:val="24"/>
          <w:szCs w:val="24"/>
          <w:lang w:eastAsia="es-MX"/>
        </w:rPr>
        <w:t xml:space="preserve">la </w:t>
      </w:r>
      <w:r w:rsidR="00DC431C" w:rsidRPr="002D7013">
        <w:rPr>
          <w:rFonts w:ascii="Arial Narrow" w:hAnsi="Arial Narrow"/>
          <w:b/>
          <w:sz w:val="24"/>
          <w:szCs w:val="24"/>
          <w:lang w:val="es-ES_tradnl" w:eastAsia="es-MX"/>
        </w:rPr>
        <w:t>COMISI</w:t>
      </w:r>
      <w:r w:rsidR="008679E2">
        <w:rPr>
          <w:rFonts w:ascii="Arial Narrow" w:hAnsi="Arial Narrow"/>
          <w:b/>
          <w:sz w:val="24"/>
          <w:szCs w:val="24"/>
          <w:lang w:val="es-ES_tradnl" w:eastAsia="es-MX"/>
        </w:rPr>
        <w:t>ON</w:t>
      </w:r>
      <w:r w:rsidR="00DC431C" w:rsidRPr="002D7013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 </w:t>
      </w:r>
      <w:r w:rsidR="00FD2622" w:rsidRPr="002D7013">
        <w:rPr>
          <w:rFonts w:ascii="Arial Narrow" w:hAnsi="Arial Narrow"/>
          <w:b/>
          <w:sz w:val="24"/>
          <w:szCs w:val="24"/>
          <w:lang w:val="es-ES_tradnl" w:eastAsia="es-MX"/>
        </w:rPr>
        <w:t>DE REGLAMENTOS, GOBERNACION Y PUNTOS CONSTITUCIONALES</w:t>
      </w:r>
      <w:r w:rsidR="00365235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36155C" w:rsidRPr="002D7013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2D7013">
        <w:rPr>
          <w:rFonts w:ascii="Arial Narrow" w:hAnsi="Arial Narrow"/>
          <w:sz w:val="24"/>
          <w:szCs w:val="24"/>
          <w:lang w:eastAsia="es-MX"/>
        </w:rPr>
        <w:t>convocada p</w:t>
      </w:r>
      <w:r w:rsidR="001C7EFB" w:rsidRPr="002D7013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2D7013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FD2622" w:rsidRPr="002D7013">
        <w:rPr>
          <w:rFonts w:ascii="Arial Narrow" w:hAnsi="Arial Narrow"/>
          <w:sz w:val="24"/>
          <w:szCs w:val="24"/>
          <w:lang w:eastAsia="es-MX"/>
        </w:rPr>
        <w:t>LIC. JOSE HERIBERTO GARCIA MURILLO</w:t>
      </w:r>
      <w:r w:rsidRPr="002D7013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555C2F">
        <w:rPr>
          <w:rFonts w:ascii="Arial Narrow" w:hAnsi="Arial Narrow"/>
          <w:sz w:val="24"/>
          <w:szCs w:val="24"/>
          <w:lang w:eastAsia="es-MX"/>
        </w:rPr>
        <w:t xml:space="preserve">l REGIDOR CARLOS JOSE ROCHA </w:t>
      </w:r>
      <w:r w:rsidR="00365235">
        <w:rPr>
          <w:rFonts w:ascii="Arial Narrow" w:hAnsi="Arial Narrow"/>
          <w:sz w:val="24"/>
          <w:szCs w:val="24"/>
          <w:lang w:eastAsia="es-MX"/>
        </w:rPr>
        <w:t>Y BLANCA MIREYA TRUJILLO ROCHIN.</w:t>
      </w:r>
    </w:p>
    <w:p w14:paraId="150D6294" w14:textId="5333BAF6" w:rsidR="00993DDB" w:rsidRPr="002D7013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2D7013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9E7297" w:rsidRPr="002D7013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555C2F">
        <w:rPr>
          <w:rFonts w:ascii="Arial Narrow" w:hAnsi="Arial Narrow"/>
          <w:sz w:val="24"/>
          <w:szCs w:val="24"/>
          <w:lang w:val="es-ES_tradnl"/>
        </w:rPr>
        <w:t>totalidad</w:t>
      </w:r>
      <w:r w:rsidRPr="002D7013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2D7013">
        <w:rPr>
          <w:rFonts w:ascii="Arial Narrow" w:hAnsi="Arial Narrow"/>
          <w:sz w:val="24"/>
          <w:szCs w:val="24"/>
          <w:lang w:val="es-ES_tradnl"/>
        </w:rPr>
        <w:t>los integrantes de la comisi</w:t>
      </w:r>
      <w:r w:rsidR="00555C2F">
        <w:rPr>
          <w:rFonts w:ascii="Arial Narrow" w:hAnsi="Arial Narrow"/>
          <w:sz w:val="24"/>
          <w:szCs w:val="24"/>
          <w:lang w:val="es-ES_tradnl"/>
        </w:rPr>
        <w:t>ón</w:t>
      </w:r>
      <w:r w:rsidR="0055761C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993DDB" w:rsidRPr="002D7013">
        <w:rPr>
          <w:rFonts w:ascii="Arial Narrow" w:hAnsi="Arial Narrow"/>
          <w:sz w:val="24"/>
          <w:szCs w:val="24"/>
          <w:lang w:val="es-ES_tradnl"/>
        </w:rPr>
        <w:t xml:space="preserve">convocada, </w:t>
      </w:r>
      <w:r w:rsidR="009C0F10">
        <w:rPr>
          <w:rFonts w:ascii="Arial Narrow" w:hAnsi="Arial Narrow"/>
          <w:sz w:val="24"/>
          <w:szCs w:val="24"/>
          <w:lang w:val="es-ES_tradnl"/>
        </w:rPr>
        <w:t xml:space="preserve">el presidente de la comisión de </w:t>
      </w:r>
      <w:r w:rsidR="0055761C">
        <w:rPr>
          <w:rFonts w:ascii="Arial Narrow" w:hAnsi="Arial Narrow"/>
          <w:sz w:val="24"/>
          <w:szCs w:val="24"/>
          <w:lang w:val="es-ES_tradnl"/>
        </w:rPr>
        <w:t xml:space="preserve">Desarrollo Urbano y Asuntos Metropolitanos toma la palabra y </w:t>
      </w:r>
      <w:r w:rsidR="00993DDB" w:rsidRPr="002D7013">
        <w:rPr>
          <w:rFonts w:ascii="Arial Narrow" w:hAnsi="Arial Narrow"/>
          <w:sz w:val="24"/>
          <w:szCs w:val="24"/>
          <w:lang w:val="es-ES_tradnl"/>
        </w:rPr>
        <w:t xml:space="preserve">declaró la existencia de quórum e iniciada la </w:t>
      </w:r>
      <w:r w:rsidRPr="002D7013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2D7013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2D7013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2D7013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2D7013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2D7013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1D34202B" w14:textId="734042D2" w:rsidR="00B62963" w:rsidRPr="00B62963" w:rsidRDefault="00B62963" w:rsidP="00B62963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B62963">
        <w:rPr>
          <w:rFonts w:ascii="Arial Narrow" w:hAnsi="Arial Narrow"/>
          <w:sz w:val="24"/>
          <w:szCs w:val="24"/>
          <w:lang w:eastAsia="es-MX"/>
        </w:rPr>
        <w:t>Lectura y ratificación del acta de la sesión anterior.</w:t>
      </w:r>
    </w:p>
    <w:p w14:paraId="496251B8" w14:textId="0E745D0A" w:rsidR="009C0F10" w:rsidRPr="009C0F10" w:rsidRDefault="009C0F10" w:rsidP="009C0F10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144BAE6" w14:textId="4A903702" w:rsidR="00993DDB" w:rsidRPr="009C0F10" w:rsidRDefault="00993DDB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9C0F10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9C0F10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0496DCF7" w14:textId="5E5533E6" w:rsidR="00B62963" w:rsidRPr="009C0F10" w:rsidRDefault="00993DDB" w:rsidP="009C0F10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2D7013">
        <w:rPr>
          <w:rFonts w:ascii="Arial Narrow" w:eastAsia="SimSun" w:hAnsi="Arial Narrow"/>
          <w:sz w:val="24"/>
          <w:szCs w:val="24"/>
        </w:rPr>
        <w:t>desahogo del orden del día,</w:t>
      </w:r>
      <w:r w:rsidR="009C0F10">
        <w:rPr>
          <w:rFonts w:ascii="Arial Narrow" w:eastAsia="SimSun" w:hAnsi="Arial Narrow"/>
          <w:sz w:val="24"/>
          <w:szCs w:val="24"/>
        </w:rPr>
        <w:t xml:space="preserve"> el PRESIDENTE DE LA COMISION</w:t>
      </w:r>
      <w:r w:rsidR="0055761C">
        <w:rPr>
          <w:rFonts w:ascii="Arial Narrow" w:eastAsia="SimSun" w:hAnsi="Arial Narrow"/>
          <w:sz w:val="24"/>
          <w:szCs w:val="24"/>
        </w:rPr>
        <w:t>,</w:t>
      </w:r>
      <w:r w:rsidR="00A27CDF" w:rsidRPr="002D7013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2D7013">
        <w:rPr>
          <w:rFonts w:ascii="Arial Narrow" w:eastAsia="SimSun" w:hAnsi="Arial Narrow"/>
          <w:sz w:val="24"/>
          <w:szCs w:val="24"/>
        </w:rPr>
        <w:t>:»</w:t>
      </w:r>
      <w:r w:rsidR="00A27CDF" w:rsidRPr="002D7013">
        <w:rPr>
          <w:rFonts w:ascii="Arial Narrow" w:eastAsia="SimSun" w:hAnsi="Arial Narrow"/>
          <w:sz w:val="24"/>
          <w:szCs w:val="24"/>
        </w:rPr>
        <w:t xml:space="preserve"> </w:t>
      </w:r>
    </w:p>
    <w:p w14:paraId="5F920F41" w14:textId="2AA7A2C2" w:rsidR="00387D5C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2D7013">
        <w:rPr>
          <w:rFonts w:ascii="Arial Narrow" w:hAnsi="Arial Narrow"/>
          <w:b/>
          <w:sz w:val="24"/>
          <w:szCs w:val="24"/>
        </w:rPr>
        <w:t xml:space="preserve">1.- </w:t>
      </w:r>
      <w:r w:rsidRPr="002D7013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2D7013">
        <w:rPr>
          <w:rFonts w:ascii="Arial Narrow" w:hAnsi="Arial Narrow"/>
          <w:b/>
          <w:sz w:val="24"/>
          <w:szCs w:val="24"/>
        </w:rPr>
        <w:t xml:space="preserve">. </w:t>
      </w:r>
    </w:p>
    <w:p w14:paraId="17B854C7" w14:textId="286B894F" w:rsidR="00BC688E" w:rsidRPr="002D7013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VO</w:t>
      </w:r>
      <w:r w:rsidR="001C7EFB" w:rsidRPr="002D7013">
        <w:rPr>
          <w:rFonts w:ascii="Arial Narrow" w:hAnsi="Arial Narrow"/>
          <w:sz w:val="24"/>
          <w:szCs w:val="24"/>
        </w:rPr>
        <w:t>CA</w:t>
      </w:r>
      <w:r w:rsidR="0036155C" w:rsidRPr="002D7013">
        <w:rPr>
          <w:rFonts w:ascii="Arial Narrow" w:hAnsi="Arial Narrow"/>
          <w:sz w:val="24"/>
          <w:szCs w:val="24"/>
        </w:rPr>
        <w:t xml:space="preserve">L, </w:t>
      </w:r>
      <w:r w:rsidR="00BC688E" w:rsidRPr="002D7013">
        <w:rPr>
          <w:rFonts w:ascii="Arial Narrow" w:hAnsi="Arial Narrow"/>
          <w:sz w:val="24"/>
          <w:szCs w:val="24"/>
        </w:rPr>
        <w:t>CARLOS JOSE ROCHA------------------------------------------------------</w:t>
      </w:r>
      <w:r w:rsidR="00387D5C">
        <w:rPr>
          <w:rFonts w:ascii="Arial Narrow" w:hAnsi="Arial Narrow"/>
          <w:sz w:val="24"/>
          <w:szCs w:val="24"/>
        </w:rPr>
        <w:t>---</w:t>
      </w:r>
      <w:r w:rsidR="00BC688E" w:rsidRPr="002D7013">
        <w:rPr>
          <w:rFonts w:ascii="Arial Narrow" w:hAnsi="Arial Narrow"/>
          <w:sz w:val="24"/>
          <w:szCs w:val="24"/>
        </w:rPr>
        <w:t xml:space="preserve"> PRESENTE</w:t>
      </w:r>
    </w:p>
    <w:p w14:paraId="4F2B906D" w14:textId="7D092AD4" w:rsidR="00A240CC" w:rsidRPr="002D7013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</w:t>
      </w:r>
      <w:r w:rsidR="00CD5CF2" w:rsidRPr="002D7013">
        <w:rPr>
          <w:rFonts w:ascii="Arial Narrow" w:hAnsi="Arial Narrow"/>
          <w:sz w:val="24"/>
          <w:szCs w:val="24"/>
        </w:rPr>
        <w:t>BLANCA MIREYA TRUJILLO ROCHIN------</w:t>
      </w:r>
      <w:r w:rsidR="00734CF6" w:rsidRPr="002D7013">
        <w:rPr>
          <w:rFonts w:ascii="Arial Narrow" w:hAnsi="Arial Narrow"/>
          <w:sz w:val="24"/>
          <w:szCs w:val="24"/>
        </w:rPr>
        <w:t>--</w:t>
      </w:r>
      <w:r w:rsidR="00814515" w:rsidRPr="002D7013">
        <w:rPr>
          <w:rFonts w:ascii="Arial Narrow" w:hAnsi="Arial Narrow"/>
          <w:sz w:val="24"/>
          <w:szCs w:val="24"/>
        </w:rPr>
        <w:t>--------</w:t>
      </w:r>
      <w:r w:rsidR="00A240CC" w:rsidRPr="002D7013">
        <w:rPr>
          <w:rFonts w:ascii="Arial Narrow" w:hAnsi="Arial Narrow"/>
          <w:sz w:val="24"/>
          <w:szCs w:val="24"/>
        </w:rPr>
        <w:t xml:space="preserve">--------------------- </w:t>
      </w:r>
      <w:r w:rsidR="00387D5C">
        <w:rPr>
          <w:rFonts w:ascii="Arial Narrow" w:hAnsi="Arial Narrow"/>
          <w:sz w:val="24"/>
          <w:szCs w:val="24"/>
        </w:rPr>
        <w:t>PRE</w:t>
      </w:r>
      <w:r w:rsidRPr="002D7013">
        <w:rPr>
          <w:rFonts w:ascii="Arial Narrow" w:hAnsi="Arial Narrow"/>
          <w:sz w:val="24"/>
          <w:szCs w:val="24"/>
        </w:rPr>
        <w:t>S</w:t>
      </w:r>
      <w:r w:rsidR="00A240CC" w:rsidRPr="002D7013">
        <w:rPr>
          <w:rFonts w:ascii="Arial Narrow" w:hAnsi="Arial Narrow"/>
          <w:sz w:val="24"/>
          <w:szCs w:val="24"/>
        </w:rPr>
        <w:t>ENTE</w:t>
      </w:r>
    </w:p>
    <w:p w14:paraId="59AA245A" w14:textId="63B67324" w:rsidR="00FE2AFC" w:rsidRDefault="00BC688E" w:rsidP="00387D5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lastRenderedPageBreak/>
        <w:t>PRESIDENTE</w:t>
      </w:r>
      <w:r w:rsidR="00483109" w:rsidRPr="002D7013">
        <w:rPr>
          <w:rFonts w:ascii="Arial Narrow" w:hAnsi="Arial Narrow"/>
          <w:sz w:val="24"/>
          <w:szCs w:val="24"/>
        </w:rPr>
        <w:t xml:space="preserve">, </w:t>
      </w:r>
      <w:r w:rsidR="009E7297" w:rsidRPr="002D7013">
        <w:rPr>
          <w:rFonts w:ascii="Arial Narrow" w:hAnsi="Arial Narrow"/>
          <w:sz w:val="24"/>
          <w:szCs w:val="24"/>
        </w:rPr>
        <w:t>JOSE HERIBERTO GARCIA MURILLO-</w:t>
      </w:r>
      <w:r w:rsidR="00CD5CF2" w:rsidRPr="002D7013">
        <w:rPr>
          <w:rFonts w:ascii="Arial Narrow" w:hAnsi="Arial Narrow"/>
          <w:sz w:val="24"/>
          <w:szCs w:val="24"/>
        </w:rPr>
        <w:t>--</w:t>
      </w:r>
      <w:r w:rsidR="00483109" w:rsidRPr="002D7013">
        <w:rPr>
          <w:rFonts w:ascii="Arial Narrow" w:hAnsi="Arial Narrow"/>
          <w:sz w:val="24"/>
          <w:szCs w:val="24"/>
        </w:rPr>
        <w:t>----------------</w:t>
      </w:r>
      <w:r w:rsidR="00FE2AFC">
        <w:rPr>
          <w:rFonts w:ascii="Arial Narrow" w:hAnsi="Arial Narrow"/>
          <w:sz w:val="24"/>
          <w:szCs w:val="24"/>
        </w:rPr>
        <w:t>-</w:t>
      </w:r>
      <w:r w:rsidR="00483109" w:rsidRPr="002D7013">
        <w:rPr>
          <w:rFonts w:ascii="Arial Narrow" w:hAnsi="Arial Narrow"/>
          <w:sz w:val="24"/>
          <w:szCs w:val="24"/>
        </w:rPr>
        <w:t>-----</w:t>
      </w:r>
      <w:r w:rsidR="00734CF6" w:rsidRPr="002D7013">
        <w:rPr>
          <w:rFonts w:ascii="Arial Narrow" w:hAnsi="Arial Narrow"/>
          <w:sz w:val="24"/>
          <w:szCs w:val="24"/>
        </w:rPr>
        <w:t xml:space="preserve">---- </w:t>
      </w:r>
      <w:r w:rsidR="00C55872">
        <w:rPr>
          <w:rFonts w:ascii="Arial Narrow" w:hAnsi="Arial Narrow"/>
          <w:sz w:val="24"/>
          <w:szCs w:val="24"/>
        </w:rPr>
        <w:t>PRE</w:t>
      </w:r>
      <w:r w:rsidR="00734CF6" w:rsidRPr="002D7013">
        <w:rPr>
          <w:rFonts w:ascii="Arial Narrow" w:hAnsi="Arial Narrow"/>
          <w:sz w:val="24"/>
          <w:szCs w:val="24"/>
        </w:rPr>
        <w:t>SENTE</w:t>
      </w:r>
    </w:p>
    <w:p w14:paraId="76C3A93E" w14:textId="77777777" w:rsidR="00C55872" w:rsidRDefault="00C55872" w:rsidP="00A27CDF">
      <w:pPr>
        <w:jc w:val="both"/>
        <w:textAlignment w:val="baseline"/>
        <w:rPr>
          <w:rFonts w:ascii="Arial Narrow" w:hAnsi="Arial Narrow"/>
          <w:b/>
          <w:sz w:val="24"/>
          <w:szCs w:val="24"/>
        </w:rPr>
      </w:pPr>
    </w:p>
    <w:p w14:paraId="2472CD03" w14:textId="7447527F" w:rsidR="00993DDB" w:rsidRPr="002D7013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C55872">
        <w:rPr>
          <w:rFonts w:ascii="Arial Narrow" w:eastAsia="SimSun" w:hAnsi="Arial Narrow"/>
          <w:sz w:val="24"/>
          <w:szCs w:val="24"/>
        </w:rPr>
        <w:t xml:space="preserve">PRESIDENTE DE LA COMISION </w:t>
      </w:r>
      <w:r w:rsidR="00814515" w:rsidRPr="002D7013">
        <w:rPr>
          <w:rFonts w:ascii="Arial Narrow" w:eastAsia="SimSun" w:hAnsi="Arial Narrow"/>
          <w:sz w:val="24"/>
          <w:szCs w:val="24"/>
        </w:rPr>
        <w:t>«</w:t>
      </w:r>
      <w:r w:rsidR="00A240CC" w:rsidRPr="002D7013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50579BE7" w:rsidR="00814515" w:rsidRPr="002D7013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2D7013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2D7013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C55872">
        <w:rPr>
          <w:rFonts w:ascii="Arial Narrow" w:hAnsi="Arial Narrow"/>
          <w:sz w:val="24"/>
          <w:szCs w:val="24"/>
          <w:lang w:val="es-ES_tradnl"/>
        </w:rPr>
        <w:t>totalidad</w:t>
      </w:r>
      <w:r w:rsidRPr="002D7013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2D7013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387D5C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4C3A11">
        <w:rPr>
          <w:rFonts w:ascii="Arial Narrow" w:hAnsi="Arial Narrow"/>
          <w:sz w:val="24"/>
          <w:szCs w:val="24"/>
          <w:lang w:val="es-ES_tradnl"/>
        </w:rPr>
        <w:t>15:00</w:t>
      </w:r>
      <w:r w:rsidR="005E5F53">
        <w:rPr>
          <w:rFonts w:ascii="Arial Narrow" w:hAnsi="Arial Narrow"/>
          <w:sz w:val="24"/>
          <w:szCs w:val="24"/>
          <w:lang w:val="es-ES_tradnl"/>
        </w:rPr>
        <w:t xml:space="preserve"> horas con </w:t>
      </w:r>
      <w:r w:rsidR="00523108" w:rsidRPr="002D7013">
        <w:rPr>
          <w:rFonts w:ascii="Arial Narrow" w:hAnsi="Arial Narrow"/>
          <w:sz w:val="24"/>
          <w:szCs w:val="24"/>
          <w:lang w:val="es-ES_tradnl"/>
        </w:rPr>
        <w:t>del día</w:t>
      </w:r>
      <w:r w:rsidRPr="002D7013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2D7013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2D7013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447AF210" w:rsidR="00814515" w:rsidRPr="002D7013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>Continúa</w:t>
      </w:r>
      <w:r w:rsidR="004436A3">
        <w:rPr>
          <w:rFonts w:ascii="Arial Narrow" w:eastAsia="SimSun" w:hAnsi="Arial Narrow"/>
          <w:sz w:val="24"/>
          <w:szCs w:val="24"/>
        </w:rPr>
        <w:t xml:space="preserve"> el</w:t>
      </w:r>
      <w:r w:rsidRPr="002D7013">
        <w:rPr>
          <w:rFonts w:ascii="Arial Narrow" w:eastAsia="SimSun" w:hAnsi="Arial Narrow"/>
          <w:sz w:val="24"/>
          <w:szCs w:val="24"/>
        </w:rPr>
        <w:t xml:space="preserve"> </w:t>
      </w:r>
      <w:r w:rsidR="004436A3">
        <w:rPr>
          <w:rFonts w:ascii="Arial Narrow" w:eastAsia="SimSun" w:hAnsi="Arial Narrow"/>
          <w:sz w:val="24"/>
          <w:szCs w:val="24"/>
        </w:rPr>
        <w:t>PRESIDENTE DE LA COMISION</w:t>
      </w:r>
      <w:r w:rsidR="0055761C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2D7013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5A7A5B96" w14:textId="3EEBC178" w:rsidR="00387D5C" w:rsidRPr="002D7013" w:rsidRDefault="00387D5C" w:rsidP="00387D5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VOCAL, CARLOS JOSE ROCHA------------------------------------------------------</w:t>
      </w:r>
      <w:r>
        <w:rPr>
          <w:rFonts w:ascii="Arial Narrow" w:hAnsi="Arial Narrow"/>
          <w:sz w:val="24"/>
          <w:szCs w:val="24"/>
        </w:rPr>
        <w:t>---</w:t>
      </w:r>
      <w:r w:rsidRPr="002D7013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A FAVOR</w:t>
      </w:r>
    </w:p>
    <w:p w14:paraId="6A008AD7" w14:textId="3225D7B3" w:rsidR="00387D5C" w:rsidRPr="00387D5C" w:rsidRDefault="00387D5C" w:rsidP="00387D5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BLANCA MIREYA TRUJILLO ROCHIN-------------------------------------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548F4B10" w14:textId="58F268C2" w:rsidR="004436A3" w:rsidRDefault="004436A3" w:rsidP="004436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PRESIDENTE, JOSE HERIBERTO GARCIA MURILLO-------------------</w:t>
      </w:r>
      <w:r>
        <w:rPr>
          <w:rFonts w:ascii="Arial Narrow" w:hAnsi="Arial Narrow"/>
          <w:sz w:val="24"/>
          <w:szCs w:val="24"/>
        </w:rPr>
        <w:t>-</w:t>
      </w:r>
      <w:r w:rsidRPr="002D7013">
        <w:rPr>
          <w:rFonts w:ascii="Arial Narrow" w:hAnsi="Arial Narrow"/>
          <w:sz w:val="24"/>
          <w:szCs w:val="24"/>
        </w:rPr>
        <w:t>-----</w:t>
      </w:r>
      <w:r>
        <w:rPr>
          <w:rFonts w:ascii="Arial Narrow" w:hAnsi="Arial Narrow"/>
          <w:sz w:val="24"/>
          <w:szCs w:val="24"/>
        </w:rPr>
        <w:t>----A FAVOR</w:t>
      </w:r>
    </w:p>
    <w:p w14:paraId="278F0848" w14:textId="77777777" w:rsidR="00814515" w:rsidRPr="002D7013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47CB071" w14:textId="77777777" w:rsidR="00387D5C" w:rsidRDefault="00387D5C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470CC596" w14:textId="545F7050" w:rsidR="007464BF" w:rsidRDefault="00814515" w:rsidP="007464BF">
      <w:pPr>
        <w:contextualSpacing/>
        <w:jc w:val="both"/>
        <w:textAlignment w:val="baseline"/>
        <w:rPr>
          <w:rFonts w:ascii="Arial Narrow" w:hAnsi="Arial Narrow"/>
          <w:bCs/>
          <w:sz w:val="24"/>
          <w:szCs w:val="24"/>
          <w:lang w:eastAsia="es-MX"/>
        </w:rPr>
      </w:pPr>
      <w:r w:rsidRPr="002D7013">
        <w:rPr>
          <w:rFonts w:ascii="Arial Narrow" w:hAnsi="Arial Narrow"/>
          <w:b/>
          <w:sz w:val="24"/>
          <w:szCs w:val="24"/>
          <w:lang w:eastAsia="es-MX"/>
        </w:rPr>
        <w:t>3.-</w:t>
      </w:r>
      <w:r w:rsidR="007464BF"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="007464BF">
        <w:rPr>
          <w:rFonts w:ascii="Arial Narrow" w:hAnsi="Arial Narrow"/>
          <w:bCs/>
          <w:sz w:val="24"/>
          <w:szCs w:val="24"/>
          <w:lang w:eastAsia="es-MX"/>
        </w:rPr>
        <w:t xml:space="preserve">Como TERCER PUNTO del orden del día, se pone a consideración de los integrantes de la comisión el acta de la sesión anterior, misma que fue hecha de su conocimiento con anterioridad; por lo que, </w:t>
      </w:r>
      <w:r w:rsidR="00D627E6">
        <w:rPr>
          <w:rFonts w:ascii="Arial Narrow" w:hAnsi="Arial Narrow"/>
          <w:bCs/>
          <w:sz w:val="24"/>
          <w:szCs w:val="24"/>
          <w:lang w:eastAsia="es-MX"/>
        </w:rPr>
        <w:t>si no</w:t>
      </w:r>
      <w:r w:rsidR="007464BF">
        <w:rPr>
          <w:rFonts w:ascii="Arial Narrow" w:hAnsi="Arial Narrow"/>
          <w:bCs/>
          <w:sz w:val="24"/>
          <w:szCs w:val="24"/>
          <w:lang w:eastAsia="es-MX"/>
        </w:rPr>
        <w:t xml:space="preserve"> existen modificaciones a la misma, solicito la ratificación de su contenido. Por lo que pregunto a los presentes, ¿Si están de acuerdo en la misma, </w:t>
      </w:r>
      <w:r w:rsidR="00B62963">
        <w:rPr>
          <w:rFonts w:ascii="Arial Narrow" w:hAnsi="Arial Narrow"/>
          <w:bCs/>
          <w:sz w:val="24"/>
          <w:szCs w:val="24"/>
          <w:lang w:eastAsia="es-MX"/>
        </w:rPr>
        <w:t>sírvanse</w:t>
      </w:r>
      <w:r w:rsidR="007464BF">
        <w:rPr>
          <w:rFonts w:ascii="Arial Narrow" w:hAnsi="Arial Narrow"/>
          <w:bCs/>
          <w:sz w:val="24"/>
          <w:szCs w:val="24"/>
          <w:lang w:eastAsia="es-MX"/>
        </w:rPr>
        <w:t xml:space="preserve"> levantar la mano en señal de aprobación?</w:t>
      </w:r>
    </w:p>
    <w:p w14:paraId="0FD9F27F" w14:textId="77777777" w:rsidR="00B62963" w:rsidRDefault="00B62963" w:rsidP="007464BF">
      <w:pPr>
        <w:contextualSpacing/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</w:p>
    <w:p w14:paraId="3C461563" w14:textId="77777777" w:rsidR="004436A3" w:rsidRPr="002D7013" w:rsidRDefault="004436A3" w:rsidP="004436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VOCAL, CARLOS JOSE ROCHA------------------------------------------------------</w:t>
      </w:r>
      <w:r>
        <w:rPr>
          <w:rFonts w:ascii="Arial Narrow" w:hAnsi="Arial Narrow"/>
          <w:sz w:val="24"/>
          <w:szCs w:val="24"/>
        </w:rPr>
        <w:t>---</w:t>
      </w:r>
      <w:r w:rsidRPr="002D7013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A FAVOR</w:t>
      </w:r>
    </w:p>
    <w:p w14:paraId="67AF402B" w14:textId="77777777" w:rsidR="004436A3" w:rsidRPr="00387D5C" w:rsidRDefault="004436A3" w:rsidP="004436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BLANCA MIREYA TRUJILLO ROCHIN-------------------------------------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152DC367" w14:textId="606C2689" w:rsidR="004436A3" w:rsidRDefault="004436A3" w:rsidP="004436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lastRenderedPageBreak/>
        <w:t>PRESIDENTE, JOSE HERIBERTO GARCIA MURILLO</w:t>
      </w:r>
      <w:r>
        <w:rPr>
          <w:rFonts w:ascii="Arial Narrow" w:hAnsi="Arial Narrow"/>
          <w:sz w:val="24"/>
          <w:szCs w:val="24"/>
        </w:rPr>
        <w:t>----------------------------- A FAVOR</w:t>
      </w:r>
    </w:p>
    <w:p w14:paraId="2F3F6FD4" w14:textId="77777777" w:rsidR="00B62963" w:rsidRPr="002D7013" w:rsidRDefault="00B62963" w:rsidP="00B62963">
      <w:pPr>
        <w:jc w:val="both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41D38C17" w14:textId="017FA301" w:rsidR="00B62963" w:rsidRDefault="00B62963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B1BF9AD" w14:textId="252BE1DE" w:rsidR="00D53110" w:rsidRPr="00D53110" w:rsidRDefault="00FE2AFC" w:rsidP="00D5311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D627E6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D53110" w:rsidRPr="00D53110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27E95A31" w14:textId="690C14A6" w:rsidR="00FE2AFC" w:rsidRDefault="00FE2AFC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CDC766A" w14:textId="77777777" w:rsidR="00B62963" w:rsidRDefault="00B62963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1A6FB76" w14:textId="0BE3703D" w:rsidR="002420AF" w:rsidRPr="002420AF" w:rsidRDefault="00B62963" w:rsidP="002420A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A continuación, </w:t>
      </w:r>
      <w:r w:rsidR="00D53110">
        <w:rPr>
          <w:rStyle w:val="eop"/>
          <w:rFonts w:ascii="Arial Narrow" w:eastAsia="SimSun" w:hAnsi="Arial Narrow"/>
          <w:sz w:val="24"/>
          <w:szCs w:val="24"/>
        </w:rPr>
        <w:t>el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D53110">
        <w:rPr>
          <w:rStyle w:val="eop"/>
          <w:rFonts w:ascii="Arial Narrow" w:eastAsia="SimSun" w:hAnsi="Arial Narrow"/>
          <w:sz w:val="24"/>
          <w:szCs w:val="24"/>
        </w:rPr>
        <w:t>E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 DE LA COMISION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DE</w:t>
      </w:r>
      <w:r w:rsidR="00D53110">
        <w:rPr>
          <w:rStyle w:val="eop"/>
          <w:rFonts w:ascii="Arial Narrow" w:eastAsia="SimSun" w:hAnsi="Arial Narrow"/>
          <w:sz w:val="24"/>
          <w:szCs w:val="24"/>
        </w:rPr>
        <w:t xml:space="preserve"> REGLAMENTOS, GOBERNACION Y PUNTOS CONSTITUCIONALES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, hace uso de la voz </w:t>
      </w:r>
      <w:r w:rsidRPr="002D7013">
        <w:rPr>
          <w:rStyle w:val="eop"/>
          <w:rFonts w:ascii="Arial Narrow" w:eastAsia="SimSun" w:hAnsi="Arial Narrow" w:cs="Courier New"/>
          <w:sz w:val="24"/>
          <w:szCs w:val="24"/>
        </w:rPr>
        <w:t>«</w:t>
      </w:r>
      <w:r w:rsidR="002420AF">
        <w:rPr>
          <w:rStyle w:val="eop"/>
          <w:rFonts w:ascii="Arial Narrow" w:eastAsia="SimSun" w:hAnsi="Arial Narrow" w:cs="Courier New"/>
          <w:sz w:val="24"/>
          <w:szCs w:val="24"/>
        </w:rPr>
        <w:t xml:space="preserve">Se trata </w:t>
      </w:r>
      <w:r w:rsidR="002420AF" w:rsidRPr="002420AF">
        <w:rPr>
          <w:rStyle w:val="eop"/>
          <w:rFonts w:ascii="Arial Narrow" w:eastAsia="SimSun" w:hAnsi="Arial Narrow" w:cs="Courier New"/>
          <w:sz w:val="24"/>
          <w:szCs w:val="24"/>
        </w:rPr>
        <w:t>del p</w:t>
      </w:r>
      <w:r w:rsidR="002420AF" w:rsidRPr="002420AF">
        <w:rPr>
          <w:rStyle w:val="eop"/>
          <w:rFonts w:ascii="Arial Narrow" w:eastAsia="SimSun" w:hAnsi="Arial Narrow"/>
          <w:bCs/>
          <w:sz w:val="24"/>
          <w:szCs w:val="24"/>
        </w:rPr>
        <w:t>unto de acuerdo que tiene por objeto dar cuenta con el Informe de Actividades de la comisión, durante el último ejercicio 2025, de enero a diciembre respectivamente.</w:t>
      </w:r>
    </w:p>
    <w:p w14:paraId="78AD1847" w14:textId="17281333" w:rsidR="00D53110" w:rsidRDefault="00D53110" w:rsidP="00036EB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65DF33C4" w14:textId="023EBC21" w:rsidR="004020F3" w:rsidRPr="004020F3" w:rsidRDefault="004020F3" w:rsidP="004020F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Por lo que, compañeros </w:t>
      </w:r>
      <w:r w:rsidRPr="004020F3">
        <w:rPr>
          <w:rFonts w:ascii="Arial Narrow" w:eastAsia="SimSun" w:hAnsi="Arial Narrow"/>
          <w:sz w:val="24"/>
          <w:szCs w:val="24"/>
          <w:lang w:val="es-ES" w:eastAsia="es-ES"/>
        </w:rPr>
        <w:t xml:space="preserve">les comento lo </w:t>
      </w:r>
      <w:proofErr w:type="gramStart"/>
      <w:r w:rsidRPr="004020F3">
        <w:rPr>
          <w:rFonts w:ascii="Arial Narrow" w:eastAsia="SimSun" w:hAnsi="Arial Narrow"/>
          <w:sz w:val="24"/>
          <w:szCs w:val="24"/>
          <w:lang w:val="es-ES" w:eastAsia="es-ES"/>
        </w:rPr>
        <w:t>siguiente:.</w:t>
      </w:r>
      <w:proofErr w:type="gramEnd"/>
    </w:p>
    <w:p w14:paraId="333A5867" w14:textId="77777777" w:rsidR="004C3A11" w:rsidRDefault="004C3A11" w:rsidP="004020F3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</w:p>
    <w:p w14:paraId="78A1A8DE" w14:textId="238EAAC7" w:rsidR="004020F3" w:rsidRPr="004020F3" w:rsidRDefault="00B30184" w:rsidP="004020F3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="004020F3" w:rsidRPr="004020F3">
        <w:rPr>
          <w:rFonts w:ascii="Arial Narrow" w:eastAsia="SimSun" w:hAnsi="Arial Narrow"/>
          <w:sz w:val="24"/>
          <w:szCs w:val="24"/>
          <w:lang w:val="es-ES" w:eastAsia="es-ES"/>
        </w:rPr>
        <w:t xml:space="preserve">urante el periodo de enero a diciembre del año 2025, celebramos 6 sesiones, de las cuales fueron 2 colegiadas; </w:t>
      </w:r>
      <w:r w:rsidRPr="004020F3">
        <w:rPr>
          <w:rFonts w:ascii="Arial Narrow" w:eastAsia="SimSun" w:hAnsi="Arial Narrow"/>
          <w:sz w:val="24"/>
          <w:szCs w:val="24"/>
          <w:lang w:val="es-ES" w:eastAsia="es-ES"/>
        </w:rPr>
        <w:t>además</w:t>
      </w:r>
      <w:r w:rsidR="004020F3" w:rsidRPr="004020F3">
        <w:rPr>
          <w:rFonts w:ascii="Arial Narrow" w:eastAsia="SimSun" w:hAnsi="Arial Narrow"/>
          <w:sz w:val="24"/>
          <w:szCs w:val="24"/>
          <w:lang w:val="es-ES" w:eastAsia="es-ES"/>
        </w:rPr>
        <w:t xml:space="preserve">, hubo algunos meses en los que debido a la carga de trabajo y/o que </w:t>
      </w:r>
      <w:r w:rsidRPr="004020F3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="004020F3" w:rsidRPr="004020F3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Pr="004020F3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="004020F3" w:rsidRPr="004020F3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Pr="004020F3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="004020F3" w:rsidRPr="004020F3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6CD846DB" w14:textId="12C82971" w:rsidR="004020F3" w:rsidRPr="004020F3" w:rsidRDefault="00B30184" w:rsidP="004020F3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4020F3" w:rsidRPr="004020F3">
        <w:rPr>
          <w:rFonts w:ascii="Arial Narrow" w:eastAsia="SimSun" w:hAnsi="Arial Narrow"/>
          <w:sz w:val="24"/>
          <w:szCs w:val="24"/>
          <w:lang w:val="es-ES" w:eastAsia="es-ES"/>
        </w:rPr>
        <w:t>ntre otros temas se atendieron los siguientes:</w:t>
      </w:r>
    </w:p>
    <w:p w14:paraId="4023234A" w14:textId="7870F3D8" w:rsidR="004020F3" w:rsidRPr="00B30184" w:rsidRDefault="00B30184" w:rsidP="00B30184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R</w:t>
      </w:r>
      <w:r w:rsidR="004020F3" w:rsidRPr="00B3018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ealizar el proyecto de actualización de reglamentos municipales, para estar en concordancia con la actualización del programa municipal de desarrollo urbano (</w:t>
      </w:r>
      <w:r w:rsidRPr="00B3018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PMDU</w:t>
      </w:r>
      <w:r w:rsidR="004020F3" w:rsidRPr="00B3018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) y el programa de ordenamiento ecológico local (</w:t>
      </w:r>
      <w:r w:rsidRPr="00B3018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POEL)</w:t>
      </w:r>
      <w:r w:rsidR="004020F3" w:rsidRPr="00B3018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, como son: a) el reglamento municipal de zonificación, y b) reglamento de medio ambiente y cambio climático.</w:t>
      </w:r>
    </w:p>
    <w:p w14:paraId="3083A353" w14:textId="77777777" w:rsidR="00B30184" w:rsidRDefault="00B30184" w:rsidP="00B30184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1F0D9EBC" w14:textId="18BD4819" w:rsidR="004020F3" w:rsidRPr="00B30184" w:rsidRDefault="00B30184" w:rsidP="00B30184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</w:t>
      </w:r>
      <w:r w:rsidR="004020F3" w:rsidRPr="00B3018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resentar la propuesta para llevar a cabo la promoción y crecimiento de la imagen pública del ayuntamiento y del municipio.</w:t>
      </w:r>
    </w:p>
    <w:p w14:paraId="3B29EBA5" w14:textId="77777777" w:rsidR="00B30184" w:rsidRDefault="00B30184" w:rsidP="00B30184">
      <w:pPr>
        <w:jc w:val="both"/>
        <w:rPr>
          <w:rFonts w:ascii="Arial Narrow" w:eastAsia="Arial Unicode MS" w:hAnsi="Arial Narrow" w:cs="Times New Roman"/>
          <w:sz w:val="24"/>
          <w:szCs w:val="24"/>
        </w:rPr>
      </w:pPr>
    </w:p>
    <w:p w14:paraId="688F4565" w14:textId="3841EBA0" w:rsidR="004020F3" w:rsidRPr="00B30184" w:rsidRDefault="00B30184" w:rsidP="00B30184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Dar cuenta con la propuesta de Iniciativa de Reforma al R</w:t>
      </w:r>
      <w:r w:rsidR="004020F3" w:rsidRPr="00B30184">
        <w:rPr>
          <w:rFonts w:ascii="Arial Narrow" w:eastAsia="Arial Unicode MS" w:hAnsi="Arial Narrow" w:cs="Times New Roman"/>
          <w:sz w:val="24"/>
          <w:szCs w:val="24"/>
        </w:rPr>
        <w:t>eglamento</w:t>
      </w:r>
      <w:r>
        <w:rPr>
          <w:rFonts w:ascii="Arial Narrow" w:eastAsia="Arial Unicode MS" w:hAnsi="Arial Narrow" w:cs="Arial"/>
          <w:sz w:val="24"/>
          <w:szCs w:val="24"/>
        </w:rPr>
        <w:t xml:space="preserve"> de Mejora R</w:t>
      </w:r>
      <w:r w:rsidR="004020F3" w:rsidRPr="00B30184">
        <w:rPr>
          <w:rFonts w:ascii="Arial Narrow" w:eastAsia="Arial Unicode MS" w:hAnsi="Arial Narrow" w:cs="Arial"/>
          <w:sz w:val="24"/>
          <w:szCs w:val="24"/>
        </w:rPr>
        <w:t xml:space="preserve">egulatoria para el municipio de </w:t>
      </w:r>
      <w:r w:rsidRPr="00B30184">
        <w:rPr>
          <w:rFonts w:ascii="Arial Narrow" w:eastAsia="Arial Unicode MS" w:hAnsi="Arial Narrow" w:cs="Arial"/>
          <w:sz w:val="24"/>
          <w:szCs w:val="24"/>
        </w:rPr>
        <w:t>Ixtlahuacán</w:t>
      </w:r>
      <w:r>
        <w:rPr>
          <w:rFonts w:ascii="Arial Narrow" w:eastAsia="Arial Unicode MS" w:hAnsi="Arial Narrow" w:cs="Arial"/>
          <w:sz w:val="24"/>
          <w:szCs w:val="24"/>
        </w:rPr>
        <w:t xml:space="preserve"> de los Membrillos, J</w:t>
      </w:r>
      <w:r w:rsidR="004020F3" w:rsidRPr="00B30184">
        <w:rPr>
          <w:rFonts w:ascii="Arial Narrow" w:eastAsia="Arial Unicode MS" w:hAnsi="Arial Narrow" w:cs="Arial"/>
          <w:sz w:val="24"/>
          <w:szCs w:val="24"/>
        </w:rPr>
        <w:t xml:space="preserve">alisco. </w:t>
      </w:r>
    </w:p>
    <w:p w14:paraId="4936F03C" w14:textId="08044D8C" w:rsidR="004020F3" w:rsidRPr="00DC1019" w:rsidRDefault="00DC1019" w:rsidP="004020F3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lastRenderedPageBreak/>
        <w:t>D</w:t>
      </w:r>
      <w:r w:rsidR="004020F3"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seguimiento al acuerdo legislativo </w:t>
      </w:r>
      <w:r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AL-204/LXIV/</w:t>
      </w:r>
      <w:r w:rsidR="004020F3"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25 que fue turnado a estas comisiones para su </w:t>
      </w:r>
      <w:r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análisis</w:t>
      </w:r>
      <w:r w:rsidR="004020F3"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en la </w:t>
      </w:r>
      <w:r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décima</w:t>
      </w:r>
      <w:r w:rsidR="004020F3"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octava </w:t>
      </w:r>
      <w:r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sesión</w:t>
      </w:r>
      <w:r w:rsidR="004020F3"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ordinaria del ayuntamiento celebrada el </w:t>
      </w:r>
      <w:r w:rsidRPr="00DC1019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día</w:t>
      </w: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18 de junio del año en curso. </w:t>
      </w:r>
      <w:r w:rsidR="004020F3" w:rsidRPr="004020F3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el cual dice:</w:t>
      </w:r>
    </w:p>
    <w:p w14:paraId="5BAB1054" w14:textId="3FAEB467" w:rsidR="004020F3" w:rsidRPr="004020F3" w:rsidRDefault="00DC1019" w:rsidP="004020F3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  <w:r>
        <w:rPr>
          <w:rFonts w:ascii="Arial Narrow" w:eastAsia="SimSun" w:hAnsi="Arial Narrow" w:cs="Arial"/>
          <w:sz w:val="24"/>
          <w:szCs w:val="24"/>
          <w:lang w:val="es-ES" w:eastAsia="es-ES"/>
        </w:rPr>
        <w:t>S</w:t>
      </w:r>
      <w:r w:rsidR="004020F3" w:rsidRPr="004020F3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egundo. remítase, con estricto apego a su autonomía municipal, exhorto a los 125 municipios del estado, solicitándoles emitan el acuerdo de cabildo, identificando el o los </w:t>
      </w:r>
      <w:proofErr w:type="spellStart"/>
      <w:r w:rsidR="004020F3" w:rsidRPr="004020F3">
        <w:rPr>
          <w:rFonts w:ascii="Arial Narrow" w:eastAsia="SimSun" w:hAnsi="Arial Narrow" w:cs="Arial"/>
          <w:sz w:val="24"/>
          <w:szCs w:val="24"/>
          <w:lang w:val="es-ES" w:eastAsia="es-ES"/>
        </w:rPr>
        <w:t>vocacionamientos</w:t>
      </w:r>
      <w:proofErr w:type="spellEnd"/>
      <w:r w:rsidR="004020F3" w:rsidRPr="004020F3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productivos territoriales que hayan considerado como viables para el establecimiento de las prioridades para la promoción y el apoyo del desarrollo económico, con criterios de equidad territorial y gradualidad sectorial que requiera la entidad, atendiendo lo establecido en la ley para el desarrollo económico del estado de </w:t>
      </w:r>
      <w:r w:rsidRPr="004020F3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</w:p>
    <w:p w14:paraId="4C9E3AE2" w14:textId="77777777" w:rsidR="004020F3" w:rsidRPr="004020F3" w:rsidRDefault="004020F3" w:rsidP="004020F3">
      <w:pPr>
        <w:jc w:val="both"/>
        <w:rPr>
          <w:rFonts w:ascii="Arial Narrow" w:eastAsia="SimSun" w:hAnsi="Arial Narrow" w:cs="Arial"/>
          <w:b/>
          <w:bCs/>
          <w:color w:val="000000"/>
          <w:sz w:val="24"/>
          <w:szCs w:val="24"/>
        </w:rPr>
      </w:pPr>
    </w:p>
    <w:p w14:paraId="6D45DE2B" w14:textId="545FDA7D" w:rsidR="004020F3" w:rsidRPr="004C3A11" w:rsidRDefault="00DC1019" w:rsidP="00DC1019">
      <w:pPr>
        <w:jc w:val="both"/>
        <w:rPr>
          <w:rFonts w:ascii="Arial Narrow" w:eastAsia="SimSun" w:hAnsi="Arial Narrow" w:cs="Arial"/>
          <w:sz w:val="24"/>
          <w:szCs w:val="24"/>
        </w:rPr>
      </w:pPr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D</w:t>
      </w:r>
      <w:r w:rsidR="004020F3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a</w:t>
      </w:r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r cuenta con la iniciativa del Reglamento de Prevención S</w:t>
      </w:r>
      <w:r w:rsidR="004020F3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ocial de la violencia y la delincuencia para el municipio de </w:t>
      </w:r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Ixtlahuacán</w:t>
      </w:r>
      <w:r w:rsidR="004020F3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de</w:t>
      </w:r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los M</w:t>
      </w:r>
      <w:r w:rsidR="0021481E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embrillos, Jalisco”</w:t>
      </w:r>
      <w:r w:rsidR="004020F3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. lo anterior para su </w:t>
      </w:r>
      <w:r w:rsidR="0021481E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análisis</w:t>
      </w:r>
      <w:r w:rsidR="004020F3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y </w:t>
      </w:r>
      <w:r w:rsidR="0021481E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dictaminarían</w:t>
      </w:r>
      <w:r w:rsidR="004020F3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.</w:t>
      </w:r>
    </w:p>
    <w:p w14:paraId="6EC8A530" w14:textId="57C6881A" w:rsidR="003A455E" w:rsidRPr="004C3A11" w:rsidRDefault="0021481E" w:rsidP="003A455E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Courier New"/>
          <w:sz w:val="24"/>
          <w:szCs w:val="24"/>
        </w:rPr>
      </w:pPr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P</w:t>
      </w:r>
      <w:r w:rsidR="004020F3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unto de acuerdo que tiene por objeto dar cuenta con la iniciativa que reforma y modifica el reglamento del sistema municipal </w:t>
      </w:r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anticorrupción</w:t>
      </w:r>
      <w:r w:rsidR="004020F3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del municipio de </w:t>
      </w:r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Ixtlahuacán</w:t>
      </w:r>
      <w:r w:rsidR="004020F3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de</w:t>
      </w:r>
      <w:r w:rsidR="003A455E" w:rsidRPr="004C3A11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los Membrillos, J</w:t>
      </w:r>
      <w:r w:rsidR="003A455E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alisco; lo anterior para su </w:t>
      </w:r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análisis y </w:t>
      </w:r>
      <w:proofErr w:type="spellStart"/>
      <w:r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dictaminació</w:t>
      </w:r>
      <w:r w:rsidR="003A455E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n</w:t>
      </w:r>
      <w:proofErr w:type="spellEnd"/>
      <w:r w:rsidR="003A455E" w:rsidRPr="004C3A11">
        <w:rPr>
          <w:rFonts w:ascii="Arial Narrow" w:eastAsia="SimSun" w:hAnsi="Arial Narrow" w:cs="Arial"/>
          <w:bCs/>
          <w:color w:val="000000"/>
          <w:sz w:val="24"/>
          <w:szCs w:val="24"/>
        </w:rPr>
        <w:t>.</w:t>
      </w:r>
    </w:p>
    <w:p w14:paraId="023875EC" w14:textId="77777777" w:rsidR="0021481E" w:rsidRPr="004C3A11" w:rsidRDefault="0021481E" w:rsidP="0021481E">
      <w:pPr>
        <w:pStyle w:val="Textodeglobo"/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</w:p>
    <w:p w14:paraId="2276165B" w14:textId="094BD76A" w:rsidR="003A455E" w:rsidRPr="003A455E" w:rsidRDefault="0021481E" w:rsidP="0021481E">
      <w:pPr>
        <w:pStyle w:val="Textodeglobo"/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</w:t>
      </w:r>
      <w:r w:rsidR="003A455E" w:rsidRPr="003A455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ar cuenta con</w:t>
      </w:r>
      <w:r w:rsidR="003A455E" w:rsidRPr="003A455E">
        <w:rPr>
          <w:rFonts w:ascii="Arial Narrow" w:eastAsia="Times New Roman" w:hAnsi="Arial Narrow" w:cs="Arial"/>
          <w:color w:val="000000"/>
          <w:sz w:val="24"/>
          <w:szCs w:val="24"/>
          <w:lang w:val="en-US" w:eastAsia="es-MX"/>
        </w:rPr>
        <w:t>: 1)</w:t>
      </w:r>
      <w:r w:rsidR="003A455E" w:rsidRPr="003A455E">
        <w:rPr>
          <w:rFonts w:ascii="Arial Narrow" w:eastAsia="SimSun" w:hAnsi="Arial Narrow" w:cs="Arial"/>
          <w:color w:val="000000"/>
          <w:sz w:val="24"/>
          <w:szCs w:val="24"/>
        </w:rPr>
        <w:t xml:space="preserve"> la iniciativa del reglamento de medio ambiente. 2) la iniciati</w:t>
      </w:r>
      <w:r>
        <w:rPr>
          <w:rFonts w:ascii="Arial Narrow" w:eastAsia="SimSun" w:hAnsi="Arial Narrow" w:cs="Arial"/>
          <w:color w:val="000000"/>
          <w:sz w:val="24"/>
          <w:szCs w:val="24"/>
        </w:rPr>
        <w:t xml:space="preserve">va del manual de operación del </w:t>
      </w:r>
      <w:r w:rsidR="003A455E" w:rsidRPr="003A455E">
        <w:rPr>
          <w:rFonts w:ascii="Arial Narrow" w:eastAsia="SimSun" w:hAnsi="Arial Narrow" w:cs="Arial"/>
          <w:color w:val="000000"/>
          <w:sz w:val="24"/>
          <w:szCs w:val="24"/>
        </w:rPr>
        <w:t xml:space="preserve">archivo municipal. </w:t>
      </w:r>
    </w:p>
    <w:p w14:paraId="27445489" w14:textId="77777777" w:rsidR="003A455E" w:rsidRPr="003A455E" w:rsidRDefault="003A455E" w:rsidP="003A455E">
      <w:pPr>
        <w:pStyle w:val="Textodeglobo"/>
        <w:ind w:left="720"/>
        <w:jc w:val="both"/>
        <w:rPr>
          <w:rFonts w:ascii="Arial Narrow" w:eastAsia="SimSun" w:hAnsi="Arial Narrow" w:cs="Arial"/>
          <w:sz w:val="24"/>
          <w:szCs w:val="24"/>
        </w:rPr>
      </w:pPr>
    </w:p>
    <w:p w14:paraId="036BDD72" w14:textId="6FD9E867" w:rsidR="003A455E" w:rsidRPr="0021481E" w:rsidRDefault="0021481E" w:rsidP="0021481E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</w:t>
      </w:r>
      <w:r w:rsidR="003A455E"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cuenta con el acuerdo legislativo al-471/lxiv/25 que fue turnado de la </w:t>
      </w:r>
      <w:r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última</w:t>
      </w:r>
      <w:r w:rsidR="003A455E"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</w:t>
      </w:r>
      <w:r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sesión</w:t>
      </w:r>
      <w:r w:rsidR="003A455E"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del pleno a esta </w:t>
      </w:r>
      <w:r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comisión</w:t>
      </w:r>
      <w:r w:rsidR="003A455E"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, para su </w:t>
      </w:r>
      <w:r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análisis</w:t>
      </w:r>
      <w:r w:rsidR="003A455E"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y seguimiento.</w:t>
      </w:r>
    </w:p>
    <w:p w14:paraId="1578EA47" w14:textId="254B0B6F" w:rsidR="003A455E" w:rsidRPr="0021481E" w:rsidRDefault="0021481E" w:rsidP="003A455E">
      <w:pPr>
        <w:jc w:val="both"/>
        <w:rPr>
          <w:rFonts w:ascii="Arial Narrow" w:eastAsia="Times New Roman" w:hAnsi="Arial Narrow" w:cs="Arial"/>
          <w:color w:val="000000"/>
          <w:sz w:val="24"/>
          <w:szCs w:val="24"/>
          <w:highlight w:val="yellow"/>
          <w:lang w:eastAsia="es-MX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E</w:t>
      </w:r>
      <w:r w:rsidR="003A455E"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l cual dice: único. instrúyase al secretario general de este poder legislativo, para que de manera atenta y respetuosa dirija oficio y remita este acuerdo legislativo al secretario general de gobierno y a los 125 ayuntamientos, todos del estado de </w:t>
      </w:r>
      <w:r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Jalisco</w:t>
      </w:r>
      <w:r w:rsidR="003A455E"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, a efecto que de existir viabilidad se analice la posibilidad de realizar una revisión  de su reglamentación y mantenerla actualizada en sus sitios o páginas oficiales de internet, y en su caso, remitirla a la biblioteca del congreso del estado de </w:t>
      </w:r>
      <w:r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Jalisco</w:t>
      </w:r>
      <w:r w:rsidR="003A455E"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, a efectos de estar en condiciones de ampliar el marco  normativo, catalogo y recopilación de la legislación reglamentaria que se tiene en </w:t>
      </w:r>
      <w:r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Jalisco</w:t>
      </w:r>
      <w:r w:rsidR="003A455E" w:rsidRPr="0021481E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, buscando una mayor transparencia y publicidad para los ciudadanos.</w:t>
      </w:r>
    </w:p>
    <w:p w14:paraId="5AC0718B" w14:textId="3076F5D1" w:rsidR="003A455E" w:rsidRPr="0071205D" w:rsidRDefault="003A455E" w:rsidP="003A455E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71205D">
        <w:rPr>
          <w:rFonts w:ascii="Arial Narrow" w:eastAsia="Arial Unicode MS" w:hAnsi="Arial Narrow" w:cs="Arial"/>
          <w:sz w:val="24"/>
          <w:szCs w:val="24"/>
        </w:rPr>
        <w:t>¿compañeros, tienen algo que agregar al respecto? ¿</w:t>
      </w:r>
      <w:r w:rsidR="0021481E" w:rsidRPr="0071205D">
        <w:rPr>
          <w:rFonts w:ascii="Arial Narrow" w:eastAsia="Arial Unicode MS" w:hAnsi="Arial Narrow" w:cs="Arial"/>
          <w:sz w:val="24"/>
          <w:szCs w:val="24"/>
        </w:rPr>
        <w:t>algún</w:t>
      </w:r>
      <w:r w:rsidRPr="0071205D">
        <w:rPr>
          <w:rFonts w:ascii="Arial Narrow" w:eastAsia="Arial Unicode MS" w:hAnsi="Arial Narrow" w:cs="Arial"/>
          <w:sz w:val="24"/>
          <w:szCs w:val="24"/>
        </w:rPr>
        <w:t xml:space="preserve"> comentario o pregunta? </w:t>
      </w:r>
    </w:p>
    <w:p w14:paraId="23D0D3D7" w14:textId="2E27E319" w:rsidR="003A455E" w:rsidRPr="003A455E" w:rsidRDefault="0021481E" w:rsidP="003A455E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B</w:t>
      </w:r>
      <w:r w:rsidR="003A455E" w:rsidRPr="003A455E">
        <w:rPr>
          <w:rFonts w:ascii="Arial Narrow" w:eastAsia="Arial Unicode MS" w:hAnsi="Arial Narrow" w:cs="Arial"/>
          <w:sz w:val="24"/>
          <w:szCs w:val="24"/>
        </w:rPr>
        <w:t xml:space="preserve">ueno, entonces a </w:t>
      </w:r>
      <w:r w:rsidRPr="003A455E">
        <w:rPr>
          <w:rFonts w:ascii="Arial Narrow" w:eastAsia="Arial Unicode MS" w:hAnsi="Arial Narrow" w:cs="Arial"/>
          <w:sz w:val="24"/>
          <w:szCs w:val="24"/>
        </w:rPr>
        <w:t>razón</w:t>
      </w:r>
      <w:r w:rsidR="003A455E" w:rsidRPr="003A455E">
        <w:rPr>
          <w:rFonts w:ascii="Arial Narrow" w:eastAsia="Arial Unicode MS" w:hAnsi="Arial Narrow" w:cs="Arial"/>
          <w:sz w:val="24"/>
          <w:szCs w:val="24"/>
        </w:rPr>
        <w:t xml:space="preserve"> de que es un tema de carácter informativo, no es necesario ser sometido a </w:t>
      </w:r>
      <w:r w:rsidRPr="003A455E">
        <w:rPr>
          <w:rFonts w:ascii="Arial Narrow" w:eastAsia="Arial Unicode MS" w:hAnsi="Arial Narrow" w:cs="Arial"/>
          <w:sz w:val="24"/>
          <w:szCs w:val="24"/>
        </w:rPr>
        <w:t>votación</w:t>
      </w:r>
      <w:r w:rsidR="003A455E" w:rsidRPr="003A455E">
        <w:rPr>
          <w:rFonts w:ascii="Arial Narrow" w:eastAsia="Arial Unicode MS" w:hAnsi="Arial Narrow" w:cs="Arial"/>
          <w:sz w:val="24"/>
          <w:szCs w:val="24"/>
        </w:rPr>
        <w:t xml:space="preserve">, por lo que, sin </w:t>
      </w:r>
      <w:r w:rsidR="0071205D" w:rsidRPr="003A455E">
        <w:rPr>
          <w:rFonts w:ascii="Arial Narrow" w:eastAsia="Arial Unicode MS" w:hAnsi="Arial Narrow" w:cs="Arial"/>
          <w:sz w:val="24"/>
          <w:szCs w:val="24"/>
        </w:rPr>
        <w:t>más</w:t>
      </w:r>
      <w:r w:rsidR="003A455E" w:rsidRPr="003A455E">
        <w:rPr>
          <w:rFonts w:ascii="Arial Narrow" w:eastAsia="Arial Unicode MS" w:hAnsi="Arial Narrow" w:cs="Arial"/>
          <w:sz w:val="24"/>
          <w:szCs w:val="24"/>
        </w:rPr>
        <w:t xml:space="preserve"> continuamos con el desarrollo de esta </w:t>
      </w:r>
      <w:r w:rsidRPr="003A455E">
        <w:rPr>
          <w:rFonts w:ascii="Arial Narrow" w:eastAsia="Arial Unicode MS" w:hAnsi="Arial Narrow" w:cs="Arial"/>
          <w:sz w:val="24"/>
          <w:szCs w:val="24"/>
        </w:rPr>
        <w:t>sesión</w:t>
      </w:r>
      <w:r w:rsidR="003A455E" w:rsidRPr="003A455E">
        <w:rPr>
          <w:rFonts w:ascii="Arial Narrow" w:eastAsia="Arial Unicode MS" w:hAnsi="Arial Narrow" w:cs="Arial"/>
          <w:sz w:val="24"/>
          <w:szCs w:val="24"/>
        </w:rPr>
        <w:t>.</w:t>
      </w:r>
    </w:p>
    <w:p w14:paraId="4D99BB8E" w14:textId="20287847" w:rsidR="00722D6F" w:rsidRPr="004020F3" w:rsidRDefault="00722D6F" w:rsidP="00BC688E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b/>
          <w:sz w:val="24"/>
          <w:szCs w:val="24"/>
        </w:rPr>
      </w:pPr>
    </w:p>
    <w:p w14:paraId="4B9AF3B0" w14:textId="784B941F" w:rsidR="00A546CE" w:rsidRPr="004020F3" w:rsidRDefault="00A546CE" w:rsidP="00BC688E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b/>
          <w:sz w:val="24"/>
          <w:szCs w:val="24"/>
        </w:rPr>
      </w:pPr>
    </w:p>
    <w:p w14:paraId="067E67F9" w14:textId="6C037A1F" w:rsidR="00A546CE" w:rsidRPr="004020F3" w:rsidRDefault="00A546CE" w:rsidP="00BC688E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b/>
          <w:sz w:val="24"/>
          <w:szCs w:val="24"/>
        </w:rPr>
      </w:pPr>
    </w:p>
    <w:p w14:paraId="5C70EBB3" w14:textId="77777777" w:rsidR="00A546CE" w:rsidRPr="002D7013" w:rsidRDefault="00A546C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78427DD6" w:rsidR="00B30783" w:rsidRPr="002D7013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5.- </w:t>
      </w:r>
      <w:r w:rsidR="00B30783" w:rsidRPr="002D7013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2D7013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20F90E0B" w:rsidR="00B30783" w:rsidRPr="002D7013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D7013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2D7013">
        <w:rPr>
          <w:rStyle w:val="eop"/>
          <w:rFonts w:ascii="Arial Narrow" w:eastAsia="SimSun" w:hAnsi="Arial Narrow"/>
          <w:sz w:val="24"/>
          <w:szCs w:val="24"/>
        </w:rPr>
        <w:t>gue haciendo uso de la palabra</w:t>
      </w:r>
      <w:r w:rsidR="0071205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71205D" w:rsidRPr="002D7013">
        <w:rPr>
          <w:rStyle w:val="eop"/>
          <w:rFonts w:ascii="Arial Narrow" w:eastAsia="SimSun" w:hAnsi="Arial Narrow"/>
          <w:sz w:val="24"/>
          <w:szCs w:val="24"/>
        </w:rPr>
        <w:t>PRESIDENT</w:t>
      </w:r>
      <w:r w:rsidR="0071205D">
        <w:rPr>
          <w:rStyle w:val="eop"/>
          <w:rFonts w:ascii="Arial Narrow" w:eastAsia="SimSun" w:hAnsi="Arial Narrow"/>
          <w:sz w:val="24"/>
          <w:szCs w:val="24"/>
        </w:rPr>
        <w:t>E</w:t>
      </w:r>
      <w:r w:rsidR="0071205D" w:rsidRPr="002D7013">
        <w:rPr>
          <w:rStyle w:val="eop"/>
          <w:rFonts w:ascii="Arial Narrow" w:eastAsia="SimSun" w:hAnsi="Arial Narrow"/>
          <w:sz w:val="24"/>
          <w:szCs w:val="24"/>
        </w:rPr>
        <w:t xml:space="preserve"> DE LA COMISION</w:t>
      </w:r>
      <w:r w:rsidR="0071205D">
        <w:rPr>
          <w:rStyle w:val="eop"/>
          <w:rFonts w:ascii="Arial Narrow" w:eastAsia="SimSun" w:hAnsi="Arial Narrow"/>
          <w:sz w:val="24"/>
          <w:szCs w:val="24"/>
        </w:rPr>
        <w:t xml:space="preserve"> DE REGLAMENTOS, GOBERNACION Y PUNTOS CONSTITUCIONALES</w:t>
      </w:r>
      <w:r w:rsidR="001E19F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>«Ciudadan</w:t>
      </w:r>
      <w:r w:rsidR="00065086" w:rsidRPr="002D7013">
        <w:rPr>
          <w:rStyle w:val="eop"/>
          <w:rFonts w:ascii="Arial Narrow" w:eastAsia="SimSun" w:hAnsi="Arial Narrow"/>
          <w:sz w:val="24"/>
          <w:szCs w:val="24"/>
        </w:rPr>
        <w:t>o</w:t>
      </w:r>
      <w:r w:rsidR="00722D6F" w:rsidRPr="002D7013">
        <w:rPr>
          <w:rStyle w:val="eop"/>
          <w:rFonts w:ascii="Arial Narrow" w:eastAsia="SimSun" w:hAnsi="Arial Narrow"/>
          <w:sz w:val="24"/>
          <w:szCs w:val="24"/>
        </w:rPr>
        <w:t>s</w:t>
      </w:r>
      <w:r w:rsidR="0071205D">
        <w:rPr>
          <w:rStyle w:val="eop"/>
          <w:rFonts w:ascii="Arial Narrow" w:eastAsia="SimSun" w:hAnsi="Arial Narrow"/>
          <w:sz w:val="24"/>
          <w:szCs w:val="24"/>
        </w:rPr>
        <w:t xml:space="preserve"> regidores</w:t>
      </w:r>
      <w:r w:rsidR="00722D6F" w:rsidRPr="002D7013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>le</w:t>
      </w:r>
      <w:r w:rsidR="00234C5D" w:rsidRPr="002D7013">
        <w:rPr>
          <w:rStyle w:val="eop"/>
          <w:rFonts w:ascii="Arial Narrow" w:eastAsia="SimSun" w:hAnsi="Arial Narrow"/>
          <w:sz w:val="24"/>
          <w:szCs w:val="24"/>
        </w:rPr>
        <w:t>s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2D7013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6B4702C7" w:rsidR="00993DDB" w:rsidRPr="002D7013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2D7013">
        <w:rPr>
          <w:rFonts w:ascii="Arial Narrow" w:eastAsia="Arial Unicode MS" w:hAnsi="Arial Narrow" w:cs="Arial Unicode MS"/>
          <w:sz w:val="24"/>
          <w:szCs w:val="24"/>
        </w:rPr>
        <w:t>L</w:t>
      </w:r>
      <w:r w:rsidR="002D7013">
        <w:rPr>
          <w:rFonts w:ascii="Arial Narrow" w:eastAsia="Arial Unicode MS" w:hAnsi="Arial Narrow" w:cs="Arial Unicode MS"/>
          <w:sz w:val="24"/>
          <w:szCs w:val="24"/>
        </w:rPr>
        <w:t>os</w:t>
      </w:r>
      <w:r w:rsidR="00722D6F" w:rsidRPr="002D7013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2D7013">
        <w:rPr>
          <w:rFonts w:ascii="Arial Narrow" w:eastAsia="Arial Unicode MS" w:hAnsi="Arial Narrow" w:cs="Arial Unicode MS"/>
          <w:sz w:val="24"/>
          <w:szCs w:val="24"/>
        </w:rPr>
        <w:t>n</w:t>
      </w:r>
      <w:r w:rsidRPr="002D7013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2D7013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4C3A11">
        <w:rPr>
          <w:rFonts w:ascii="Arial Narrow" w:eastAsia="Arial Unicode MS" w:hAnsi="Arial Narrow" w:cs="Arial Unicode MS"/>
          <w:sz w:val="24"/>
          <w:szCs w:val="24"/>
        </w:rPr>
        <w:t>15:05 quince</w:t>
      </w:r>
      <w:r w:rsidR="0071205D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4C3A11">
        <w:rPr>
          <w:rFonts w:ascii="Arial Narrow" w:eastAsia="Arial Unicode MS" w:hAnsi="Arial Narrow" w:cs="Arial Unicode MS"/>
          <w:sz w:val="24"/>
          <w:szCs w:val="24"/>
        </w:rPr>
        <w:t xml:space="preserve"> con cinco minutos</w:t>
      </w:r>
      <w:r w:rsidR="0071205D">
        <w:rPr>
          <w:rFonts w:ascii="Arial Narrow" w:eastAsia="Arial Unicode MS" w:hAnsi="Arial Narrow" w:cs="Arial Unicode MS"/>
          <w:sz w:val="24"/>
          <w:szCs w:val="24"/>
        </w:rPr>
        <w:t xml:space="preserve"> del día 27 </w:t>
      </w:r>
      <w:r w:rsidR="00CE6BB2">
        <w:rPr>
          <w:rFonts w:ascii="Arial Narrow" w:eastAsia="Arial Unicode MS" w:hAnsi="Arial Narrow" w:cs="Arial Unicode MS"/>
          <w:sz w:val="24"/>
          <w:szCs w:val="24"/>
        </w:rPr>
        <w:t>de febrero del año 2026</w:t>
      </w:r>
      <w:r w:rsidR="001E19F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 xml:space="preserve">declaro formalmente la clausura de esta sesión </w:t>
      </w:r>
      <w:r w:rsidR="00CE6BB2">
        <w:rPr>
          <w:rFonts w:ascii="Arial Narrow" w:eastAsia="Arial Unicode MS" w:hAnsi="Arial Narrow" w:cs="Arial Unicode MS"/>
          <w:sz w:val="24"/>
          <w:szCs w:val="24"/>
        </w:rPr>
        <w:t xml:space="preserve">de la COMISION EDILICIA DE </w:t>
      </w:r>
      <w:r w:rsidR="00722D6F" w:rsidRPr="002D7013">
        <w:rPr>
          <w:rFonts w:ascii="Arial Narrow" w:eastAsia="SimSun" w:hAnsi="Arial Narrow"/>
          <w:sz w:val="24"/>
          <w:szCs w:val="24"/>
        </w:rPr>
        <w:t>REGLAMENTOS, GOBERNACION Y PUNTOS CONSTITUCIONALES</w:t>
      </w:r>
      <w:r w:rsidR="001E19FD">
        <w:rPr>
          <w:rFonts w:ascii="Arial Narrow" w:eastAsia="SimSun" w:hAnsi="Arial Narrow"/>
          <w:sz w:val="24"/>
          <w:szCs w:val="24"/>
        </w:rPr>
        <w:t xml:space="preserve">, 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2D7013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2D7013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2D7013">
        <w:rPr>
          <w:rFonts w:ascii="Arial Narrow" w:eastAsia="Arial Unicode MS" w:hAnsi="Arial Narrow" w:cs="Arial Unicode MS"/>
          <w:sz w:val="24"/>
          <w:szCs w:val="24"/>
        </w:rPr>
        <w:t>-202</w:t>
      </w:r>
      <w:r w:rsidRPr="002D7013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7AF38908" w14:textId="1A0991C6" w:rsidR="001E19FD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2D7013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2D7013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4E5F612D" w14:textId="3C1FEC0A" w:rsidR="001E19FD" w:rsidRPr="001E19FD" w:rsidRDefault="001E19FD" w:rsidP="00891A67">
      <w:pPr>
        <w:pStyle w:val="Sinespaciado"/>
        <w:ind w:firstLine="709"/>
        <w:jc w:val="center"/>
        <w:rPr>
          <w:sz w:val="24"/>
          <w:szCs w:val="24"/>
          <w:lang w:val="es-ES_tradnl"/>
        </w:rPr>
      </w:pPr>
      <w:r w:rsidRPr="001E19FD">
        <w:rPr>
          <w:sz w:val="24"/>
          <w:szCs w:val="24"/>
          <w:lang w:val="es-ES_tradnl"/>
        </w:rPr>
        <w:t>POR LA COMISION EDILICIA DE REGLAMENTOS,</w:t>
      </w:r>
    </w:p>
    <w:p w14:paraId="188E6BAE" w14:textId="2CBBC3B8" w:rsidR="001E19FD" w:rsidRDefault="001E19FD" w:rsidP="00891A67">
      <w:pPr>
        <w:pStyle w:val="Sinespaciado"/>
        <w:ind w:firstLine="709"/>
        <w:jc w:val="center"/>
        <w:rPr>
          <w:sz w:val="24"/>
          <w:szCs w:val="24"/>
          <w:lang w:val="es-ES_tradnl"/>
        </w:rPr>
      </w:pPr>
      <w:r w:rsidRPr="001E19FD">
        <w:rPr>
          <w:sz w:val="24"/>
          <w:szCs w:val="24"/>
          <w:lang w:val="es-ES_tradnl"/>
        </w:rPr>
        <w:t>GOBERNACION Y PUNTOS CONSTITUCIONALES</w:t>
      </w:r>
    </w:p>
    <w:p w14:paraId="44F44C1D" w14:textId="27761D34" w:rsidR="00CE6BB2" w:rsidRPr="001E19FD" w:rsidRDefault="00CE6BB2" w:rsidP="004C3A11">
      <w:pPr>
        <w:pStyle w:val="Sinespaciado"/>
        <w:rPr>
          <w:sz w:val="24"/>
          <w:szCs w:val="24"/>
          <w:lang w:val="es-ES_tradnl"/>
        </w:rPr>
      </w:pPr>
    </w:p>
    <w:p w14:paraId="25F66878" w14:textId="620F2883" w:rsidR="00CF0E28" w:rsidRPr="002D7013" w:rsidRDefault="00CF0E28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510"/>
        <w:gridCol w:w="3119"/>
        <w:gridCol w:w="2632"/>
      </w:tblGrid>
      <w:tr w:rsidR="00CF0E28" w:rsidRPr="002D7013" w14:paraId="65E441A4" w14:textId="77777777" w:rsidTr="00722D6F">
        <w:trPr>
          <w:gridBefore w:val="1"/>
          <w:wBefore w:w="176" w:type="dxa"/>
        </w:trPr>
        <w:tc>
          <w:tcPr>
            <w:tcW w:w="3510" w:type="dxa"/>
          </w:tcPr>
          <w:p w14:paraId="79129BA2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19" w:type="dxa"/>
          </w:tcPr>
          <w:p w14:paraId="78F16359" w14:textId="77777777" w:rsidR="00CF0E28" w:rsidRDefault="00CE6BB2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Heriberto García Murillo</w:t>
            </w:r>
          </w:p>
          <w:p w14:paraId="59E98019" w14:textId="6142098D" w:rsidR="00F50739" w:rsidRPr="002D7013" w:rsidRDefault="00F50739" w:rsidP="00F50739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2632" w:type="dxa"/>
          </w:tcPr>
          <w:p w14:paraId="6DE42ECC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CF0E28" w:rsidRPr="002D7013" w14:paraId="513BDE68" w14:textId="77777777" w:rsidTr="00722D6F">
        <w:trPr>
          <w:gridBefore w:val="1"/>
          <w:wBefore w:w="176" w:type="dxa"/>
        </w:trPr>
        <w:tc>
          <w:tcPr>
            <w:tcW w:w="3510" w:type="dxa"/>
          </w:tcPr>
          <w:p w14:paraId="00B72266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19" w:type="dxa"/>
          </w:tcPr>
          <w:p w14:paraId="0CAF532A" w14:textId="5B3CBC77" w:rsidR="00CF0E28" w:rsidRPr="002D7013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632" w:type="dxa"/>
          </w:tcPr>
          <w:p w14:paraId="3D1616E6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:rsidRPr="002D7013" w14:paraId="4704ACC6" w14:textId="77777777" w:rsidTr="00722D6F">
        <w:tc>
          <w:tcPr>
            <w:tcW w:w="3686" w:type="dxa"/>
            <w:gridSpan w:val="2"/>
          </w:tcPr>
          <w:p w14:paraId="00D0104E" w14:textId="56328568" w:rsidR="00CF0E28" w:rsidRPr="002D7013" w:rsidRDefault="001E19FD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Blanca Mireya Trujillo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Rochin</w:t>
            </w:r>
            <w:proofErr w:type="spellEnd"/>
          </w:p>
        </w:tc>
        <w:tc>
          <w:tcPr>
            <w:tcW w:w="3119" w:type="dxa"/>
          </w:tcPr>
          <w:p w14:paraId="490E2F9E" w14:textId="77777777" w:rsidR="00CF0E28" w:rsidRPr="002D7013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40458B7A" w14:textId="0A9206E8" w:rsidR="00CF0E28" w:rsidRPr="002D7013" w:rsidRDefault="00722D6F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701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Prof. Carlos </w:t>
            </w:r>
            <w:r w:rsidR="002D7013" w:rsidRPr="002D701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 w:rsidRPr="002D701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Rocha</w:t>
            </w:r>
          </w:p>
        </w:tc>
      </w:tr>
      <w:tr w:rsidR="00CF0E28" w:rsidRPr="002D7013" w14:paraId="0CF5C65E" w14:textId="77777777" w:rsidTr="00722D6F">
        <w:trPr>
          <w:gridBefore w:val="1"/>
          <w:wBefore w:w="176" w:type="dxa"/>
        </w:trPr>
        <w:tc>
          <w:tcPr>
            <w:tcW w:w="3510" w:type="dxa"/>
          </w:tcPr>
          <w:p w14:paraId="1964FF86" w14:textId="7F6471AF" w:rsidR="00CF0E28" w:rsidRPr="002D7013" w:rsidRDefault="001E19FD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  <w:tc>
          <w:tcPr>
            <w:tcW w:w="3119" w:type="dxa"/>
          </w:tcPr>
          <w:p w14:paraId="52AB781E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172BF8D5" w14:textId="4427B4B3" w:rsidR="00CF0E28" w:rsidRPr="002D7013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701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1E19F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1</w:t>
            </w:r>
          </w:p>
        </w:tc>
      </w:tr>
    </w:tbl>
    <w:p w14:paraId="7E16E4CA" w14:textId="77777777" w:rsidR="00F50739" w:rsidRDefault="00F50739" w:rsidP="00816CF6">
      <w:pPr>
        <w:jc w:val="both"/>
        <w:rPr>
          <w:rFonts w:ascii="Arial Narrow" w:hAnsi="Arial Narrow"/>
          <w:sz w:val="28"/>
          <w:szCs w:val="28"/>
        </w:rPr>
      </w:pPr>
    </w:p>
    <w:p w14:paraId="4A156D31" w14:textId="0D43D389" w:rsidR="00993DDB" w:rsidRPr="002D7013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2D7013">
        <w:rPr>
          <w:rFonts w:ascii="Arial Narrow" w:hAnsi="Arial Narrow"/>
          <w:sz w:val="20"/>
          <w:szCs w:val="20"/>
        </w:rPr>
        <w:t xml:space="preserve">Hoja de firmas de la minuta de </w:t>
      </w:r>
      <w:r w:rsidR="001E19FD">
        <w:rPr>
          <w:rFonts w:ascii="Arial Narrow" w:hAnsi="Arial Narrow"/>
          <w:sz w:val="20"/>
          <w:szCs w:val="20"/>
        </w:rPr>
        <w:t xml:space="preserve">sesión </w:t>
      </w:r>
      <w:r w:rsidR="00F50739">
        <w:rPr>
          <w:rFonts w:ascii="Arial Narrow" w:hAnsi="Arial Narrow"/>
          <w:sz w:val="20"/>
          <w:szCs w:val="20"/>
        </w:rPr>
        <w:t>de la comisión edilicia de REGLAMENTOS, GOBENACION Y PUNTOS CONSTITUCIONALES</w:t>
      </w:r>
      <w:r w:rsidR="001E19FD">
        <w:rPr>
          <w:rFonts w:ascii="Arial Narrow" w:hAnsi="Arial Narrow"/>
          <w:sz w:val="20"/>
          <w:szCs w:val="20"/>
        </w:rPr>
        <w:t xml:space="preserve"> </w:t>
      </w:r>
      <w:r w:rsidRPr="002D7013">
        <w:rPr>
          <w:rFonts w:ascii="Arial Narrow" w:hAnsi="Arial Narrow"/>
          <w:spacing w:val="-4"/>
          <w:sz w:val="20"/>
          <w:szCs w:val="20"/>
        </w:rPr>
        <w:t>celebrada con fecha de hoy</w:t>
      </w:r>
      <w:r w:rsidR="00722D6F" w:rsidRPr="002D7013">
        <w:rPr>
          <w:rFonts w:ascii="Arial Narrow" w:hAnsi="Arial Narrow"/>
          <w:spacing w:val="-4"/>
          <w:sz w:val="20"/>
          <w:szCs w:val="20"/>
        </w:rPr>
        <w:t xml:space="preserve"> 2</w:t>
      </w:r>
      <w:r w:rsidR="001E19FD">
        <w:rPr>
          <w:rFonts w:ascii="Arial Narrow" w:hAnsi="Arial Narrow"/>
          <w:spacing w:val="-4"/>
          <w:sz w:val="20"/>
          <w:szCs w:val="20"/>
        </w:rPr>
        <w:t xml:space="preserve">7 de </w:t>
      </w:r>
      <w:r w:rsidR="005E5F53">
        <w:rPr>
          <w:rFonts w:ascii="Arial Narrow" w:hAnsi="Arial Narrow"/>
          <w:spacing w:val="-4"/>
          <w:sz w:val="20"/>
          <w:szCs w:val="20"/>
        </w:rPr>
        <w:t>febrero</w:t>
      </w:r>
      <w:r w:rsidR="00F50739">
        <w:rPr>
          <w:rFonts w:ascii="Arial Narrow" w:hAnsi="Arial Narrow"/>
          <w:spacing w:val="-4"/>
          <w:sz w:val="20"/>
          <w:szCs w:val="20"/>
        </w:rPr>
        <w:t xml:space="preserve"> de año 2026</w:t>
      </w:r>
      <w:r w:rsidR="001E19FD">
        <w:rPr>
          <w:rFonts w:ascii="Arial Narrow" w:hAnsi="Arial Narrow"/>
          <w:spacing w:val="-4"/>
          <w:sz w:val="20"/>
          <w:szCs w:val="20"/>
        </w:rPr>
        <w:t>.</w:t>
      </w:r>
      <w:r w:rsidR="00684AB5">
        <w:rPr>
          <w:rFonts w:ascii="Arial Narrow" w:hAnsi="Arial Narrow"/>
          <w:spacing w:val="-4"/>
          <w:sz w:val="20"/>
          <w:szCs w:val="20"/>
        </w:rPr>
        <w:t xml:space="preserve"> </w:t>
      </w:r>
    </w:p>
    <w:sectPr w:rsidR="00993DDB" w:rsidRPr="002D7013" w:rsidSect="00365235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233850A7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3CDB" w:rsidRPr="00183CDB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6A947A26" w:rsidR="00CF0E28" w:rsidRDefault="00FD2622" w:rsidP="00CF0E28">
    <w:pPr>
      <w:pStyle w:val="Encabezado"/>
      <w:jc w:val="right"/>
    </w:pPr>
    <w:r>
      <w:t>RGPC/</w:t>
    </w:r>
    <w:r w:rsidR="007B5434">
      <w:t>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5B5E20"/>
    <w:multiLevelType w:val="hybridMultilevel"/>
    <w:tmpl w:val="7C8698C2"/>
    <w:lvl w:ilvl="0" w:tplc="348893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A22A3E"/>
    <w:multiLevelType w:val="hybridMultilevel"/>
    <w:tmpl w:val="EE1E730A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DF3835"/>
    <w:multiLevelType w:val="hybridMultilevel"/>
    <w:tmpl w:val="F77CF3C4"/>
    <w:lvl w:ilvl="0" w:tplc="F86002A6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44156FE"/>
    <w:multiLevelType w:val="hybridMultilevel"/>
    <w:tmpl w:val="7C8698C2"/>
    <w:lvl w:ilvl="0" w:tplc="348893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1E6CF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B1481F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B4500C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7"/>
  </w:num>
  <w:num w:numId="5">
    <w:abstractNumId w:val="3"/>
  </w:num>
  <w:num w:numId="6">
    <w:abstractNumId w:val="4"/>
  </w:num>
  <w:num w:numId="7">
    <w:abstractNumId w:val="8"/>
  </w:num>
  <w:num w:numId="8">
    <w:abstractNumId w:val="9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36EBB"/>
    <w:rsid w:val="00065086"/>
    <w:rsid w:val="0007653F"/>
    <w:rsid w:val="000A41A5"/>
    <w:rsid w:val="00101A9A"/>
    <w:rsid w:val="00116040"/>
    <w:rsid w:val="00183CDB"/>
    <w:rsid w:val="001C7433"/>
    <w:rsid w:val="001C7EFB"/>
    <w:rsid w:val="001E19FD"/>
    <w:rsid w:val="002064F2"/>
    <w:rsid w:val="0021481E"/>
    <w:rsid w:val="00234C5D"/>
    <w:rsid w:val="002420AF"/>
    <w:rsid w:val="002459DA"/>
    <w:rsid w:val="002D56CE"/>
    <w:rsid w:val="002D7013"/>
    <w:rsid w:val="003157A8"/>
    <w:rsid w:val="0036155C"/>
    <w:rsid w:val="00365235"/>
    <w:rsid w:val="00387D5C"/>
    <w:rsid w:val="003A455E"/>
    <w:rsid w:val="004020F3"/>
    <w:rsid w:val="00411B6B"/>
    <w:rsid w:val="004272E1"/>
    <w:rsid w:val="0043339A"/>
    <w:rsid w:val="004412FD"/>
    <w:rsid w:val="004436A3"/>
    <w:rsid w:val="00483109"/>
    <w:rsid w:val="004C3A11"/>
    <w:rsid w:val="005035F5"/>
    <w:rsid w:val="00523108"/>
    <w:rsid w:val="00555C2F"/>
    <w:rsid w:val="0055761C"/>
    <w:rsid w:val="005656A6"/>
    <w:rsid w:val="00571D40"/>
    <w:rsid w:val="005B5131"/>
    <w:rsid w:val="005E5F53"/>
    <w:rsid w:val="005F264D"/>
    <w:rsid w:val="00656FA4"/>
    <w:rsid w:val="00665155"/>
    <w:rsid w:val="00684AB5"/>
    <w:rsid w:val="006C1B3A"/>
    <w:rsid w:val="006F1706"/>
    <w:rsid w:val="0071205D"/>
    <w:rsid w:val="00712326"/>
    <w:rsid w:val="00722D6F"/>
    <w:rsid w:val="00734CF6"/>
    <w:rsid w:val="007464BF"/>
    <w:rsid w:val="00753766"/>
    <w:rsid w:val="00772E22"/>
    <w:rsid w:val="007903ED"/>
    <w:rsid w:val="007B5434"/>
    <w:rsid w:val="0081007C"/>
    <w:rsid w:val="00814515"/>
    <w:rsid w:val="00816CF6"/>
    <w:rsid w:val="008679E2"/>
    <w:rsid w:val="00891A67"/>
    <w:rsid w:val="008A2A09"/>
    <w:rsid w:val="008D0E47"/>
    <w:rsid w:val="008D4D6D"/>
    <w:rsid w:val="008F3AA2"/>
    <w:rsid w:val="00993DDB"/>
    <w:rsid w:val="009B1EA5"/>
    <w:rsid w:val="009C0F10"/>
    <w:rsid w:val="009E7297"/>
    <w:rsid w:val="009E73B1"/>
    <w:rsid w:val="009F5C36"/>
    <w:rsid w:val="00A240CC"/>
    <w:rsid w:val="00A27CDF"/>
    <w:rsid w:val="00A4576D"/>
    <w:rsid w:val="00A546CE"/>
    <w:rsid w:val="00A77D2A"/>
    <w:rsid w:val="00B30184"/>
    <w:rsid w:val="00B30783"/>
    <w:rsid w:val="00B62963"/>
    <w:rsid w:val="00B66C7F"/>
    <w:rsid w:val="00BC688E"/>
    <w:rsid w:val="00C55872"/>
    <w:rsid w:val="00CA436F"/>
    <w:rsid w:val="00CD5CF2"/>
    <w:rsid w:val="00CE6BB2"/>
    <w:rsid w:val="00CF0E28"/>
    <w:rsid w:val="00D1008D"/>
    <w:rsid w:val="00D5304A"/>
    <w:rsid w:val="00D53110"/>
    <w:rsid w:val="00D627E6"/>
    <w:rsid w:val="00D77194"/>
    <w:rsid w:val="00DC1019"/>
    <w:rsid w:val="00DC431C"/>
    <w:rsid w:val="00E137FD"/>
    <w:rsid w:val="00E82A87"/>
    <w:rsid w:val="00E837DF"/>
    <w:rsid w:val="00F4495A"/>
    <w:rsid w:val="00F50739"/>
    <w:rsid w:val="00FD0ADC"/>
    <w:rsid w:val="00FD2622"/>
    <w:rsid w:val="00FE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84A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1E19FD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684A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a2">
    <w:name w:val="List 2"/>
    <w:basedOn w:val="Normal"/>
    <w:uiPriority w:val="99"/>
    <w:unhideWhenUsed/>
    <w:rsid w:val="00684AB5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684AB5"/>
  </w:style>
  <w:style w:type="character" w:customStyle="1" w:styleId="SaludoCar">
    <w:name w:val="Saludo Car"/>
    <w:basedOn w:val="Fuentedeprrafopredeter"/>
    <w:link w:val="Saludo"/>
    <w:uiPriority w:val="99"/>
    <w:rsid w:val="00684AB5"/>
  </w:style>
  <w:style w:type="paragraph" w:styleId="Textoindependiente">
    <w:name w:val="Body Text"/>
    <w:basedOn w:val="Normal"/>
    <w:link w:val="TextoindependienteCar"/>
    <w:uiPriority w:val="99"/>
    <w:unhideWhenUsed/>
    <w:rsid w:val="00684AB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84AB5"/>
  </w:style>
  <w:style w:type="paragraph" w:customStyle="1" w:styleId="Lneadeasunto">
    <w:name w:val="Línea de asunto"/>
    <w:basedOn w:val="Normal"/>
    <w:rsid w:val="00684A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966</TotalTime>
  <Pages>5</Pages>
  <Words>1311</Words>
  <Characters>7212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29</cp:revision>
  <cp:lastPrinted>2026-03-09T18:41:00Z</cp:lastPrinted>
  <dcterms:created xsi:type="dcterms:W3CDTF">2021-10-12T19:44:00Z</dcterms:created>
  <dcterms:modified xsi:type="dcterms:W3CDTF">2026-03-09T18:45:00Z</dcterms:modified>
</cp:coreProperties>
</file>