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D1559" w14:textId="77777777" w:rsidR="00180A11" w:rsidRDefault="00180A11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bookmarkStart w:id="0" w:name="_GoBack"/>
      <w:bookmarkEnd w:id="0"/>
    </w:p>
    <w:p w14:paraId="54D8CC6F" w14:textId="702BCEF9" w:rsidR="00483109" w:rsidRPr="00180A11" w:rsidRDefault="004E6E09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>Minuta de sesión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 xml:space="preserve">conjunta 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>de</w:t>
      </w:r>
      <w:r w:rsidR="00993DD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la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993DD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COMISI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>ES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>EDILICIA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SEGURIDAD PUBLICA Y PROTECCION CIVIL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>, ASI COMO H</w:t>
      </w:r>
      <w:r w:rsidR="00B97E91">
        <w:rPr>
          <w:rFonts w:ascii="Arial Narrow" w:hAnsi="Arial Narrow"/>
          <w:b/>
          <w:sz w:val="24"/>
          <w:szCs w:val="24"/>
          <w:lang w:val="es-ES_tradnl" w:eastAsia="es-MX"/>
        </w:rPr>
        <w:t>A</w:t>
      </w:r>
      <w:r w:rsidR="00C923A6">
        <w:rPr>
          <w:rFonts w:ascii="Arial Narrow" w:hAnsi="Arial Narrow"/>
          <w:b/>
          <w:sz w:val="24"/>
          <w:szCs w:val="24"/>
          <w:lang w:val="es-ES_tradnl" w:eastAsia="es-MX"/>
        </w:rPr>
        <w:t xml:space="preserve">CIENDA </w:t>
      </w:r>
      <w:r w:rsidR="00B97E91">
        <w:rPr>
          <w:rFonts w:ascii="Arial Narrow" w:hAnsi="Arial Narrow"/>
          <w:b/>
          <w:sz w:val="24"/>
          <w:szCs w:val="24"/>
          <w:lang w:val="es-ES_tradnl" w:eastAsia="es-MX"/>
        </w:rPr>
        <w:t>Y PRESUPUESTO</w:t>
      </w:r>
    </w:p>
    <w:p w14:paraId="1C27A401" w14:textId="313F2B82" w:rsidR="00993DDB" w:rsidRPr="00180A1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E42BE0">
        <w:rPr>
          <w:rFonts w:ascii="Arial Narrow" w:hAnsi="Arial Narrow"/>
          <w:b/>
          <w:sz w:val="24"/>
          <w:szCs w:val="24"/>
          <w:lang w:val="es-ES_tradnl" w:eastAsia="es-MX"/>
        </w:rPr>
        <w:t>7 de Marzo</w:t>
      </w:r>
      <w:r w:rsidR="004E6E09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2026</w:t>
      </w:r>
    </w:p>
    <w:p w14:paraId="37CB807F" w14:textId="34859EF8" w:rsidR="00993DDB" w:rsidRPr="00180A1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BA710A">
        <w:rPr>
          <w:rFonts w:ascii="Arial Narrow" w:hAnsi="Arial Narrow"/>
          <w:sz w:val="24"/>
          <w:szCs w:val="24"/>
          <w:lang w:eastAsia="es-MX"/>
        </w:rPr>
        <w:t xml:space="preserve">14:56 catorce horas con cincuenta y seis minutos del día 27 de Marzo del año en curso </w:t>
      </w:r>
      <w:r w:rsidRPr="00180A11">
        <w:rPr>
          <w:rFonts w:ascii="Arial Narrow" w:hAnsi="Arial Narrow"/>
          <w:sz w:val="24"/>
          <w:szCs w:val="24"/>
          <w:lang w:eastAsia="es-MX"/>
        </w:rPr>
        <w:t>se da inicio a la ses</w:t>
      </w:r>
      <w:r w:rsidR="00473B55">
        <w:rPr>
          <w:rFonts w:ascii="Arial Narrow" w:hAnsi="Arial Narrow"/>
          <w:sz w:val="24"/>
          <w:szCs w:val="24"/>
          <w:lang w:eastAsia="es-MX"/>
        </w:rPr>
        <w:t>ión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 </w:t>
      </w:r>
      <w:r w:rsidR="00473B55">
        <w:rPr>
          <w:rFonts w:ascii="Arial Narrow" w:hAnsi="Arial Narrow"/>
          <w:sz w:val="24"/>
          <w:szCs w:val="24"/>
          <w:lang w:eastAsia="es-MX"/>
        </w:rPr>
        <w:t>la comisión edilicia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de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</w:t>
      </w:r>
      <w:r w:rsidR="00B97E91">
        <w:rPr>
          <w:rFonts w:ascii="Arial Narrow" w:hAnsi="Arial Narrow"/>
          <w:b/>
          <w:sz w:val="24"/>
          <w:szCs w:val="24"/>
          <w:lang w:val="es-ES_tradnl" w:eastAsia="es-MX"/>
        </w:rPr>
        <w:t>D PUBLICA Y PROTECCION CIVIL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, </w:t>
      </w:r>
      <w:r w:rsidR="002917A8" w:rsidRPr="00180A11">
        <w:rPr>
          <w:rFonts w:ascii="Arial Narrow" w:hAnsi="Arial Narrow"/>
          <w:sz w:val="24"/>
          <w:szCs w:val="24"/>
          <w:lang w:val="es-ES_tradnl" w:eastAsia="es-MX"/>
        </w:rPr>
        <w:t>así como</w:t>
      </w:r>
      <w:r w:rsidR="00B97E91">
        <w:rPr>
          <w:rFonts w:ascii="Arial Narrow" w:hAnsi="Arial Narrow"/>
          <w:b/>
          <w:sz w:val="24"/>
          <w:szCs w:val="24"/>
          <w:lang w:val="es-ES_tradnl" w:eastAsia="es-MX"/>
        </w:rPr>
        <w:t xml:space="preserve"> HACIENDA Y PRESUPUESTO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, </w:t>
      </w:r>
      <w:r w:rsidRPr="00180A11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180A1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180A1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, Presidente de la comisión </w:t>
      </w:r>
      <w:r w:rsidRPr="00180A1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73B55">
        <w:rPr>
          <w:rFonts w:ascii="Arial Narrow" w:hAnsi="Arial Narrow"/>
          <w:sz w:val="24"/>
          <w:szCs w:val="24"/>
          <w:lang w:eastAsia="es-MX"/>
        </w:rPr>
        <w:t xml:space="preserve"> la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REGIDOR</w:t>
      </w:r>
      <w:r w:rsidR="00473B55">
        <w:rPr>
          <w:rFonts w:ascii="Arial Narrow" w:hAnsi="Arial Narrow"/>
          <w:sz w:val="24"/>
          <w:szCs w:val="24"/>
          <w:lang w:eastAsia="es-MX"/>
        </w:rPr>
        <w:t>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ALM</w:t>
      </w:r>
      <w:r w:rsidR="008B1AB7">
        <w:rPr>
          <w:rFonts w:ascii="Arial Narrow" w:hAnsi="Arial Narrow"/>
          <w:sz w:val="24"/>
          <w:szCs w:val="24"/>
          <w:lang w:eastAsia="es-MX"/>
        </w:rPr>
        <w:t>A ROSALIA LOPEZ VALADEZ Y EL REGIDOR JOSE RODRIGO GARCIA ZARAGOZA</w:t>
      </w:r>
      <w:r w:rsidR="00DE2655">
        <w:rPr>
          <w:rFonts w:ascii="Arial Narrow" w:hAnsi="Arial Narrow"/>
          <w:sz w:val="24"/>
          <w:szCs w:val="24"/>
          <w:lang w:eastAsia="es-MX"/>
        </w:rPr>
        <w:t xml:space="preserve"> en su calidad de vocales</w:t>
      </w:r>
      <w:r w:rsidR="008B1AB7">
        <w:rPr>
          <w:rFonts w:ascii="Arial Narrow" w:hAnsi="Arial Narrow"/>
          <w:sz w:val="24"/>
          <w:szCs w:val="24"/>
          <w:lang w:eastAsia="es-MX"/>
        </w:rPr>
        <w:t xml:space="preserve">; además de los </w:t>
      </w:r>
      <w:r w:rsidR="00DE2655">
        <w:rPr>
          <w:rFonts w:ascii="Arial Narrow" w:hAnsi="Arial Narrow"/>
          <w:sz w:val="24"/>
          <w:szCs w:val="24"/>
          <w:lang w:eastAsia="es-MX"/>
        </w:rPr>
        <w:t xml:space="preserve">REGIDORES </w:t>
      </w:r>
      <w:r w:rsidR="00BB1A03">
        <w:rPr>
          <w:rFonts w:ascii="Arial Narrow" w:hAnsi="Arial Narrow"/>
          <w:sz w:val="24"/>
          <w:szCs w:val="24"/>
          <w:lang w:eastAsia="es-MX"/>
        </w:rPr>
        <w:t xml:space="preserve">DAVID ALEJANDRO ASCENCIO MARTINEZ Y CELIA PEREZ VACA, Presidente y vocal respectivamente </w:t>
      </w:r>
      <w:r w:rsidR="007E1042">
        <w:rPr>
          <w:rFonts w:ascii="Arial Narrow" w:hAnsi="Arial Narrow"/>
          <w:sz w:val="24"/>
          <w:szCs w:val="24"/>
          <w:lang w:eastAsia="es-MX"/>
        </w:rPr>
        <w:t>de la comisión de Hacienda y Presupuesto.</w:t>
      </w:r>
    </w:p>
    <w:p w14:paraId="150D6294" w14:textId="7BA195DB" w:rsidR="00993DDB" w:rsidRPr="00180A1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180A1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7E1042">
        <w:rPr>
          <w:rFonts w:ascii="Arial Narrow" w:hAnsi="Arial Narrow"/>
          <w:sz w:val="24"/>
          <w:szCs w:val="24"/>
          <w:lang w:val="es-ES_tradnl"/>
        </w:rPr>
        <w:t>totalidad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comisi</w:t>
      </w:r>
      <w:r w:rsidR="009D646F">
        <w:rPr>
          <w:rFonts w:ascii="Arial Narrow" w:hAnsi="Arial Narrow"/>
          <w:sz w:val="24"/>
          <w:szCs w:val="24"/>
          <w:lang w:val="es-ES_tradnl"/>
        </w:rPr>
        <w:t xml:space="preserve">ón,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Civil, hace uso de la voz y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180A1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80A11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180A1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80A11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80A11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202DD92" w14:textId="17B0EE41" w:rsidR="002917A8" w:rsidRDefault="002917A8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1" w:name="_Hlk193832837"/>
      <w:r w:rsidRPr="00180A11">
        <w:rPr>
          <w:rStyle w:val="eop"/>
          <w:rFonts w:ascii="Arial Narrow" w:eastAsia="SimSun" w:hAnsi="Arial Narrow"/>
          <w:sz w:val="24"/>
          <w:szCs w:val="24"/>
        </w:rPr>
        <w:t>Lectura y ratificación del acta de la sesión anterior.</w:t>
      </w:r>
    </w:p>
    <w:p w14:paraId="2E1F6080" w14:textId="676F0E40" w:rsidR="00071185" w:rsidRPr="006B38D8" w:rsidRDefault="00071185" w:rsidP="00071185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6B38D8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dictamen que emite la Dirección de Protección Civil y Bomberos, respecto al siniestro presentado en una vivienda del Fraccionamiento Valle de Los Sabinos IV.</w:t>
      </w:r>
      <w:bookmarkEnd w:id="1"/>
    </w:p>
    <w:p w14:paraId="1144BAE6" w14:textId="7BB23310" w:rsidR="00993DDB" w:rsidRPr="00071185" w:rsidRDefault="00993DDB" w:rsidP="00071185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71185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071185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5420CB48" w:rsidR="00A240CC" w:rsidRPr="00180A11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80A1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D646F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9D646F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9D646F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A27CDF" w:rsidRPr="00180A11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180A11">
        <w:rPr>
          <w:rFonts w:ascii="Arial Narrow" w:eastAsia="SimSun" w:hAnsi="Arial Narrow"/>
          <w:sz w:val="24"/>
          <w:szCs w:val="24"/>
        </w:rPr>
        <w:t>:»</w:t>
      </w:r>
      <w:r w:rsidR="00A27CDF" w:rsidRPr="00180A11">
        <w:rPr>
          <w:rFonts w:ascii="Arial Narrow" w:eastAsia="SimSun" w:hAnsi="Arial Narrow"/>
          <w:sz w:val="24"/>
          <w:szCs w:val="24"/>
        </w:rPr>
        <w:t xml:space="preserve"> </w:t>
      </w:r>
    </w:p>
    <w:p w14:paraId="2D0AE171" w14:textId="77777777" w:rsidR="009226A5" w:rsidRDefault="009226A5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61EFFF8C" w14:textId="35021C77" w:rsidR="009E73B1" w:rsidRPr="00180A1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180A1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80A11">
        <w:rPr>
          <w:rFonts w:ascii="Arial Narrow" w:hAnsi="Arial Narrow"/>
          <w:b/>
          <w:sz w:val="24"/>
          <w:szCs w:val="24"/>
        </w:rPr>
        <w:t xml:space="preserve">. </w:t>
      </w:r>
    </w:p>
    <w:p w14:paraId="09626742" w14:textId="0FC977C0" w:rsidR="009226A5" w:rsidRDefault="009226A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p w14:paraId="17B854C7" w14:textId="7D7840FF" w:rsidR="00BC688E" w:rsidRPr="00180A1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</w:t>
      </w:r>
      <w:r w:rsidR="001C7EFB" w:rsidRPr="00180A11">
        <w:rPr>
          <w:rFonts w:ascii="Arial Narrow" w:hAnsi="Arial Narrow"/>
          <w:sz w:val="24"/>
          <w:szCs w:val="24"/>
        </w:rPr>
        <w:t>CA</w:t>
      </w:r>
      <w:r w:rsidR="0036155C" w:rsidRPr="00180A11">
        <w:rPr>
          <w:rFonts w:ascii="Arial Narrow" w:hAnsi="Arial Narrow"/>
          <w:sz w:val="24"/>
          <w:szCs w:val="24"/>
        </w:rPr>
        <w:t xml:space="preserve">L, </w:t>
      </w:r>
      <w:r w:rsidR="00CC05F6" w:rsidRPr="00180A11">
        <w:rPr>
          <w:rFonts w:ascii="Arial Narrow" w:hAnsi="Arial Narrow"/>
          <w:sz w:val="24"/>
          <w:szCs w:val="24"/>
        </w:rPr>
        <w:t>ALMA ROSALIA LOPEZ VALADEZ</w:t>
      </w:r>
      <w:r w:rsidR="00BC688E" w:rsidRPr="00180A11">
        <w:rPr>
          <w:rFonts w:ascii="Arial Narrow" w:hAnsi="Arial Narrow"/>
          <w:sz w:val="24"/>
          <w:szCs w:val="24"/>
        </w:rPr>
        <w:t>--------------</w:t>
      </w:r>
      <w:r w:rsidR="00CC05F6" w:rsidRPr="00180A11">
        <w:rPr>
          <w:rFonts w:ascii="Arial Narrow" w:hAnsi="Arial Narrow"/>
          <w:sz w:val="24"/>
          <w:szCs w:val="24"/>
        </w:rPr>
        <w:t>-</w:t>
      </w:r>
      <w:r w:rsidR="00BC688E" w:rsidRPr="00180A11">
        <w:rPr>
          <w:rFonts w:ascii="Arial Narrow" w:hAnsi="Arial Narrow"/>
          <w:sz w:val="24"/>
          <w:szCs w:val="24"/>
        </w:rPr>
        <w:t>-----------------</w:t>
      </w:r>
      <w:r w:rsidR="00CC05F6" w:rsidRPr="00180A11">
        <w:rPr>
          <w:rFonts w:ascii="Arial Narrow" w:hAnsi="Arial Narrow"/>
          <w:sz w:val="24"/>
          <w:szCs w:val="24"/>
        </w:rPr>
        <w:t>--</w:t>
      </w:r>
      <w:r w:rsidR="00BC688E" w:rsidRPr="00180A11">
        <w:rPr>
          <w:rFonts w:ascii="Arial Narrow" w:hAnsi="Arial Narrow"/>
          <w:sz w:val="24"/>
          <w:szCs w:val="24"/>
        </w:rPr>
        <w:t xml:space="preserve">--------- </w:t>
      </w:r>
      <w:r w:rsidR="008D138A" w:rsidRPr="00180A11">
        <w:rPr>
          <w:rFonts w:ascii="Arial Narrow" w:hAnsi="Arial Narrow"/>
          <w:sz w:val="24"/>
          <w:szCs w:val="24"/>
        </w:rPr>
        <w:t>PRE</w:t>
      </w:r>
      <w:r w:rsidR="00BC688E" w:rsidRPr="00180A11">
        <w:rPr>
          <w:rFonts w:ascii="Arial Narrow" w:hAnsi="Arial Narrow"/>
          <w:sz w:val="24"/>
          <w:szCs w:val="24"/>
        </w:rPr>
        <w:t>SENTE</w:t>
      </w:r>
    </w:p>
    <w:p w14:paraId="4F2B906D" w14:textId="2E354D85" w:rsidR="00A240CC" w:rsidRPr="00180A11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</w:t>
      </w:r>
      <w:r w:rsidR="00CC05F6" w:rsidRPr="00180A11">
        <w:rPr>
          <w:rFonts w:ascii="Arial Narrow" w:hAnsi="Arial Narrow"/>
          <w:sz w:val="24"/>
          <w:szCs w:val="24"/>
        </w:rPr>
        <w:t>JOSE RODRIGO GARCIA ZARAGOZA</w:t>
      </w:r>
      <w:r w:rsidR="00CD5CF2" w:rsidRPr="00180A11">
        <w:rPr>
          <w:rFonts w:ascii="Arial Narrow" w:hAnsi="Arial Narrow"/>
          <w:sz w:val="24"/>
          <w:szCs w:val="24"/>
        </w:rPr>
        <w:t>------</w:t>
      </w:r>
      <w:r w:rsidR="00734CF6" w:rsidRPr="00180A11">
        <w:rPr>
          <w:rFonts w:ascii="Arial Narrow" w:hAnsi="Arial Narrow"/>
          <w:sz w:val="24"/>
          <w:szCs w:val="24"/>
        </w:rPr>
        <w:t>--</w:t>
      </w:r>
      <w:r w:rsidR="00814515" w:rsidRPr="00180A11">
        <w:rPr>
          <w:rFonts w:ascii="Arial Narrow" w:hAnsi="Arial Narrow"/>
          <w:sz w:val="24"/>
          <w:szCs w:val="24"/>
        </w:rPr>
        <w:t>--------</w:t>
      </w:r>
      <w:r w:rsidR="009226A5">
        <w:rPr>
          <w:rFonts w:ascii="Arial Narrow" w:hAnsi="Arial Narrow"/>
          <w:sz w:val="24"/>
          <w:szCs w:val="24"/>
        </w:rPr>
        <w:t>---------------------- PRE</w:t>
      </w:r>
      <w:r w:rsidRPr="00180A11">
        <w:rPr>
          <w:rFonts w:ascii="Arial Narrow" w:hAnsi="Arial Narrow"/>
          <w:sz w:val="24"/>
          <w:szCs w:val="24"/>
        </w:rPr>
        <w:t>S</w:t>
      </w:r>
      <w:r w:rsidR="00A240CC" w:rsidRPr="00180A11">
        <w:rPr>
          <w:rFonts w:ascii="Arial Narrow" w:hAnsi="Arial Narrow"/>
          <w:sz w:val="24"/>
          <w:szCs w:val="24"/>
        </w:rPr>
        <w:t>ENTE</w:t>
      </w:r>
    </w:p>
    <w:p w14:paraId="4D054B8B" w14:textId="6B09B095" w:rsidR="008D138A" w:rsidRPr="006606C1" w:rsidRDefault="00BC688E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</w:t>
      </w:r>
      <w:r w:rsidR="00483109" w:rsidRPr="00180A11">
        <w:rPr>
          <w:rFonts w:ascii="Arial Narrow" w:hAnsi="Arial Narrow"/>
          <w:sz w:val="24"/>
          <w:szCs w:val="24"/>
        </w:rPr>
        <w:t xml:space="preserve">, </w:t>
      </w:r>
      <w:r w:rsidR="009E7297" w:rsidRPr="00180A11">
        <w:rPr>
          <w:rFonts w:ascii="Arial Narrow" w:hAnsi="Arial Narrow"/>
          <w:sz w:val="24"/>
          <w:szCs w:val="24"/>
        </w:rPr>
        <w:t>JOSE HERIBERTO GARCIA MURILLO-</w:t>
      </w:r>
      <w:r w:rsidR="00CD5CF2" w:rsidRPr="00180A11">
        <w:rPr>
          <w:rFonts w:ascii="Arial Narrow" w:hAnsi="Arial Narrow"/>
          <w:sz w:val="24"/>
          <w:szCs w:val="24"/>
        </w:rPr>
        <w:t>--</w:t>
      </w:r>
      <w:r w:rsidR="00483109" w:rsidRPr="00180A11">
        <w:rPr>
          <w:rFonts w:ascii="Arial Narrow" w:hAnsi="Arial Narrow"/>
          <w:sz w:val="24"/>
          <w:szCs w:val="24"/>
        </w:rPr>
        <w:t>---------------------</w:t>
      </w:r>
      <w:r w:rsidR="00734CF6" w:rsidRPr="00180A11">
        <w:rPr>
          <w:rFonts w:ascii="Arial Narrow" w:hAnsi="Arial Narrow"/>
          <w:sz w:val="24"/>
          <w:szCs w:val="24"/>
        </w:rPr>
        <w:t>---</w:t>
      </w:r>
      <w:r w:rsidR="008D138A" w:rsidRPr="00180A11">
        <w:rPr>
          <w:rFonts w:ascii="Arial Narrow" w:hAnsi="Arial Narrow"/>
          <w:sz w:val="24"/>
          <w:szCs w:val="24"/>
        </w:rPr>
        <w:t>---</w:t>
      </w:r>
      <w:r w:rsidR="00734CF6" w:rsidRPr="00180A11">
        <w:rPr>
          <w:rFonts w:ascii="Arial Narrow" w:hAnsi="Arial Narrow"/>
          <w:sz w:val="24"/>
          <w:szCs w:val="24"/>
        </w:rPr>
        <w:t xml:space="preserve"> </w:t>
      </w:r>
      <w:r w:rsidR="009D646F">
        <w:rPr>
          <w:rFonts w:ascii="Arial Narrow" w:hAnsi="Arial Narrow"/>
          <w:sz w:val="24"/>
          <w:szCs w:val="24"/>
        </w:rPr>
        <w:t>PRE</w:t>
      </w:r>
      <w:r w:rsidR="00734CF6" w:rsidRPr="00180A11">
        <w:rPr>
          <w:rFonts w:ascii="Arial Narrow" w:hAnsi="Arial Narrow"/>
          <w:sz w:val="24"/>
          <w:szCs w:val="24"/>
        </w:rPr>
        <w:t>SENTE</w:t>
      </w:r>
    </w:p>
    <w:p w14:paraId="3892FF44" w14:textId="2134B1DE" w:rsidR="009226A5" w:rsidRDefault="009226A5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Por la comisión de HACIENDA Y PRESUPUESTO</w:t>
      </w:r>
    </w:p>
    <w:p w14:paraId="279BD4F2" w14:textId="77777777" w:rsidR="009226A5" w:rsidRDefault="009226A5" w:rsidP="009226A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VACA----------------------------------------------------------------PRESENTE</w:t>
      </w:r>
    </w:p>
    <w:p w14:paraId="20451431" w14:textId="77777777" w:rsidR="009226A5" w:rsidRDefault="009226A5" w:rsidP="009226A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PRESENTE</w:t>
      </w:r>
    </w:p>
    <w:p w14:paraId="15247232" w14:textId="77777777" w:rsidR="009226A5" w:rsidRDefault="009226A5" w:rsidP="009226A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2374F8D2" w14:textId="77777777" w:rsidR="009226A5" w:rsidRDefault="009226A5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472CD03" w14:textId="017FEB5D" w:rsidR="00993DDB" w:rsidRPr="00180A1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180A11">
        <w:rPr>
          <w:rFonts w:ascii="Arial Narrow" w:eastAsia="SimSun" w:hAnsi="Arial Narrow"/>
          <w:sz w:val="24"/>
          <w:szCs w:val="24"/>
        </w:rPr>
        <w:t xml:space="preserve">el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>«</w:t>
      </w:r>
      <w:r w:rsidR="00A240CC" w:rsidRPr="00180A11">
        <w:rPr>
          <w:rFonts w:ascii="Arial Narrow" w:eastAsia="SimSun" w:hAnsi="Arial Narrow"/>
          <w:sz w:val="24"/>
          <w:szCs w:val="24"/>
        </w:rPr>
        <w:t>Doy cuenta a los miembros de l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as </w:t>
      </w:r>
      <w:r w:rsidR="00A240CC" w:rsidRPr="00180A11">
        <w:rPr>
          <w:rFonts w:ascii="Arial Narrow" w:eastAsia="SimSun" w:hAnsi="Arial Narrow"/>
          <w:sz w:val="24"/>
          <w:szCs w:val="24"/>
        </w:rPr>
        <w:t>comisi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ones </w:t>
      </w:r>
      <w:r w:rsidR="00A240CC" w:rsidRPr="00180A11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632FAC9A" w14:textId="68119265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180A1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BC688E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8D138A" w:rsidRPr="00180A11">
        <w:rPr>
          <w:rFonts w:ascii="Arial Narrow" w:hAnsi="Arial Narrow"/>
          <w:sz w:val="24"/>
          <w:szCs w:val="24"/>
          <w:lang w:val="es-ES_tradnl"/>
        </w:rPr>
        <w:t>,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180A1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4B2183">
        <w:rPr>
          <w:rFonts w:ascii="Arial Narrow" w:hAnsi="Arial Narrow"/>
          <w:sz w:val="24"/>
          <w:szCs w:val="24"/>
          <w:lang w:val="es-ES_tradnl"/>
        </w:rPr>
        <w:t xml:space="preserve"> 14:56 catorce horas con cincuenta y seis minutos</w:t>
      </w:r>
      <w:r w:rsidR="006547C9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05A066DD" w14:textId="77777777" w:rsidR="004B2183" w:rsidRDefault="004B2183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b/>
          <w:sz w:val="24"/>
          <w:szCs w:val="24"/>
          <w:lang w:val="es-ES_tradnl"/>
        </w:rPr>
      </w:pPr>
    </w:p>
    <w:p w14:paraId="61E007E7" w14:textId="77777777" w:rsidR="004B2183" w:rsidRDefault="004B2183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b/>
          <w:sz w:val="24"/>
          <w:szCs w:val="24"/>
          <w:lang w:val="es-ES_tradnl"/>
        </w:rPr>
      </w:pPr>
    </w:p>
    <w:p w14:paraId="598BA5A8" w14:textId="77777777" w:rsidR="004B2183" w:rsidRDefault="004B2183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b/>
          <w:sz w:val="24"/>
          <w:szCs w:val="24"/>
          <w:lang w:val="es-ES_tradnl"/>
        </w:rPr>
      </w:pPr>
    </w:p>
    <w:p w14:paraId="36FD78D9" w14:textId="6FC7A82C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b/>
          <w:sz w:val="24"/>
          <w:szCs w:val="24"/>
          <w:lang w:val="es-ES_tradnl"/>
        </w:rPr>
        <w:lastRenderedPageBreak/>
        <w:t>2.- Aprobación de la orden del día.</w:t>
      </w:r>
    </w:p>
    <w:p w14:paraId="3511DBB3" w14:textId="56870ACB" w:rsidR="00814515" w:rsidRPr="00180A11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Continúa 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47C9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47C9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6547C9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3F769DAB" w14:textId="77777777" w:rsidR="004B2183" w:rsidRDefault="004B2183" w:rsidP="004B218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p w14:paraId="448B8BBA" w14:textId="53F8507B" w:rsidR="004B2183" w:rsidRPr="00180A11" w:rsidRDefault="004B2183" w:rsidP="004B218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ALMA ROSALIA LOPEZ VALADEZ-------------------------------------------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387C39E9" w14:textId="6649B8CC" w:rsidR="004B2183" w:rsidRPr="00180A11" w:rsidRDefault="004B2183" w:rsidP="004B218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10C6633C" w14:textId="7B05EB0C" w:rsidR="004B2183" w:rsidRPr="006606C1" w:rsidRDefault="004B2183" w:rsidP="004B218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PRESIDENTE, JOSE HERIBERTO GARCIA MURILLO------------------------------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5D9A221" w14:textId="77777777" w:rsidR="004B2183" w:rsidRDefault="004B2183" w:rsidP="004B2183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Por la comisión de HACIENDA Y PRESUPUESTO</w:t>
      </w:r>
    </w:p>
    <w:p w14:paraId="292DA1B5" w14:textId="3B954113" w:rsidR="004B2183" w:rsidRDefault="004B2183" w:rsidP="004B218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 A FAVOR</w:t>
      </w:r>
    </w:p>
    <w:p w14:paraId="56A16ECD" w14:textId="6CFE2878" w:rsidR="004B2183" w:rsidRDefault="004B2183" w:rsidP="004B218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0A248458" w14:textId="67BA4204" w:rsidR="004B2183" w:rsidRDefault="004B2183" w:rsidP="004B218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5231EFDF" w14:textId="2ABF2133" w:rsidR="00CC05F6" w:rsidRPr="00180A11" w:rsidRDefault="00814515" w:rsidP="00180A11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099596C" w14:textId="77777777" w:rsidR="00CC05F6" w:rsidRPr="00180A11" w:rsidRDefault="00CC05F6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D73BE39" w14:textId="18ECD75B" w:rsidR="008D138A" w:rsidRPr="00180A11" w:rsidRDefault="00814515" w:rsidP="008D138A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180A11" w:rsidRPr="00180A11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sírvanse levantar la mano en señal de aprobación?</w:t>
      </w:r>
    </w:p>
    <w:p w14:paraId="09B221CB" w14:textId="77777777" w:rsidR="008D138A" w:rsidRPr="00180A11" w:rsidRDefault="008D138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B529B29" w14:textId="77777777" w:rsidR="006B38D8" w:rsidRDefault="006B38D8" w:rsidP="006B38D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p w14:paraId="6B174F14" w14:textId="77777777" w:rsidR="006B38D8" w:rsidRPr="00180A11" w:rsidRDefault="006B38D8" w:rsidP="006B38D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ALMA ROSALIA LOPEZ VALADEZ-------------------------------------------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7841B4A3" w14:textId="77777777" w:rsidR="006B38D8" w:rsidRPr="00180A11" w:rsidRDefault="006B38D8" w:rsidP="006B38D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lastRenderedPageBreak/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0BBBD385" w14:textId="77777777" w:rsidR="006B38D8" w:rsidRPr="006606C1" w:rsidRDefault="006B38D8" w:rsidP="006B38D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PRESIDENTE, JOSE HERIBERTO GARCIA MURILLO------------------------------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3FAE43FF" w14:textId="77777777" w:rsidR="006B38D8" w:rsidRDefault="006B38D8" w:rsidP="006B38D8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Por la comisión de HACIENDA Y PRESUPUESTO</w:t>
      </w:r>
    </w:p>
    <w:p w14:paraId="1B736DB3" w14:textId="77777777" w:rsidR="006B38D8" w:rsidRDefault="006B38D8" w:rsidP="006B38D8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 A FAVOR</w:t>
      </w:r>
    </w:p>
    <w:p w14:paraId="36441A42" w14:textId="77777777" w:rsidR="006B38D8" w:rsidRDefault="006B38D8" w:rsidP="006B38D8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6DB03296" w14:textId="77777777" w:rsidR="006B38D8" w:rsidRDefault="006B38D8" w:rsidP="006B38D8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1B9191D1" w14:textId="77777777" w:rsidR="006B38D8" w:rsidRPr="00180A11" w:rsidRDefault="006B38D8" w:rsidP="006B38D8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1BA0B4" w14:textId="68C48E25" w:rsidR="008D138A" w:rsidRPr="00180A11" w:rsidRDefault="008D138A" w:rsidP="00A27CDF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554E1A42" w14:textId="6809855D" w:rsidR="006B38D8" w:rsidRPr="006B38D8" w:rsidRDefault="00B30783" w:rsidP="006B38D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6B38D8" w:rsidRPr="006B38D8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dictamen que emite la Dirección de Protección Civil y Bomberos, respecto al siniestro presentado en una vivienda del Fraccionamiento Valle de Los Sabinos IV.</w:t>
      </w:r>
    </w:p>
    <w:p w14:paraId="298BD353" w14:textId="614E49A1" w:rsidR="00BC688E" w:rsidRPr="00180A11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30F0264" w14:textId="04ED8818" w:rsidR="006B38D8" w:rsidRPr="006B38D8" w:rsidRDefault="00BC688E" w:rsidP="006B38D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A continuación</w:t>
      </w:r>
      <w:r w:rsidR="00180A11">
        <w:rPr>
          <w:rStyle w:val="eop"/>
          <w:rFonts w:ascii="Arial Narrow" w:eastAsia="SimSun" w:hAnsi="Arial Narrow"/>
          <w:sz w:val="24"/>
          <w:szCs w:val="24"/>
        </w:rPr>
        <w:t>,</w:t>
      </w:r>
      <w:r w:rsidR="0065082E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65082E" w:rsidRPr="00180A11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65082E">
        <w:rPr>
          <w:rFonts w:ascii="Arial Narrow" w:hAnsi="Arial Narrow"/>
          <w:sz w:val="24"/>
          <w:szCs w:val="24"/>
          <w:lang w:val="es-ES_tradnl"/>
        </w:rPr>
        <w:t>PRESIDENTE DE LA COMISION</w:t>
      </w:r>
      <w:r w:rsidR="0065082E" w:rsidRPr="00180A11">
        <w:rPr>
          <w:rFonts w:ascii="Arial Narrow" w:hAnsi="Arial Narrow"/>
          <w:sz w:val="24"/>
          <w:szCs w:val="24"/>
          <w:lang w:val="es-ES_tradnl"/>
        </w:rPr>
        <w:t xml:space="preserve"> de Seguridad Pública y Protección Civil</w:t>
      </w:r>
      <w:r w:rsidR="005310CC">
        <w:rPr>
          <w:rFonts w:ascii="Arial Narrow" w:eastAsia="SimSun" w:hAnsi="Arial Narrow"/>
          <w:sz w:val="24"/>
          <w:szCs w:val="24"/>
        </w:rPr>
        <w:t xml:space="preserve">, 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>hace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uso de la palabra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>Este punto de acuerdo tiene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 xml:space="preserve"> por objeto</w:t>
      </w:r>
      <w:r w:rsidR="005310CC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6B38D8" w:rsidRPr="006B38D8">
        <w:rPr>
          <w:rStyle w:val="eop"/>
          <w:rFonts w:ascii="Arial Narrow" w:eastAsia="SimSun" w:hAnsi="Arial Narrow"/>
          <w:sz w:val="24"/>
          <w:szCs w:val="24"/>
        </w:rPr>
        <w:t>dar cuenta con el dictamen que emite la Dirección de Protección Civil y Bomberos, respecto al siniestro presentado en una vivienda del Fraccionamiento Valle de Los Sabinos IV.</w:t>
      </w:r>
    </w:p>
    <w:p w14:paraId="111743F9" w14:textId="77777777" w:rsidR="006B38D8" w:rsidRDefault="006B38D8" w:rsidP="005310C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7C011EA" w14:textId="45983502" w:rsidR="00F81CFB" w:rsidRPr="00F81CFB" w:rsidRDefault="00F81CFB" w:rsidP="00F81CFB">
      <w:pPr>
        <w:jc w:val="both"/>
        <w:rPr>
          <w:rFonts w:ascii="Arial Narrow" w:eastAsia="Arial Unicode MS" w:hAnsi="Arial Narrow" w:cs="Arial"/>
        </w:rPr>
      </w:pPr>
      <w:r>
        <w:rPr>
          <w:rFonts w:ascii="Arial Narrow" w:eastAsia="Arial Unicode MS" w:hAnsi="Arial Narrow" w:cs="Arial"/>
        </w:rPr>
        <w:t>Bi</w:t>
      </w:r>
      <w:r w:rsidRPr="00F81CFB">
        <w:rPr>
          <w:rFonts w:ascii="Arial Narrow" w:eastAsia="Arial Unicode MS" w:hAnsi="Arial Narrow" w:cs="Arial"/>
        </w:rPr>
        <w:t>en, el propósito de este punto es aparte dar cuenta de la petición por par</w:t>
      </w:r>
      <w:r>
        <w:rPr>
          <w:rFonts w:ascii="Arial Narrow" w:eastAsia="Arial Unicode MS" w:hAnsi="Arial Narrow" w:cs="Arial"/>
        </w:rPr>
        <w:t>te de la ciudadana afectada la S</w:t>
      </w:r>
      <w:r w:rsidRPr="00F81CFB">
        <w:rPr>
          <w:rFonts w:ascii="Arial Narrow" w:eastAsia="Arial Unicode MS" w:hAnsi="Arial Narrow" w:cs="Arial"/>
        </w:rPr>
        <w:t>ra. Ana Lilia García Rodríguez, quien ante esa adversidad se acercó a solicitar apoyo para de alguna manera subsanar su vivienda.</w:t>
      </w:r>
    </w:p>
    <w:p w14:paraId="1E7C42C8" w14:textId="2279EF9F" w:rsidR="00F81CFB" w:rsidRPr="00F81CFB" w:rsidRDefault="00F81CFB" w:rsidP="00F81CFB">
      <w:pPr>
        <w:jc w:val="both"/>
        <w:rPr>
          <w:rFonts w:ascii="Arial Narrow" w:eastAsia="Arial Unicode MS" w:hAnsi="Arial Narrow" w:cs="Arial"/>
        </w:rPr>
      </w:pPr>
      <w:r>
        <w:rPr>
          <w:rFonts w:ascii="Arial Narrow" w:eastAsia="Arial Unicode MS" w:hAnsi="Arial Narrow" w:cs="Arial"/>
        </w:rPr>
        <w:t>Un</w:t>
      </w:r>
      <w:r w:rsidRPr="00F81CFB">
        <w:rPr>
          <w:rFonts w:ascii="Arial Narrow" w:eastAsia="Arial Unicode MS" w:hAnsi="Arial Narrow" w:cs="Arial"/>
        </w:rPr>
        <w:t xml:space="preserve">a propuesta es, que se mande personal de obras públicas y del </w:t>
      </w:r>
      <w:r w:rsidR="00D2430A" w:rsidRPr="00F81CFB">
        <w:rPr>
          <w:rFonts w:ascii="Arial Narrow" w:eastAsia="Arial Unicode MS" w:hAnsi="Arial Narrow" w:cs="Arial"/>
        </w:rPr>
        <w:t>DIF,</w:t>
      </w:r>
      <w:r w:rsidRPr="00F81CFB">
        <w:rPr>
          <w:rFonts w:ascii="Arial Narrow" w:eastAsia="Arial Unicode MS" w:hAnsi="Arial Narrow" w:cs="Arial"/>
        </w:rPr>
        <w:t xml:space="preserve"> para hacer una </w:t>
      </w:r>
      <w:r w:rsidR="00D2430A" w:rsidRPr="00F81CFB">
        <w:rPr>
          <w:rFonts w:ascii="Arial Narrow" w:eastAsia="Arial Unicode MS" w:hAnsi="Arial Narrow" w:cs="Arial"/>
        </w:rPr>
        <w:t>valoración</w:t>
      </w:r>
      <w:r w:rsidRPr="00F81CFB">
        <w:rPr>
          <w:rFonts w:ascii="Arial Narrow" w:eastAsia="Arial Unicode MS" w:hAnsi="Arial Narrow" w:cs="Arial"/>
        </w:rPr>
        <w:t xml:space="preserve"> de las condiciones estructurales de la casa, </w:t>
      </w:r>
      <w:r w:rsidR="00D2430A" w:rsidRPr="00F81CFB">
        <w:rPr>
          <w:rFonts w:ascii="Arial Narrow" w:eastAsia="Arial Unicode MS" w:hAnsi="Arial Narrow" w:cs="Arial"/>
        </w:rPr>
        <w:t>así</w:t>
      </w:r>
      <w:r w:rsidRPr="00F81CFB">
        <w:rPr>
          <w:rFonts w:ascii="Arial Narrow" w:eastAsia="Arial Unicode MS" w:hAnsi="Arial Narrow" w:cs="Arial"/>
        </w:rPr>
        <w:t xml:space="preserve"> como del menaje que requiere para que sea habitable, enseguida hacer un presupuesto y en base a la suficiencia presupuestal de la hacienda </w:t>
      </w:r>
      <w:r w:rsidR="00D2430A" w:rsidRPr="00F81CFB">
        <w:rPr>
          <w:rFonts w:ascii="Arial Narrow" w:eastAsia="Arial Unicode MS" w:hAnsi="Arial Narrow" w:cs="Arial"/>
        </w:rPr>
        <w:t>pública</w:t>
      </w:r>
      <w:r w:rsidRPr="00F81CFB">
        <w:rPr>
          <w:rFonts w:ascii="Arial Narrow" w:eastAsia="Arial Unicode MS" w:hAnsi="Arial Narrow" w:cs="Arial"/>
        </w:rPr>
        <w:t xml:space="preserve"> se determine su </w:t>
      </w:r>
      <w:r w:rsidR="00D2430A" w:rsidRPr="00F81CFB">
        <w:rPr>
          <w:rFonts w:ascii="Arial Narrow" w:eastAsia="Arial Unicode MS" w:hAnsi="Arial Narrow" w:cs="Arial"/>
        </w:rPr>
        <w:t>viabilidad</w:t>
      </w:r>
      <w:r w:rsidRPr="00F81CFB">
        <w:rPr>
          <w:rFonts w:ascii="Arial Narrow" w:eastAsia="Arial Unicode MS" w:hAnsi="Arial Narrow" w:cs="Arial"/>
        </w:rPr>
        <w:t xml:space="preserve"> y alcance, hasta donde </w:t>
      </w:r>
      <w:r w:rsidR="00D2430A" w:rsidRPr="00F81CFB">
        <w:rPr>
          <w:rFonts w:ascii="Arial Narrow" w:eastAsia="Arial Unicode MS" w:hAnsi="Arial Narrow" w:cs="Arial"/>
        </w:rPr>
        <w:t>sí</w:t>
      </w:r>
      <w:r w:rsidRPr="00F81CFB">
        <w:rPr>
          <w:rFonts w:ascii="Arial Narrow" w:eastAsia="Arial Unicode MS" w:hAnsi="Arial Narrow" w:cs="Arial"/>
        </w:rPr>
        <w:t xml:space="preserve"> o no se puede otorgar un apoyo para esto.</w:t>
      </w:r>
    </w:p>
    <w:p w14:paraId="201AC767" w14:textId="16F40D39" w:rsidR="00F81CFB" w:rsidRDefault="00D2430A" w:rsidP="00F81CFB">
      <w:pPr>
        <w:jc w:val="both"/>
        <w:rPr>
          <w:rFonts w:ascii="Arial" w:eastAsia="Arial Unicode MS" w:hAnsi="Arial" w:cs="Arial"/>
          <w:sz w:val="28"/>
          <w:szCs w:val="28"/>
        </w:rPr>
      </w:pPr>
      <w:r>
        <w:rPr>
          <w:rFonts w:ascii="Arial Narrow" w:eastAsia="Arial Unicode MS" w:hAnsi="Arial Narrow" w:cs="Arial"/>
        </w:rPr>
        <w:t>S</w:t>
      </w:r>
      <w:r w:rsidR="00F81CFB" w:rsidRPr="00F81CFB">
        <w:rPr>
          <w:rFonts w:ascii="Arial Narrow" w:eastAsia="Arial Unicode MS" w:hAnsi="Arial Narrow" w:cs="Arial"/>
        </w:rPr>
        <w:t xml:space="preserve">i ustedes </w:t>
      </w:r>
      <w:r w:rsidRPr="00F81CFB">
        <w:rPr>
          <w:rFonts w:ascii="Arial Narrow" w:eastAsia="Arial Unicode MS" w:hAnsi="Arial Narrow" w:cs="Arial"/>
        </w:rPr>
        <w:t>están</w:t>
      </w:r>
      <w:r w:rsidR="00F81CFB" w:rsidRPr="00F81CFB">
        <w:rPr>
          <w:rFonts w:ascii="Arial Narrow" w:eastAsia="Arial Unicode MS" w:hAnsi="Arial Narrow" w:cs="Arial"/>
        </w:rPr>
        <w:t xml:space="preserve"> de acuerdo, </w:t>
      </w:r>
      <w:r w:rsidRPr="00F81CFB">
        <w:rPr>
          <w:rFonts w:ascii="Arial Narrow" w:eastAsia="Arial Unicode MS" w:hAnsi="Arial Narrow" w:cs="Arial"/>
        </w:rPr>
        <w:t>sírvanse</w:t>
      </w:r>
      <w:r w:rsidR="00F81CFB" w:rsidRPr="00F81CFB">
        <w:rPr>
          <w:rFonts w:ascii="Arial Narrow" w:eastAsia="Arial Unicode MS" w:hAnsi="Arial Narrow" w:cs="Arial"/>
        </w:rPr>
        <w:t xml:space="preserve"> levantar la mano en señal de </w:t>
      </w:r>
      <w:r w:rsidRPr="00F81CFB">
        <w:rPr>
          <w:rFonts w:ascii="Arial Narrow" w:eastAsia="Arial Unicode MS" w:hAnsi="Arial Narrow" w:cs="Arial"/>
        </w:rPr>
        <w:t>aprobación</w:t>
      </w:r>
      <w:r w:rsidR="00F81CFB">
        <w:rPr>
          <w:rFonts w:ascii="Arial" w:eastAsia="Arial Unicode MS" w:hAnsi="Arial" w:cs="Arial"/>
          <w:sz w:val="28"/>
          <w:szCs w:val="28"/>
        </w:rPr>
        <w:t>.</w:t>
      </w:r>
    </w:p>
    <w:p w14:paraId="48BFD6EE" w14:textId="77777777" w:rsidR="00D2430A" w:rsidRDefault="00D2430A" w:rsidP="00D2430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p w14:paraId="02A538B7" w14:textId="77777777" w:rsidR="00D2430A" w:rsidRPr="00180A11" w:rsidRDefault="00D2430A" w:rsidP="00D2430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lastRenderedPageBreak/>
        <w:t xml:space="preserve">VOCAL, ALMA ROSALIA LOPEZ VALADEZ-------------------------------------------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77D6633" w14:textId="77777777" w:rsidR="00D2430A" w:rsidRPr="00180A11" w:rsidRDefault="00D2430A" w:rsidP="00D2430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40C68254" w14:textId="77777777" w:rsidR="00D2430A" w:rsidRPr="006606C1" w:rsidRDefault="00D2430A" w:rsidP="00D2430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PRESIDENTE, JOSE HERIBERTO GARCIA MURILLO------------------------------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A82AC28" w14:textId="77777777" w:rsidR="00D2430A" w:rsidRDefault="00D2430A" w:rsidP="00D2430A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Por la comisión de HACIENDA Y PRESUPUESTO</w:t>
      </w:r>
    </w:p>
    <w:p w14:paraId="221333A1" w14:textId="77777777" w:rsidR="00D2430A" w:rsidRDefault="00D2430A" w:rsidP="00D2430A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 A FAVOR</w:t>
      </w:r>
    </w:p>
    <w:p w14:paraId="55B06AB3" w14:textId="77777777" w:rsidR="00D2430A" w:rsidRDefault="00D2430A" w:rsidP="00D2430A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6BFA2C3E" w14:textId="77777777" w:rsidR="00D2430A" w:rsidRDefault="00D2430A" w:rsidP="00D2430A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778030D8" w14:textId="7F882FE2" w:rsidR="00D2430A" w:rsidRPr="00180A11" w:rsidRDefault="00D2430A" w:rsidP="00D2430A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180A11">
        <w:rPr>
          <w:rFonts w:ascii="Arial Narrow" w:eastAsia="SimSun" w:hAnsi="Arial Narrow"/>
          <w:sz w:val="24"/>
          <w:szCs w:val="24"/>
        </w:rPr>
        <w:t>».</w:t>
      </w:r>
    </w:p>
    <w:p w14:paraId="1323264B" w14:textId="2D799762" w:rsidR="00F81CFB" w:rsidRPr="00D2430A" w:rsidRDefault="00D2430A" w:rsidP="00D2430A">
      <w:pPr>
        <w:ind w:left="850" w:right="850"/>
        <w:jc w:val="both"/>
        <w:rPr>
          <w:rFonts w:ascii="Arial" w:eastAsia="Arimo" w:hAnsi="Arial" w:cs="Arial"/>
        </w:rPr>
      </w:pPr>
      <w:r w:rsidRPr="00D2430A">
        <w:rPr>
          <w:rFonts w:ascii="Arial" w:hAnsi="Arial" w:cs="Arial"/>
          <w:b/>
        </w:rPr>
        <w:t>UNIC</w:t>
      </w:r>
      <w:r w:rsidR="00F81CFB" w:rsidRPr="00D2430A">
        <w:rPr>
          <w:rFonts w:ascii="Arial" w:hAnsi="Arial" w:cs="Arial"/>
          <w:b/>
        </w:rPr>
        <w:t>O.-</w:t>
      </w:r>
      <w:r w:rsidR="00F81CFB" w:rsidRPr="00D2430A">
        <w:rPr>
          <w:rFonts w:ascii="Arial" w:hAnsi="Arial" w:cs="Arial"/>
        </w:rPr>
        <w:t>.</w:t>
      </w:r>
      <w:r w:rsidR="00F81CFB" w:rsidRPr="00D2430A">
        <w:rPr>
          <w:rFonts w:ascii="Arial" w:eastAsia="Arimo" w:hAnsi="Arial" w:cs="Arial"/>
        </w:rPr>
        <w:t xml:space="preserve">SE APRUEBA CONFORME AL ART. 61, FRACCION III, DEL REGLAMENTO DE LA LEY DEL GOBIERNO Y LA ADMINISTRACION PUBLICA DEL MUNICIPIO DE IXTLAHUACAN DE LOS MEMBRILLOS, JALISCO, </w:t>
      </w:r>
      <w:r w:rsidR="00F81CFB" w:rsidRPr="00D2430A">
        <w:rPr>
          <w:rFonts w:ascii="Arial" w:eastAsia="Arial Unicode MS" w:hAnsi="Arial" w:cs="Arial"/>
        </w:rPr>
        <w:t>QUE SE INSTRUYA A LA DIRECCION DE PLANEACION Y OBRAS PUBLICAS Y AL  SISTEMA DIF MUNICIPAL, PARA HACER UNA VALORACION DE LAS CONDICIONES ESTRUCTURALES DE LA CASA, ASI COMO DEL MENAJE QUE REQUIERE PARA QUE SEA HABITABLE, ENSEGUIDA HACER UN PRESUPUESTO Y EN BASE A LA SUFICIENCIA PRESUPUESTAL DE LA HACIENDA PUBLICA SE DETERMINE SU VIABILIAD Y ALCANCE, HASTA DONDE SI O NO SE PUEDE OTORGAR UN APOYO PARA ESTO.</w:t>
      </w:r>
    </w:p>
    <w:p w14:paraId="4D99BB8E" w14:textId="2D6B3EA4" w:rsidR="00722D6F" w:rsidRPr="00180A11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180A11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5.- </w:t>
      </w:r>
      <w:r w:rsidR="00B30783" w:rsidRPr="00180A1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C13C19E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80A1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80A11">
        <w:rPr>
          <w:rStyle w:val="eop"/>
          <w:rFonts w:ascii="Arial Narrow" w:eastAsia="SimSun" w:hAnsi="Arial Narrow"/>
          <w:sz w:val="24"/>
          <w:szCs w:val="24"/>
        </w:rPr>
        <w:t xml:space="preserve">el </w:t>
      </w:r>
      <w:r w:rsidR="00CE5C32">
        <w:rPr>
          <w:rStyle w:val="eop"/>
          <w:rFonts w:ascii="Arial Narrow" w:eastAsia="SimSun" w:hAnsi="Arial Narrow"/>
          <w:sz w:val="24"/>
          <w:szCs w:val="24"/>
        </w:rPr>
        <w:t>PRESIDENTE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 xml:space="preserve"> DE LA COMISION DE SEGURIDAD PUBLICA Y PROTECCION CIVIL,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«C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ompañer</w:t>
      </w:r>
      <w:r w:rsidR="00CE5C3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CE5C32">
        <w:rPr>
          <w:rStyle w:val="eop"/>
          <w:rFonts w:ascii="Arial Narrow" w:eastAsia="SimSun" w:hAnsi="Arial Narrow"/>
          <w:sz w:val="24"/>
          <w:szCs w:val="24"/>
        </w:rPr>
        <w:t>a</w:t>
      </w:r>
      <w:r w:rsidR="00722D6F" w:rsidRPr="00180A11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le informo que por último punto del orden del día, se tiene la solicitud d</w:t>
      </w:r>
      <w:r w:rsidR="00CE5C32">
        <w:rPr>
          <w:rStyle w:val="eop"/>
          <w:rFonts w:ascii="Arial Narrow" w:eastAsia="SimSun" w:hAnsi="Arial Narrow"/>
          <w:sz w:val="24"/>
          <w:szCs w:val="24"/>
        </w:rPr>
        <w:t>e la clausura de la sesión y le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D4ECEBD" w14:textId="77777777" w:rsidR="00993DDB" w:rsidRPr="00180A1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3042D0EC" w:rsidR="00993DDB" w:rsidRPr="00180A1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80A11">
        <w:rPr>
          <w:rFonts w:ascii="Arial Narrow" w:eastAsia="Arial Unicode MS" w:hAnsi="Arial Narrow" w:cs="Arial Unicode MS"/>
          <w:sz w:val="24"/>
          <w:szCs w:val="24"/>
        </w:rPr>
        <w:lastRenderedPageBreak/>
        <w:t>L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 xml:space="preserve">o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>n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71B6E">
        <w:rPr>
          <w:rFonts w:ascii="Arial Narrow" w:eastAsia="Arial Unicode MS" w:hAnsi="Arial Narrow" w:cs="Arial Unicode MS"/>
          <w:sz w:val="24"/>
          <w:szCs w:val="24"/>
        </w:rPr>
        <w:t xml:space="preserve">15:00 quince horas 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del día </w:t>
      </w:r>
      <w:r w:rsidR="00C71B6E">
        <w:rPr>
          <w:rFonts w:ascii="Arial Narrow" w:eastAsia="Arial Unicode MS" w:hAnsi="Arial Narrow" w:cs="Arial Unicode MS"/>
          <w:sz w:val="24"/>
          <w:szCs w:val="24"/>
        </w:rPr>
        <w:t>27 de marzo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 del año 2025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71B6E">
        <w:rPr>
          <w:rFonts w:ascii="Arial Narrow" w:eastAsia="Arial Unicode MS" w:hAnsi="Arial Narrow" w:cs="Arial Unicode MS"/>
          <w:sz w:val="24"/>
          <w:szCs w:val="24"/>
        </w:rPr>
        <w:t xml:space="preserve">CONJUNTA </w:t>
      </w:r>
      <w:r w:rsidR="00CE5C32">
        <w:rPr>
          <w:rFonts w:ascii="Arial Narrow" w:eastAsia="Arial Unicode MS" w:hAnsi="Arial Narrow" w:cs="Arial Unicode MS"/>
          <w:sz w:val="24"/>
          <w:szCs w:val="24"/>
        </w:rPr>
        <w:t>de la</w:t>
      </w:r>
      <w:r w:rsidR="00C71B6E">
        <w:rPr>
          <w:rFonts w:ascii="Arial Narrow" w:eastAsia="Arial Unicode MS" w:hAnsi="Arial Narrow" w:cs="Arial Unicode MS"/>
          <w:sz w:val="24"/>
          <w:szCs w:val="24"/>
        </w:rPr>
        <w:t>s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 COMISION</w:t>
      </w:r>
      <w:r w:rsidR="00C71B6E">
        <w:rPr>
          <w:rFonts w:ascii="Arial Narrow" w:eastAsia="Arial Unicode MS" w:hAnsi="Arial Narrow" w:cs="Arial Unicode MS"/>
          <w:sz w:val="24"/>
          <w:szCs w:val="24"/>
        </w:rPr>
        <w:t>ES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 EDILICIA</w:t>
      </w:r>
      <w:r w:rsidR="00C71B6E">
        <w:rPr>
          <w:rFonts w:ascii="Arial Narrow" w:eastAsia="Arial Unicode MS" w:hAnsi="Arial Narrow" w:cs="Arial Unicode MS"/>
          <w:sz w:val="24"/>
          <w:szCs w:val="24"/>
        </w:rPr>
        <w:t>S</w:t>
      </w:r>
      <w:r w:rsidR="00CE5C32">
        <w:rPr>
          <w:rFonts w:ascii="Arial Narrow" w:eastAsia="Arial Unicode MS" w:hAnsi="Arial Narrow" w:cs="Arial Unicode MS"/>
          <w:sz w:val="24"/>
          <w:szCs w:val="24"/>
        </w:rPr>
        <w:t xml:space="preserve"> DE </w:t>
      </w:r>
      <w:r w:rsidR="009200FE" w:rsidRPr="00180A11">
        <w:rPr>
          <w:rFonts w:ascii="Arial Narrow" w:eastAsia="SimSun" w:hAnsi="Arial Narrow"/>
          <w:sz w:val="24"/>
          <w:szCs w:val="24"/>
        </w:rPr>
        <w:t>SEGURIDAD PUBLICA Y PROTECCION CIVIL</w:t>
      </w:r>
      <w:r w:rsidR="00365AF1" w:rsidRPr="00180A11">
        <w:rPr>
          <w:rFonts w:ascii="Arial Narrow" w:eastAsia="SimSun" w:hAnsi="Arial Narrow"/>
          <w:sz w:val="24"/>
          <w:szCs w:val="24"/>
        </w:rPr>
        <w:t>,</w:t>
      </w:r>
      <w:r w:rsidR="00C71B6E">
        <w:rPr>
          <w:rFonts w:ascii="Arial Narrow" w:eastAsia="SimSun" w:hAnsi="Arial Narrow"/>
          <w:sz w:val="24"/>
          <w:szCs w:val="24"/>
        </w:rPr>
        <w:t xml:space="preserve"> ASI COMO HACIENDA Y PRESUPUESTO</w:t>
      </w:r>
      <w:r w:rsidR="00365AF1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180A11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80A1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5D29DA6F" w:rsidR="00CF0E28" w:rsidRPr="00180A11" w:rsidRDefault="00365AF1" w:rsidP="00DE52F6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Por la comisión de SEGURIDAD PUBLICA Y PROTECCION CIVIL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261"/>
        <w:gridCol w:w="3057"/>
      </w:tblGrid>
      <w:tr w:rsidR="00CF0E28" w:rsidRPr="00180A11" w14:paraId="65E441A4" w14:textId="77777777" w:rsidTr="00C851DA">
        <w:trPr>
          <w:gridBefore w:val="1"/>
          <w:wBefore w:w="176" w:type="dxa"/>
        </w:trPr>
        <w:tc>
          <w:tcPr>
            <w:tcW w:w="2943" w:type="dxa"/>
          </w:tcPr>
          <w:p w14:paraId="79129BA2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DAC2108" w14:textId="77777777" w:rsidR="00CF0E28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2076E1D" w14:textId="77777777" w:rsidR="00830026" w:rsidRDefault="00830026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9E98019" w14:textId="4B61625D" w:rsidR="00830026" w:rsidRPr="00180A11" w:rsidRDefault="00830026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DE42ECC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513BDE68" w14:textId="77777777" w:rsidTr="00C851DA">
        <w:trPr>
          <w:gridBefore w:val="1"/>
          <w:wBefore w:w="176" w:type="dxa"/>
        </w:trPr>
        <w:tc>
          <w:tcPr>
            <w:tcW w:w="2943" w:type="dxa"/>
          </w:tcPr>
          <w:p w14:paraId="00B7226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F17CC78" w14:textId="77777777" w:rsidR="00CF0E28" w:rsidRDefault="00C71B6E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Heriberto García Murillo</w:t>
            </w:r>
          </w:p>
          <w:p w14:paraId="0CAF532A" w14:textId="02FBB126" w:rsidR="00C851DA" w:rsidRPr="00180A11" w:rsidRDefault="00C851DA" w:rsidP="00830026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830026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3057" w:type="dxa"/>
          </w:tcPr>
          <w:p w14:paraId="3D1616E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4704ACC6" w14:textId="77777777" w:rsidTr="00C851DA">
        <w:tc>
          <w:tcPr>
            <w:tcW w:w="3119" w:type="dxa"/>
            <w:gridSpan w:val="2"/>
          </w:tcPr>
          <w:p w14:paraId="32C4CDFF" w14:textId="77777777" w:rsidR="00830026" w:rsidRDefault="0083002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0D0104E" w14:textId="5BBB1295" w:rsidR="00CF0E28" w:rsidRPr="00180A11" w:rsidRDefault="00C851DA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</w:tc>
        <w:tc>
          <w:tcPr>
            <w:tcW w:w="3261" w:type="dxa"/>
          </w:tcPr>
          <w:p w14:paraId="490E2F9E" w14:textId="77777777" w:rsidR="00CF0E28" w:rsidRPr="00180A11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783A1394" w14:textId="77777777" w:rsidR="00830026" w:rsidRDefault="0083002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0458B7A" w14:textId="79421C06" w:rsidR="00CF0E28" w:rsidRPr="00180A11" w:rsidRDefault="00DE52F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Rosalía López Valadez</w:t>
            </w:r>
          </w:p>
        </w:tc>
      </w:tr>
      <w:tr w:rsidR="00CF0E28" w:rsidRPr="00180A11" w14:paraId="0CF5C65E" w14:textId="77777777" w:rsidTr="00C851DA">
        <w:trPr>
          <w:gridBefore w:val="1"/>
          <w:wBefore w:w="176" w:type="dxa"/>
        </w:trPr>
        <w:tc>
          <w:tcPr>
            <w:tcW w:w="2943" w:type="dxa"/>
          </w:tcPr>
          <w:p w14:paraId="1964FF86" w14:textId="2E3BD1AA" w:rsidR="00CF0E28" w:rsidRPr="00180A11" w:rsidRDefault="00830026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261" w:type="dxa"/>
          </w:tcPr>
          <w:p w14:paraId="52AB781E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172BF8D5" w14:textId="317A7B24" w:rsidR="00CF0E28" w:rsidRPr="00180A11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F4DDDB9" w14:textId="77777777" w:rsidR="006606C1" w:rsidRDefault="006606C1" w:rsidP="00816CF6">
      <w:pPr>
        <w:jc w:val="both"/>
        <w:rPr>
          <w:rFonts w:ascii="Arial Narrow" w:hAnsi="Arial Narrow"/>
          <w:sz w:val="18"/>
          <w:szCs w:val="18"/>
        </w:rPr>
      </w:pPr>
    </w:p>
    <w:p w14:paraId="5753085C" w14:textId="370A1B64" w:rsidR="00830026" w:rsidRPr="00830026" w:rsidRDefault="00830026" w:rsidP="00830026">
      <w:pPr>
        <w:jc w:val="center"/>
        <w:rPr>
          <w:rFonts w:ascii="Arial Narrow" w:hAnsi="Arial Narrow"/>
          <w:sz w:val="24"/>
          <w:szCs w:val="24"/>
        </w:rPr>
      </w:pPr>
      <w:r w:rsidRPr="00830026">
        <w:rPr>
          <w:rFonts w:ascii="Arial Narrow" w:hAnsi="Arial Narrow"/>
          <w:sz w:val="24"/>
          <w:szCs w:val="24"/>
        </w:rPr>
        <w:t>Por la COMISION DE HACIENDA Y PRESUPUESTO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686"/>
        <w:gridCol w:w="2632"/>
      </w:tblGrid>
      <w:tr w:rsidR="00830026" w:rsidRPr="00180A11" w14:paraId="52ABBA75" w14:textId="77777777" w:rsidTr="0038445C">
        <w:trPr>
          <w:gridBefore w:val="1"/>
          <w:wBefore w:w="176" w:type="dxa"/>
        </w:trPr>
        <w:tc>
          <w:tcPr>
            <w:tcW w:w="2943" w:type="dxa"/>
          </w:tcPr>
          <w:p w14:paraId="082781FD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EB28E17" w14:textId="77777777" w:rsidR="00830026" w:rsidRDefault="00830026" w:rsidP="001C76C1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301F7A0" w14:textId="77777777" w:rsidR="00830026" w:rsidRDefault="00830026" w:rsidP="001C76C1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D8584ED" w14:textId="77777777" w:rsidR="00830026" w:rsidRPr="00180A11" w:rsidRDefault="00830026" w:rsidP="001C76C1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56493CBB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830026" w:rsidRPr="00180A11" w14:paraId="1B4E2D9F" w14:textId="77777777" w:rsidTr="0038445C">
        <w:trPr>
          <w:gridBefore w:val="1"/>
          <w:wBefore w:w="176" w:type="dxa"/>
        </w:trPr>
        <w:tc>
          <w:tcPr>
            <w:tcW w:w="2943" w:type="dxa"/>
          </w:tcPr>
          <w:p w14:paraId="211D0342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112ABE7" w14:textId="44607F6E" w:rsidR="00830026" w:rsidRDefault="00513AB6" w:rsidP="001C76C1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  <w:p w14:paraId="7459AE35" w14:textId="760D5DFE" w:rsidR="00830026" w:rsidRPr="00180A11" w:rsidRDefault="00830026" w:rsidP="00513AB6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2632" w:type="dxa"/>
          </w:tcPr>
          <w:p w14:paraId="2F7D19AC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D4E9D0B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BEBACB9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830026" w:rsidRPr="00180A11" w14:paraId="1560CDF6" w14:textId="77777777" w:rsidTr="0038445C">
        <w:tc>
          <w:tcPr>
            <w:tcW w:w="3119" w:type="dxa"/>
            <w:gridSpan w:val="2"/>
          </w:tcPr>
          <w:p w14:paraId="2138DC58" w14:textId="77777777" w:rsidR="00830026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D69DC8F" w14:textId="77777777" w:rsidR="00830026" w:rsidRPr="00180A11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</w:tc>
        <w:tc>
          <w:tcPr>
            <w:tcW w:w="3686" w:type="dxa"/>
          </w:tcPr>
          <w:p w14:paraId="013F2375" w14:textId="77777777" w:rsidR="00830026" w:rsidRPr="00180A11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6E3FFA3F" w14:textId="77777777" w:rsidR="00830026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7702C50" w14:textId="61F97306" w:rsidR="00830026" w:rsidRPr="00180A11" w:rsidRDefault="00513AB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Pérez Vaca</w:t>
            </w:r>
          </w:p>
        </w:tc>
      </w:tr>
      <w:tr w:rsidR="00830026" w:rsidRPr="00180A11" w14:paraId="4C23E7EF" w14:textId="77777777" w:rsidTr="0038445C">
        <w:trPr>
          <w:gridBefore w:val="1"/>
          <w:wBefore w:w="176" w:type="dxa"/>
        </w:trPr>
        <w:tc>
          <w:tcPr>
            <w:tcW w:w="2943" w:type="dxa"/>
          </w:tcPr>
          <w:p w14:paraId="3DCA0220" w14:textId="77777777" w:rsidR="00830026" w:rsidRPr="00180A11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686" w:type="dxa"/>
          </w:tcPr>
          <w:p w14:paraId="09C06277" w14:textId="77777777" w:rsidR="00830026" w:rsidRPr="00180A11" w:rsidRDefault="00830026" w:rsidP="001C76C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348E24BB" w14:textId="77777777" w:rsidR="00830026" w:rsidRPr="00180A11" w:rsidRDefault="00830026" w:rsidP="001C76C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615D261" w14:textId="77777777" w:rsidR="00830026" w:rsidRDefault="00830026" w:rsidP="00816CF6">
      <w:pPr>
        <w:jc w:val="both"/>
        <w:rPr>
          <w:rFonts w:ascii="Arial Narrow" w:hAnsi="Arial Narrow"/>
          <w:sz w:val="18"/>
          <w:szCs w:val="18"/>
        </w:rPr>
      </w:pPr>
    </w:p>
    <w:p w14:paraId="3E2BB4CE" w14:textId="77777777" w:rsidR="00830026" w:rsidRDefault="00830026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0CAF9D3E" w:rsidR="00993DDB" w:rsidRPr="00180A11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180A11">
        <w:rPr>
          <w:rFonts w:ascii="Arial Narrow" w:hAnsi="Arial Narrow"/>
          <w:sz w:val="18"/>
          <w:szCs w:val="18"/>
        </w:rPr>
        <w:t xml:space="preserve">Hoja de firmas de la minuta </w:t>
      </w:r>
      <w:r w:rsidR="00365AF1" w:rsidRPr="00180A11">
        <w:rPr>
          <w:rFonts w:ascii="Arial Narrow" w:hAnsi="Arial Narrow"/>
          <w:sz w:val="18"/>
          <w:szCs w:val="18"/>
        </w:rPr>
        <w:t>de sesión</w:t>
      </w:r>
      <w:r w:rsidR="00513AB6">
        <w:rPr>
          <w:rFonts w:ascii="Arial Narrow" w:hAnsi="Arial Narrow"/>
          <w:sz w:val="18"/>
          <w:szCs w:val="18"/>
        </w:rPr>
        <w:t xml:space="preserve"> conjunta</w:t>
      </w:r>
      <w:r w:rsidR="007C4DAD">
        <w:rPr>
          <w:rFonts w:ascii="Arial Narrow" w:hAnsi="Arial Narrow"/>
          <w:sz w:val="18"/>
          <w:szCs w:val="18"/>
        </w:rPr>
        <w:t xml:space="preserve"> de la</w:t>
      </w:r>
      <w:r w:rsidR="00513AB6">
        <w:rPr>
          <w:rFonts w:ascii="Arial Narrow" w:hAnsi="Arial Narrow"/>
          <w:sz w:val="18"/>
          <w:szCs w:val="18"/>
        </w:rPr>
        <w:t>s</w:t>
      </w:r>
      <w:r w:rsidR="007C4DAD">
        <w:rPr>
          <w:rFonts w:ascii="Arial Narrow" w:hAnsi="Arial Narrow"/>
          <w:sz w:val="18"/>
          <w:szCs w:val="18"/>
        </w:rPr>
        <w:t xml:space="preserve"> COMISION</w:t>
      </w:r>
      <w:r w:rsidR="00513AB6">
        <w:rPr>
          <w:rFonts w:ascii="Arial Narrow" w:hAnsi="Arial Narrow"/>
          <w:sz w:val="18"/>
          <w:szCs w:val="18"/>
        </w:rPr>
        <w:t>ES</w:t>
      </w:r>
      <w:r w:rsidR="007C4DAD">
        <w:rPr>
          <w:rFonts w:ascii="Arial Narrow" w:hAnsi="Arial Narrow"/>
          <w:sz w:val="18"/>
          <w:szCs w:val="18"/>
        </w:rPr>
        <w:t xml:space="preserve"> EDILICIA</w:t>
      </w:r>
      <w:r w:rsidR="00513AB6">
        <w:rPr>
          <w:rFonts w:ascii="Arial Narrow" w:hAnsi="Arial Narrow"/>
          <w:sz w:val="18"/>
          <w:szCs w:val="18"/>
        </w:rPr>
        <w:t>S</w:t>
      </w:r>
      <w:r w:rsidR="007C4DAD">
        <w:rPr>
          <w:rFonts w:ascii="Arial Narrow" w:hAnsi="Arial Narrow"/>
          <w:sz w:val="18"/>
          <w:szCs w:val="18"/>
        </w:rPr>
        <w:t xml:space="preserve"> DE</w:t>
      </w:r>
      <w:r w:rsidRPr="00180A11">
        <w:rPr>
          <w:rFonts w:ascii="Arial Narrow" w:hAnsi="Arial Narrow"/>
          <w:sz w:val="18"/>
          <w:szCs w:val="18"/>
        </w:rPr>
        <w:t xml:space="preserve"> </w:t>
      </w:r>
      <w:r w:rsidR="009200FE" w:rsidRPr="00180A11">
        <w:rPr>
          <w:rFonts w:ascii="Arial Narrow" w:hAnsi="Arial Narrow"/>
          <w:sz w:val="18"/>
          <w:szCs w:val="18"/>
        </w:rPr>
        <w:t>SEGURIDAD PUBLICA Y PROTECCION CIVIL</w:t>
      </w:r>
      <w:r w:rsidR="00365AF1" w:rsidRPr="00180A11">
        <w:rPr>
          <w:rFonts w:ascii="Arial Narrow" w:hAnsi="Arial Narrow"/>
          <w:sz w:val="18"/>
          <w:szCs w:val="18"/>
        </w:rPr>
        <w:t xml:space="preserve">, </w:t>
      </w:r>
      <w:r w:rsidR="00513AB6">
        <w:rPr>
          <w:rFonts w:ascii="Arial Narrow" w:hAnsi="Arial Narrow"/>
          <w:sz w:val="18"/>
          <w:szCs w:val="18"/>
        </w:rPr>
        <w:t xml:space="preserve">ASI COMO HACIENDA Y PRESUPUESTO </w:t>
      </w:r>
      <w:r w:rsidRPr="00180A11">
        <w:rPr>
          <w:rFonts w:ascii="Arial Narrow" w:hAnsi="Arial Narrow"/>
          <w:spacing w:val="-4"/>
          <w:sz w:val="18"/>
          <w:szCs w:val="18"/>
        </w:rPr>
        <w:t>con fecha de hoy</w:t>
      </w:r>
      <w:r w:rsidR="00722D6F" w:rsidRPr="00180A11">
        <w:rPr>
          <w:rFonts w:ascii="Arial Narrow" w:hAnsi="Arial Narrow"/>
          <w:spacing w:val="-4"/>
          <w:sz w:val="18"/>
          <w:szCs w:val="18"/>
        </w:rPr>
        <w:t xml:space="preserve"> </w:t>
      </w:r>
      <w:r w:rsidR="00513AB6">
        <w:rPr>
          <w:rFonts w:ascii="Arial Narrow" w:hAnsi="Arial Narrow"/>
          <w:spacing w:val="-4"/>
          <w:sz w:val="18"/>
          <w:szCs w:val="18"/>
        </w:rPr>
        <w:t xml:space="preserve">27 de marzo </w:t>
      </w:r>
      <w:r w:rsidR="007C4DAD">
        <w:rPr>
          <w:rFonts w:ascii="Arial Narrow" w:hAnsi="Arial Narrow"/>
          <w:spacing w:val="-4"/>
          <w:sz w:val="18"/>
          <w:szCs w:val="18"/>
        </w:rPr>
        <w:t xml:space="preserve"> del año 2026</w:t>
      </w:r>
      <w:r w:rsidR="004412FD" w:rsidRPr="00180A11">
        <w:rPr>
          <w:rFonts w:ascii="Arial Narrow" w:hAnsi="Arial Narrow"/>
          <w:spacing w:val="-4"/>
          <w:sz w:val="18"/>
          <w:szCs w:val="18"/>
        </w:rPr>
        <w:t>.</w:t>
      </w:r>
      <w:r w:rsidRPr="00180A11">
        <w:rPr>
          <w:rFonts w:ascii="Arial Narrow" w:hAnsi="Arial Narrow"/>
          <w:sz w:val="18"/>
          <w:szCs w:val="18"/>
        </w:rPr>
        <w:t xml:space="preserve"> </w:t>
      </w:r>
    </w:p>
    <w:sectPr w:rsidR="00993DDB" w:rsidRPr="00180A11" w:rsidSect="002917A8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6B38D8" w:rsidRDefault="006B38D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6B38D8" w:rsidRDefault="006B38D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058D3A9C" w:rsidR="006B38D8" w:rsidRDefault="006B38D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6C5F" w:rsidRPr="00EA6C5F">
          <w:rPr>
            <w:noProof/>
            <w:lang w:val="es-ES"/>
          </w:rPr>
          <w:t>2</w:t>
        </w:r>
        <w:r>
          <w:fldChar w:fldCharType="end"/>
        </w:r>
      </w:p>
    </w:sdtContent>
  </w:sdt>
  <w:p w14:paraId="2B8965C3" w14:textId="77777777" w:rsidR="006B38D8" w:rsidRDefault="006B38D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6B38D8" w:rsidRDefault="006B38D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6B38D8" w:rsidRDefault="006B38D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6B38D8" w:rsidRDefault="006B38D8" w:rsidP="00CF0E28">
    <w:pPr>
      <w:pStyle w:val="Encabezado"/>
      <w:jc w:val="right"/>
    </w:pPr>
  </w:p>
  <w:p w14:paraId="1829B1F5" w14:textId="77777777" w:rsidR="006B38D8" w:rsidRDefault="006B38D8" w:rsidP="00CF0E28">
    <w:pPr>
      <w:pStyle w:val="Encabezado"/>
      <w:jc w:val="right"/>
    </w:pPr>
  </w:p>
  <w:p w14:paraId="129CD12F" w14:textId="77777777" w:rsidR="006B38D8" w:rsidRDefault="006B38D8">
    <w:pPr>
      <w:pStyle w:val="Encabezado"/>
    </w:pPr>
  </w:p>
  <w:p w14:paraId="2511AF00" w14:textId="77777777" w:rsidR="006B38D8" w:rsidRDefault="006B38D8">
    <w:pPr>
      <w:pStyle w:val="Encabezado"/>
    </w:pPr>
  </w:p>
  <w:p w14:paraId="32734BF2" w14:textId="77777777" w:rsidR="006B38D8" w:rsidRDefault="006B38D8">
    <w:pPr>
      <w:pStyle w:val="Encabezado"/>
    </w:pPr>
  </w:p>
  <w:p w14:paraId="0C355E8E" w14:textId="77777777" w:rsidR="006B38D8" w:rsidRDefault="006B38D8">
    <w:pPr>
      <w:pStyle w:val="Encabezado"/>
    </w:pPr>
  </w:p>
  <w:p w14:paraId="767926AE" w14:textId="77777777" w:rsidR="006B38D8" w:rsidRDefault="006B38D8">
    <w:pPr>
      <w:pStyle w:val="Encabezado"/>
    </w:pPr>
  </w:p>
  <w:p w14:paraId="20CDCACA" w14:textId="77777777" w:rsidR="006B38D8" w:rsidRDefault="006B38D8">
    <w:pPr>
      <w:pStyle w:val="Encabezado"/>
    </w:pPr>
  </w:p>
  <w:p w14:paraId="11E95850" w14:textId="77777777" w:rsidR="006B38D8" w:rsidRDefault="006B38D8" w:rsidP="00CF0E28">
    <w:pPr>
      <w:pStyle w:val="Encabezado"/>
      <w:jc w:val="right"/>
    </w:pPr>
  </w:p>
  <w:p w14:paraId="3FEDBFFE" w14:textId="0383A0E7" w:rsidR="006B38D8" w:rsidRDefault="006B38D8" w:rsidP="00CF0E28">
    <w:pPr>
      <w:pStyle w:val="Encabezado"/>
      <w:jc w:val="right"/>
    </w:pPr>
    <w:r>
      <w:t>SPPC-HYP/03/2026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B5E8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9F6C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0072F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B1304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291848"/>
    <w:multiLevelType w:val="hybridMultilevel"/>
    <w:tmpl w:val="B78C0390"/>
    <w:lvl w:ilvl="0" w:tplc="782A57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6310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6"/>
  </w:num>
  <w:num w:numId="7">
    <w:abstractNumId w:val="7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071185"/>
    <w:rsid w:val="00077685"/>
    <w:rsid w:val="00180A11"/>
    <w:rsid w:val="001C7433"/>
    <w:rsid w:val="001C7EFB"/>
    <w:rsid w:val="00234C5D"/>
    <w:rsid w:val="002459DA"/>
    <w:rsid w:val="002917A8"/>
    <w:rsid w:val="002A1F76"/>
    <w:rsid w:val="002D56CE"/>
    <w:rsid w:val="002F3FB8"/>
    <w:rsid w:val="003157A8"/>
    <w:rsid w:val="0036155C"/>
    <w:rsid w:val="00365AF1"/>
    <w:rsid w:val="00384266"/>
    <w:rsid w:val="0038445C"/>
    <w:rsid w:val="003B6A52"/>
    <w:rsid w:val="004272E1"/>
    <w:rsid w:val="0043339A"/>
    <w:rsid w:val="004412FD"/>
    <w:rsid w:val="00473B55"/>
    <w:rsid w:val="00483109"/>
    <w:rsid w:val="004B2183"/>
    <w:rsid w:val="004E6E09"/>
    <w:rsid w:val="005035F5"/>
    <w:rsid w:val="00504F04"/>
    <w:rsid w:val="00513AB6"/>
    <w:rsid w:val="00523108"/>
    <w:rsid w:val="005310CC"/>
    <w:rsid w:val="005656A6"/>
    <w:rsid w:val="00571D40"/>
    <w:rsid w:val="005B5131"/>
    <w:rsid w:val="006111CF"/>
    <w:rsid w:val="006233C7"/>
    <w:rsid w:val="00632434"/>
    <w:rsid w:val="0065082E"/>
    <w:rsid w:val="006547C9"/>
    <w:rsid w:val="006606C1"/>
    <w:rsid w:val="00665155"/>
    <w:rsid w:val="006B38D8"/>
    <w:rsid w:val="006F1706"/>
    <w:rsid w:val="007039E6"/>
    <w:rsid w:val="00712326"/>
    <w:rsid w:val="00722D6F"/>
    <w:rsid w:val="00734CF6"/>
    <w:rsid w:val="00753766"/>
    <w:rsid w:val="00771340"/>
    <w:rsid w:val="007903ED"/>
    <w:rsid w:val="007A6EDB"/>
    <w:rsid w:val="007C4DAD"/>
    <w:rsid w:val="007E1042"/>
    <w:rsid w:val="007F6CF0"/>
    <w:rsid w:val="0081007C"/>
    <w:rsid w:val="00814515"/>
    <w:rsid w:val="00816CF6"/>
    <w:rsid w:val="00830026"/>
    <w:rsid w:val="008A2A09"/>
    <w:rsid w:val="008A6B80"/>
    <w:rsid w:val="008B1AB7"/>
    <w:rsid w:val="008D0E47"/>
    <w:rsid w:val="008D138A"/>
    <w:rsid w:val="008D4D6D"/>
    <w:rsid w:val="008F3AA2"/>
    <w:rsid w:val="009200FE"/>
    <w:rsid w:val="009226A5"/>
    <w:rsid w:val="0093163A"/>
    <w:rsid w:val="00937AA3"/>
    <w:rsid w:val="00993DDB"/>
    <w:rsid w:val="009B1EA5"/>
    <w:rsid w:val="009D0C02"/>
    <w:rsid w:val="009D646F"/>
    <w:rsid w:val="009E59EE"/>
    <w:rsid w:val="009E7297"/>
    <w:rsid w:val="009E73B1"/>
    <w:rsid w:val="00A240CC"/>
    <w:rsid w:val="00A27CDF"/>
    <w:rsid w:val="00A4576D"/>
    <w:rsid w:val="00A61A1C"/>
    <w:rsid w:val="00A77D2A"/>
    <w:rsid w:val="00AA4C10"/>
    <w:rsid w:val="00B30783"/>
    <w:rsid w:val="00B97E91"/>
    <w:rsid w:val="00BA710A"/>
    <w:rsid w:val="00BB1A03"/>
    <w:rsid w:val="00BC688E"/>
    <w:rsid w:val="00C14662"/>
    <w:rsid w:val="00C25A08"/>
    <w:rsid w:val="00C71B6E"/>
    <w:rsid w:val="00C851DA"/>
    <w:rsid w:val="00C923A6"/>
    <w:rsid w:val="00CA436F"/>
    <w:rsid w:val="00CB6244"/>
    <w:rsid w:val="00CC05F6"/>
    <w:rsid w:val="00CD5CF2"/>
    <w:rsid w:val="00CE5C32"/>
    <w:rsid w:val="00CF0E28"/>
    <w:rsid w:val="00D2430A"/>
    <w:rsid w:val="00D350A0"/>
    <w:rsid w:val="00D5304A"/>
    <w:rsid w:val="00D77194"/>
    <w:rsid w:val="00DC431C"/>
    <w:rsid w:val="00DE2655"/>
    <w:rsid w:val="00DE52F6"/>
    <w:rsid w:val="00E137FD"/>
    <w:rsid w:val="00E42BE0"/>
    <w:rsid w:val="00E62EB2"/>
    <w:rsid w:val="00E837DF"/>
    <w:rsid w:val="00EA4470"/>
    <w:rsid w:val="00EA6C5F"/>
    <w:rsid w:val="00EF208F"/>
    <w:rsid w:val="00F635B5"/>
    <w:rsid w:val="00F81CFB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365AF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6</Pages>
  <Words>1359</Words>
  <Characters>7477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2026-04-20T17:48:00Z</cp:lastPrinted>
  <dcterms:created xsi:type="dcterms:W3CDTF">2021-10-12T19:44:00Z</dcterms:created>
  <dcterms:modified xsi:type="dcterms:W3CDTF">2026-04-20T17:52:00Z</dcterms:modified>
</cp:coreProperties>
</file>