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D8CC6F" w14:textId="1522A6A9" w:rsidR="00483109" w:rsidRPr="00062AB2" w:rsidRDefault="00993DDB" w:rsidP="007A5761">
      <w:pPr>
        <w:spacing w:before="100" w:beforeAutospacing="1"/>
        <w:jc w:val="center"/>
        <w:rPr>
          <w:rFonts w:ascii="Arial Narrow" w:hAnsi="Arial Narrow"/>
          <w:b/>
          <w:sz w:val="24"/>
          <w:szCs w:val="24"/>
          <w:lang w:val="es-ES_tradnl" w:eastAsia="es-MX"/>
        </w:rPr>
      </w:pPr>
      <w:r w:rsidRPr="00062AB2">
        <w:rPr>
          <w:rFonts w:ascii="Arial Narrow" w:hAnsi="Arial Narrow"/>
          <w:b/>
          <w:sz w:val="24"/>
          <w:szCs w:val="24"/>
          <w:lang w:val="es-ES_tradnl" w:eastAsia="es-MX"/>
        </w:rPr>
        <w:t xml:space="preserve">Minuta de </w:t>
      </w:r>
      <w:r w:rsidR="007A5761" w:rsidRPr="00062AB2">
        <w:rPr>
          <w:rFonts w:ascii="Arial Narrow" w:hAnsi="Arial Narrow"/>
          <w:b/>
          <w:sz w:val="24"/>
          <w:szCs w:val="24"/>
          <w:lang w:val="es-ES_tradnl" w:eastAsia="es-MX"/>
        </w:rPr>
        <w:t>sesión</w:t>
      </w:r>
      <w:r w:rsidRPr="00062AB2">
        <w:rPr>
          <w:rFonts w:ascii="Arial Narrow" w:hAnsi="Arial Narrow"/>
          <w:b/>
          <w:sz w:val="24"/>
          <w:szCs w:val="24"/>
          <w:lang w:val="es-ES_tradnl" w:eastAsia="es-MX"/>
        </w:rPr>
        <w:t xml:space="preserve"> de la COMISIÓ</w:t>
      </w:r>
      <w:r w:rsidR="001C7EFB" w:rsidRPr="00062AB2">
        <w:rPr>
          <w:rFonts w:ascii="Arial Narrow" w:hAnsi="Arial Narrow"/>
          <w:b/>
          <w:sz w:val="24"/>
          <w:szCs w:val="24"/>
          <w:lang w:val="es-ES_tradnl" w:eastAsia="es-MX"/>
        </w:rPr>
        <w:t>N EDILICIA DE</w:t>
      </w:r>
      <w:r w:rsidR="00144CAC" w:rsidRPr="00062AB2">
        <w:rPr>
          <w:rFonts w:ascii="Arial Narrow" w:hAnsi="Arial Narrow"/>
          <w:b/>
          <w:sz w:val="24"/>
          <w:szCs w:val="24"/>
          <w:lang w:val="es-ES_tradnl" w:eastAsia="es-MX"/>
        </w:rPr>
        <w:t xml:space="preserve"> DERECHOS HUMANOS E IGUALDAD DE GENERO</w:t>
      </w:r>
    </w:p>
    <w:p w14:paraId="1C27A401" w14:textId="3C8EB196" w:rsidR="00993DDB" w:rsidRPr="00062AB2" w:rsidRDefault="00993DDB" w:rsidP="00993DDB">
      <w:pPr>
        <w:spacing w:before="100" w:beforeAutospacing="1"/>
        <w:jc w:val="center"/>
        <w:rPr>
          <w:rFonts w:ascii="Arial Narrow" w:hAnsi="Arial Narrow"/>
          <w:b/>
          <w:sz w:val="24"/>
          <w:szCs w:val="24"/>
          <w:lang w:val="es-ES_tradnl" w:eastAsia="es-MX"/>
        </w:rPr>
      </w:pPr>
      <w:r w:rsidRPr="00062AB2">
        <w:rPr>
          <w:rFonts w:ascii="Arial Narrow" w:hAnsi="Arial Narrow"/>
          <w:b/>
          <w:sz w:val="24"/>
          <w:szCs w:val="24"/>
          <w:lang w:val="es-ES_tradnl" w:eastAsia="es-MX"/>
        </w:rPr>
        <w:t xml:space="preserve">Celebrada el día </w:t>
      </w:r>
      <w:r w:rsidR="0030019B">
        <w:rPr>
          <w:rFonts w:ascii="Arial Narrow" w:hAnsi="Arial Narrow"/>
          <w:b/>
          <w:sz w:val="24"/>
          <w:szCs w:val="24"/>
          <w:lang w:val="es-ES_tradnl" w:eastAsia="es-MX"/>
        </w:rPr>
        <w:t>28 de mayo del año 2026</w:t>
      </w:r>
    </w:p>
    <w:p w14:paraId="37CB807F" w14:textId="439D0C73" w:rsidR="00993DDB" w:rsidRPr="00062AB2" w:rsidRDefault="00993DDB" w:rsidP="00993DDB">
      <w:pPr>
        <w:spacing w:before="100" w:beforeAutospacing="1" w:after="100" w:afterAutospacing="1"/>
        <w:jc w:val="both"/>
        <w:rPr>
          <w:rFonts w:ascii="Arial Narrow" w:hAnsi="Arial Narrow"/>
          <w:sz w:val="24"/>
          <w:szCs w:val="24"/>
          <w:lang w:eastAsia="es-MX"/>
        </w:rPr>
      </w:pPr>
      <w:r w:rsidRPr="00062AB2">
        <w:rPr>
          <w:rFonts w:ascii="Arial Narrow" w:hAnsi="Arial Narrow"/>
          <w:sz w:val="24"/>
          <w:szCs w:val="24"/>
          <w:lang w:eastAsia="es-MX"/>
        </w:rPr>
        <w:t>En el salón de sesiones del pleno ubicado en el Palacio Municipal de Ixtlahuacán de los Membrillos, Jalisco, siendo las</w:t>
      </w:r>
      <w:r w:rsidR="00FE2819">
        <w:rPr>
          <w:rFonts w:ascii="Arial Narrow" w:hAnsi="Arial Narrow"/>
          <w:sz w:val="24"/>
          <w:szCs w:val="24"/>
          <w:lang w:eastAsia="es-MX"/>
        </w:rPr>
        <w:t xml:space="preserve"> </w:t>
      </w:r>
      <w:r w:rsidR="002B0FDA">
        <w:rPr>
          <w:rFonts w:ascii="Arial Narrow" w:hAnsi="Arial Narrow"/>
          <w:sz w:val="24"/>
          <w:szCs w:val="24"/>
          <w:lang w:eastAsia="es-MX"/>
        </w:rPr>
        <w:t>14:09 catorce</w:t>
      </w:r>
      <w:r w:rsidR="003D54DA">
        <w:rPr>
          <w:rFonts w:ascii="Arial Narrow" w:hAnsi="Arial Narrow"/>
          <w:sz w:val="24"/>
          <w:szCs w:val="24"/>
          <w:lang w:eastAsia="es-MX"/>
        </w:rPr>
        <w:t xml:space="preserve"> horas</w:t>
      </w:r>
      <w:r w:rsidR="002B0FDA">
        <w:rPr>
          <w:rFonts w:ascii="Arial Narrow" w:hAnsi="Arial Narrow"/>
          <w:sz w:val="24"/>
          <w:szCs w:val="24"/>
          <w:lang w:eastAsia="es-MX"/>
        </w:rPr>
        <w:t xml:space="preserve"> con nueve minutos</w:t>
      </w:r>
      <w:r w:rsidR="003D54DA">
        <w:rPr>
          <w:rFonts w:ascii="Arial Narrow" w:hAnsi="Arial Narrow"/>
          <w:sz w:val="24"/>
          <w:szCs w:val="24"/>
          <w:lang w:eastAsia="es-MX"/>
        </w:rPr>
        <w:t xml:space="preserve"> del día 28 de mayo del año en curso</w:t>
      </w:r>
      <w:r w:rsidRPr="00062AB2">
        <w:rPr>
          <w:rFonts w:ascii="Arial Narrow" w:hAnsi="Arial Narrow"/>
          <w:sz w:val="24"/>
          <w:szCs w:val="24"/>
          <w:lang w:eastAsia="es-MX"/>
        </w:rPr>
        <w:t>, se da inicio a la sesión</w:t>
      </w:r>
      <w:r w:rsidR="00FE2819">
        <w:rPr>
          <w:rFonts w:ascii="Arial Narrow" w:hAnsi="Arial Narrow"/>
          <w:sz w:val="24"/>
          <w:szCs w:val="24"/>
          <w:lang w:eastAsia="es-MX"/>
        </w:rPr>
        <w:t xml:space="preserve"> de</w:t>
      </w:r>
      <w:r w:rsidRPr="00062AB2">
        <w:rPr>
          <w:rFonts w:ascii="Arial Narrow" w:hAnsi="Arial Narrow"/>
          <w:sz w:val="24"/>
          <w:szCs w:val="24"/>
          <w:lang w:eastAsia="es-MX"/>
        </w:rPr>
        <w:t xml:space="preserve"> la </w:t>
      </w:r>
      <w:r w:rsidR="00C5289B" w:rsidRPr="00062AB2">
        <w:rPr>
          <w:rFonts w:ascii="Arial Narrow" w:hAnsi="Arial Narrow"/>
          <w:b/>
          <w:sz w:val="24"/>
          <w:szCs w:val="24"/>
          <w:lang w:val="es-ES_tradnl" w:eastAsia="es-MX"/>
        </w:rPr>
        <w:t>COM</w:t>
      </w:r>
      <w:r w:rsidR="00495BDC" w:rsidRPr="00062AB2">
        <w:rPr>
          <w:rFonts w:ascii="Arial Narrow" w:hAnsi="Arial Narrow"/>
          <w:b/>
          <w:sz w:val="24"/>
          <w:szCs w:val="24"/>
          <w:lang w:val="es-ES_tradnl" w:eastAsia="es-MX"/>
        </w:rPr>
        <w:t>ISIÓN EDILICIA DE</w:t>
      </w:r>
      <w:r w:rsidR="00144CAC" w:rsidRPr="00062AB2">
        <w:rPr>
          <w:rFonts w:ascii="Arial Narrow" w:hAnsi="Arial Narrow"/>
          <w:b/>
          <w:sz w:val="24"/>
          <w:szCs w:val="24"/>
          <w:lang w:val="es-ES_tradnl" w:eastAsia="es-MX"/>
        </w:rPr>
        <w:t xml:space="preserve"> DERECHOS HUMANOS E IGUALDAD DE GÉNERO</w:t>
      </w:r>
      <w:r w:rsidR="00393161" w:rsidRPr="00062AB2">
        <w:rPr>
          <w:rFonts w:ascii="Arial Narrow" w:hAnsi="Arial Narrow"/>
          <w:b/>
          <w:sz w:val="24"/>
          <w:szCs w:val="24"/>
          <w:lang w:val="es-ES_tradnl" w:eastAsia="es-MX"/>
        </w:rPr>
        <w:t>,</w:t>
      </w:r>
      <w:r w:rsidR="0036155C" w:rsidRPr="00062AB2">
        <w:rPr>
          <w:rFonts w:ascii="Arial Narrow" w:hAnsi="Arial Narrow"/>
          <w:b/>
          <w:sz w:val="24"/>
          <w:szCs w:val="24"/>
          <w:lang w:val="es-ES_tradnl" w:eastAsia="es-MX"/>
        </w:rPr>
        <w:t xml:space="preserve"> </w:t>
      </w:r>
      <w:r w:rsidRPr="00062AB2">
        <w:rPr>
          <w:rFonts w:ascii="Arial Narrow" w:hAnsi="Arial Narrow"/>
          <w:sz w:val="24"/>
          <w:szCs w:val="24"/>
          <w:lang w:eastAsia="es-MX"/>
        </w:rPr>
        <w:t>convocada y presidida p</w:t>
      </w:r>
      <w:r w:rsidR="001C7EFB" w:rsidRPr="00062AB2">
        <w:rPr>
          <w:rFonts w:ascii="Arial Narrow" w:hAnsi="Arial Narrow"/>
          <w:sz w:val="24"/>
          <w:szCs w:val="24"/>
          <w:lang w:eastAsia="es-MX"/>
        </w:rPr>
        <w:t xml:space="preserve">or </w:t>
      </w:r>
      <w:r w:rsidR="00523108" w:rsidRPr="00062AB2">
        <w:rPr>
          <w:rFonts w:ascii="Arial Narrow" w:hAnsi="Arial Narrow"/>
          <w:sz w:val="24"/>
          <w:szCs w:val="24"/>
          <w:lang w:eastAsia="es-MX"/>
        </w:rPr>
        <w:t>l</w:t>
      </w:r>
      <w:r w:rsidR="007A5761" w:rsidRPr="00062AB2">
        <w:rPr>
          <w:rFonts w:ascii="Arial Narrow" w:hAnsi="Arial Narrow"/>
          <w:sz w:val="24"/>
          <w:szCs w:val="24"/>
          <w:lang w:eastAsia="es-MX"/>
        </w:rPr>
        <w:t>a</w:t>
      </w:r>
      <w:r w:rsidR="00523108" w:rsidRPr="00062AB2">
        <w:rPr>
          <w:rFonts w:ascii="Arial Narrow" w:hAnsi="Arial Narrow"/>
          <w:sz w:val="24"/>
          <w:szCs w:val="24"/>
          <w:lang w:eastAsia="es-MX"/>
        </w:rPr>
        <w:t xml:space="preserve"> president</w:t>
      </w:r>
      <w:r w:rsidR="007A5761" w:rsidRPr="00062AB2">
        <w:rPr>
          <w:rFonts w:ascii="Arial Narrow" w:hAnsi="Arial Narrow"/>
          <w:sz w:val="24"/>
          <w:szCs w:val="24"/>
          <w:lang w:eastAsia="es-MX"/>
        </w:rPr>
        <w:t>a</w:t>
      </w:r>
      <w:r w:rsidR="00523108" w:rsidRPr="00062AB2">
        <w:rPr>
          <w:rFonts w:ascii="Arial Narrow" w:hAnsi="Arial Narrow"/>
          <w:sz w:val="24"/>
          <w:szCs w:val="24"/>
          <w:lang w:eastAsia="es-MX"/>
        </w:rPr>
        <w:t xml:space="preserve"> de la </w:t>
      </w:r>
      <w:r w:rsidRPr="00062AB2">
        <w:rPr>
          <w:rFonts w:ascii="Arial Narrow" w:hAnsi="Arial Narrow"/>
          <w:sz w:val="24"/>
          <w:szCs w:val="24"/>
          <w:lang w:eastAsia="es-MX"/>
        </w:rPr>
        <w:t>comisi</w:t>
      </w:r>
      <w:r w:rsidR="001C7EFB" w:rsidRPr="00062AB2">
        <w:rPr>
          <w:rFonts w:ascii="Arial Narrow" w:hAnsi="Arial Narrow"/>
          <w:sz w:val="24"/>
          <w:szCs w:val="24"/>
          <w:lang w:eastAsia="es-MX"/>
        </w:rPr>
        <w:t>ó</w:t>
      </w:r>
      <w:r w:rsidR="00CD5CF2" w:rsidRPr="00062AB2">
        <w:rPr>
          <w:rFonts w:ascii="Arial Narrow" w:hAnsi="Arial Narrow"/>
          <w:sz w:val="24"/>
          <w:szCs w:val="24"/>
          <w:lang w:eastAsia="es-MX"/>
        </w:rPr>
        <w:t xml:space="preserve">n </w:t>
      </w:r>
      <w:r w:rsidR="007A5761" w:rsidRPr="00062AB2">
        <w:rPr>
          <w:rFonts w:ascii="Arial Narrow" w:hAnsi="Arial Narrow"/>
          <w:sz w:val="24"/>
          <w:szCs w:val="24"/>
          <w:lang w:eastAsia="es-MX"/>
        </w:rPr>
        <w:t xml:space="preserve">PROF.  </w:t>
      </w:r>
      <w:r w:rsidR="00495BDC" w:rsidRPr="00062AB2">
        <w:rPr>
          <w:rFonts w:ascii="Arial Narrow" w:hAnsi="Arial Narrow"/>
          <w:sz w:val="24"/>
          <w:szCs w:val="24"/>
          <w:lang w:eastAsia="es-MX"/>
        </w:rPr>
        <w:t>NAYELI BERENICE MERCADO FLORES</w:t>
      </w:r>
      <w:r w:rsidR="00393161" w:rsidRPr="00062AB2">
        <w:rPr>
          <w:rFonts w:ascii="Arial Narrow" w:hAnsi="Arial Narrow"/>
          <w:sz w:val="24"/>
          <w:szCs w:val="24"/>
          <w:lang w:eastAsia="es-MX"/>
        </w:rPr>
        <w:t xml:space="preserve"> </w:t>
      </w:r>
      <w:r w:rsidRPr="00062AB2">
        <w:rPr>
          <w:rFonts w:ascii="Arial Narrow" w:hAnsi="Arial Narrow"/>
          <w:sz w:val="24"/>
          <w:szCs w:val="24"/>
          <w:lang w:eastAsia="es-MX"/>
        </w:rPr>
        <w:t>y con la asistencia de</w:t>
      </w:r>
      <w:r w:rsidR="00144CAC" w:rsidRPr="00062AB2">
        <w:rPr>
          <w:rFonts w:ascii="Arial Narrow" w:hAnsi="Arial Narrow"/>
          <w:sz w:val="24"/>
          <w:szCs w:val="24"/>
          <w:lang w:eastAsia="es-MX"/>
        </w:rPr>
        <w:t xml:space="preserve"> las ciudadanas regidoras, </w:t>
      </w:r>
      <w:r w:rsidR="007A5761" w:rsidRPr="00062AB2">
        <w:rPr>
          <w:rFonts w:ascii="Arial Narrow" w:hAnsi="Arial Narrow"/>
          <w:sz w:val="24"/>
          <w:szCs w:val="24"/>
          <w:lang w:eastAsia="es-MX"/>
        </w:rPr>
        <w:t>ADELAIDA ROSALES MENDOZA Y MARAYM YOTZABEL GONZALEZ ALVAREZ</w:t>
      </w:r>
      <w:r w:rsidR="008B0994">
        <w:rPr>
          <w:rFonts w:ascii="Arial Narrow" w:hAnsi="Arial Narrow"/>
          <w:sz w:val="24"/>
          <w:szCs w:val="24"/>
          <w:lang w:eastAsia="es-MX"/>
        </w:rPr>
        <w:t>, en su calidad de vocales de esta comisión respectivamente.</w:t>
      </w:r>
    </w:p>
    <w:p w14:paraId="150D6294" w14:textId="5961BDAF" w:rsidR="00993DDB" w:rsidRPr="00062AB2" w:rsidRDefault="00A27CDF" w:rsidP="00A27CDF">
      <w:pPr>
        <w:spacing w:before="100" w:beforeAutospacing="1" w:after="100" w:afterAutospacing="1"/>
        <w:jc w:val="both"/>
        <w:rPr>
          <w:rFonts w:ascii="Arial Narrow" w:hAnsi="Arial Narrow"/>
          <w:sz w:val="24"/>
          <w:szCs w:val="24"/>
          <w:lang w:val="es-ES_tradnl"/>
        </w:rPr>
      </w:pPr>
      <w:r w:rsidRPr="00062AB2">
        <w:rPr>
          <w:rFonts w:ascii="Arial Narrow" w:hAnsi="Arial Narrow"/>
          <w:sz w:val="24"/>
          <w:szCs w:val="24"/>
          <w:lang w:eastAsia="es-MX"/>
        </w:rPr>
        <w:t xml:space="preserve">Para continuar con el desarrollo de la sesión y estando presentes </w:t>
      </w:r>
      <w:r w:rsidR="00884343" w:rsidRPr="00062AB2">
        <w:rPr>
          <w:rFonts w:ascii="Arial Narrow" w:hAnsi="Arial Narrow"/>
          <w:sz w:val="24"/>
          <w:szCs w:val="24"/>
          <w:lang w:val="es-ES_tradnl"/>
        </w:rPr>
        <w:t xml:space="preserve">la </w:t>
      </w:r>
      <w:r w:rsidR="00144CAC" w:rsidRPr="00062AB2">
        <w:rPr>
          <w:rFonts w:ascii="Arial Narrow" w:hAnsi="Arial Narrow"/>
          <w:sz w:val="24"/>
          <w:szCs w:val="24"/>
          <w:lang w:val="es-ES_tradnl"/>
        </w:rPr>
        <w:t>totalidad</w:t>
      </w:r>
      <w:r w:rsidRPr="00062AB2">
        <w:rPr>
          <w:rFonts w:ascii="Arial Narrow" w:hAnsi="Arial Narrow"/>
          <w:sz w:val="24"/>
          <w:szCs w:val="24"/>
          <w:lang w:val="es-ES_tradnl"/>
        </w:rPr>
        <w:t xml:space="preserve"> de </w:t>
      </w:r>
      <w:r w:rsidR="00993DDB" w:rsidRPr="00062AB2">
        <w:rPr>
          <w:rFonts w:ascii="Arial Narrow" w:hAnsi="Arial Narrow"/>
          <w:sz w:val="24"/>
          <w:szCs w:val="24"/>
          <w:lang w:val="es-ES_tradnl"/>
        </w:rPr>
        <w:t xml:space="preserve">los integrantes de la comisión convocada, el presidente declaró la existencia de quórum e iniciada la </w:t>
      </w:r>
      <w:r w:rsidRPr="00062AB2">
        <w:rPr>
          <w:rFonts w:ascii="Arial Narrow" w:hAnsi="Arial Narrow"/>
          <w:sz w:val="24"/>
          <w:szCs w:val="24"/>
          <w:lang w:val="es-ES_tradnl"/>
        </w:rPr>
        <w:t>sesión propuso el siguiente:</w:t>
      </w:r>
    </w:p>
    <w:p w14:paraId="6CD9FC83" w14:textId="77777777" w:rsidR="007A5761" w:rsidRPr="00062AB2" w:rsidRDefault="007A5761" w:rsidP="007A5761">
      <w:pPr>
        <w:spacing w:line="360" w:lineRule="atLeast"/>
        <w:jc w:val="center"/>
        <w:rPr>
          <w:rFonts w:ascii="Arial Narrow" w:hAnsi="Arial Narrow"/>
          <w:b/>
          <w:smallCaps/>
          <w:spacing w:val="100"/>
          <w:sz w:val="24"/>
          <w:szCs w:val="24"/>
        </w:rPr>
      </w:pPr>
      <w:bookmarkStart w:id="0" w:name="_Hlk186215036"/>
      <w:r w:rsidRPr="00062AB2">
        <w:rPr>
          <w:rFonts w:ascii="Arial Narrow" w:hAnsi="Arial Narrow"/>
          <w:b/>
          <w:smallCaps/>
          <w:spacing w:val="100"/>
          <w:sz w:val="24"/>
          <w:szCs w:val="24"/>
        </w:rPr>
        <w:t>orden del día</w:t>
      </w:r>
    </w:p>
    <w:p w14:paraId="01B92554" w14:textId="77777777" w:rsidR="007A5761" w:rsidRPr="00062AB2"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062AB2">
        <w:rPr>
          <w:rFonts w:ascii="Arial Narrow" w:hAnsi="Arial Narrow"/>
          <w:sz w:val="24"/>
          <w:szCs w:val="24"/>
          <w:lang w:eastAsia="es-MX"/>
        </w:rPr>
        <w:t>Lista de asistencia y declaratoria de quórum.</w:t>
      </w:r>
    </w:p>
    <w:p w14:paraId="36D9C52F" w14:textId="77777777" w:rsidR="007A5761" w:rsidRPr="00062AB2"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062AB2">
        <w:rPr>
          <w:rFonts w:ascii="Arial Narrow" w:hAnsi="Arial Narrow"/>
          <w:sz w:val="24"/>
          <w:szCs w:val="24"/>
          <w:lang w:eastAsia="es-MX"/>
        </w:rPr>
        <w:t>Aprobación del orden del día. </w:t>
      </w:r>
    </w:p>
    <w:p w14:paraId="5B6E625C" w14:textId="633FB4D3" w:rsidR="007A5761" w:rsidRDefault="007A5761" w:rsidP="007A5761">
      <w:pPr>
        <w:pStyle w:val="Prrafodelista"/>
        <w:numPr>
          <w:ilvl w:val="0"/>
          <w:numId w:val="1"/>
        </w:numPr>
        <w:jc w:val="both"/>
        <w:textAlignment w:val="baseline"/>
        <w:rPr>
          <w:rStyle w:val="eop"/>
          <w:rFonts w:ascii="Arial Narrow" w:eastAsia="SimSun" w:hAnsi="Arial Narrow"/>
          <w:bCs/>
          <w:sz w:val="24"/>
          <w:szCs w:val="24"/>
        </w:rPr>
      </w:pPr>
      <w:r w:rsidRPr="00062AB2">
        <w:rPr>
          <w:rStyle w:val="eop"/>
          <w:rFonts w:ascii="Arial Narrow" w:eastAsia="SimSun" w:hAnsi="Arial Narrow"/>
          <w:bCs/>
          <w:sz w:val="24"/>
          <w:szCs w:val="24"/>
        </w:rPr>
        <w:t>Dispensa de la lectura y aprobación del acta de la sesión de esta comisión celebrada con anterioridad.</w:t>
      </w:r>
    </w:p>
    <w:p w14:paraId="5BD8330F" w14:textId="56B38412" w:rsidR="0015219E" w:rsidRPr="0015219E" w:rsidRDefault="0015219E" w:rsidP="003821D5">
      <w:pPr>
        <w:pStyle w:val="Prrafodelista"/>
        <w:numPr>
          <w:ilvl w:val="0"/>
          <w:numId w:val="1"/>
        </w:numPr>
        <w:jc w:val="both"/>
        <w:textAlignment w:val="baseline"/>
        <w:rPr>
          <w:rStyle w:val="eop"/>
          <w:rFonts w:ascii="Arial" w:eastAsia="Arial Unicode MS" w:hAnsi="Arial" w:cs="Arial"/>
          <w:sz w:val="28"/>
          <w:szCs w:val="28"/>
        </w:rPr>
      </w:pPr>
      <w:r>
        <w:rPr>
          <w:rStyle w:val="eop"/>
          <w:rFonts w:ascii="Arial Narrow" w:eastAsia="SimSun" w:hAnsi="Arial Narrow"/>
          <w:bCs/>
          <w:sz w:val="24"/>
          <w:szCs w:val="24"/>
        </w:rPr>
        <w:t xml:space="preserve">Punto de acuerdo que tiene por objeto dar cuenta con el dictamen mediante el cual, se propone al pleno del Ayuntamiento de Ixtlahuacán de los Membrillos, la declaratoria oficial del “Dia Municipal de las personas adultas mayores” a celebrarse el último viernes del mes de marzo de cada año, con el objeto de </w:t>
      </w:r>
      <w:r w:rsidR="003821D5">
        <w:rPr>
          <w:rStyle w:val="eop"/>
          <w:rFonts w:ascii="Arial Narrow" w:eastAsia="SimSun" w:hAnsi="Arial Narrow"/>
          <w:bCs/>
          <w:sz w:val="24"/>
          <w:szCs w:val="24"/>
        </w:rPr>
        <w:t>reconocer, dignificar y visibilizar la aportación social, cultural, familiar, histórica y comunitaria de las y los adultos mayores del municipio; asi como promover acciones institucionales permanentes orientadas a la inclusión, protección, bienestar, participación activa y respeto pleno de sus derechos humanos.</w:t>
      </w:r>
      <w:r w:rsidR="003821D5" w:rsidRPr="0015219E">
        <w:rPr>
          <w:rStyle w:val="eop"/>
          <w:rFonts w:ascii="Arial" w:eastAsia="Arial Unicode MS" w:hAnsi="Arial" w:cs="Arial"/>
          <w:sz w:val="28"/>
          <w:szCs w:val="28"/>
        </w:rPr>
        <w:t xml:space="preserve"> </w:t>
      </w:r>
    </w:p>
    <w:p w14:paraId="11C599A9" w14:textId="1D979913" w:rsidR="007A5761" w:rsidRPr="00FE2819" w:rsidRDefault="007A5761" w:rsidP="00FE2819">
      <w:pPr>
        <w:pStyle w:val="Prrafodelista"/>
        <w:numPr>
          <w:ilvl w:val="0"/>
          <w:numId w:val="1"/>
        </w:numPr>
        <w:jc w:val="both"/>
        <w:textAlignment w:val="baseline"/>
        <w:rPr>
          <w:rFonts w:ascii="Arial" w:eastAsia="Arial Unicode MS" w:hAnsi="Arial" w:cs="Arial"/>
          <w:sz w:val="28"/>
          <w:szCs w:val="28"/>
        </w:rPr>
      </w:pPr>
      <w:r w:rsidRPr="00FE2819">
        <w:rPr>
          <w:rStyle w:val="eop"/>
          <w:rFonts w:ascii="Arial Narrow" w:eastAsia="SimSun" w:hAnsi="Arial Narrow"/>
          <w:sz w:val="24"/>
          <w:szCs w:val="24"/>
        </w:rPr>
        <w:t>Clausura de los trabajos de la sesión.</w:t>
      </w:r>
      <w:bookmarkEnd w:id="0"/>
    </w:p>
    <w:p w14:paraId="5FAF2504" w14:textId="64A49FD7" w:rsidR="004547CC" w:rsidRPr="00062AB2" w:rsidRDefault="00993DDB" w:rsidP="00A27CDF">
      <w:pPr>
        <w:jc w:val="both"/>
        <w:textAlignment w:val="baseline"/>
        <w:rPr>
          <w:rFonts w:ascii="Arial Narrow" w:eastAsia="SimSun" w:hAnsi="Arial Narrow"/>
          <w:sz w:val="24"/>
          <w:szCs w:val="24"/>
        </w:rPr>
      </w:pPr>
      <w:r w:rsidRPr="00062AB2">
        <w:rPr>
          <w:rFonts w:ascii="Arial Narrow" w:eastAsia="SimSun" w:hAnsi="Arial Narrow"/>
          <w:sz w:val="24"/>
          <w:szCs w:val="24"/>
        </w:rPr>
        <w:lastRenderedPageBreak/>
        <w:t xml:space="preserve">Acto continuo se procede al </w:t>
      </w:r>
      <w:r w:rsidR="001C7EFB" w:rsidRPr="00062AB2">
        <w:rPr>
          <w:rFonts w:ascii="Arial Narrow" w:eastAsia="SimSun" w:hAnsi="Arial Narrow"/>
          <w:sz w:val="24"/>
          <w:szCs w:val="24"/>
        </w:rPr>
        <w:t xml:space="preserve">desahogo del orden del día, </w:t>
      </w:r>
      <w:r w:rsidR="007A5761" w:rsidRPr="00062AB2">
        <w:rPr>
          <w:rFonts w:ascii="Arial Narrow" w:eastAsia="SimSun" w:hAnsi="Arial Narrow"/>
          <w:sz w:val="24"/>
          <w:szCs w:val="24"/>
        </w:rPr>
        <w:t>LA</w:t>
      </w:r>
      <w:r w:rsidR="00523108" w:rsidRPr="00062AB2">
        <w:rPr>
          <w:rFonts w:ascii="Arial Narrow" w:eastAsia="SimSun" w:hAnsi="Arial Narrow"/>
          <w:sz w:val="24"/>
          <w:szCs w:val="24"/>
        </w:rPr>
        <w:t xml:space="preserve"> PRESIDENT</w:t>
      </w:r>
      <w:r w:rsidR="007A5761" w:rsidRPr="00062AB2">
        <w:rPr>
          <w:rFonts w:ascii="Arial Narrow" w:eastAsia="SimSun" w:hAnsi="Arial Narrow"/>
          <w:sz w:val="24"/>
          <w:szCs w:val="24"/>
        </w:rPr>
        <w:t>A</w:t>
      </w:r>
      <w:r w:rsidR="00523108" w:rsidRPr="00062AB2">
        <w:rPr>
          <w:rFonts w:ascii="Arial Narrow" w:eastAsia="SimSun" w:hAnsi="Arial Narrow"/>
          <w:sz w:val="24"/>
          <w:szCs w:val="24"/>
        </w:rPr>
        <w:t xml:space="preserve"> DE </w:t>
      </w:r>
      <w:r w:rsidR="00A27CDF" w:rsidRPr="00062AB2">
        <w:rPr>
          <w:rFonts w:ascii="Arial Narrow" w:eastAsia="SimSun" w:hAnsi="Arial Narrow"/>
          <w:sz w:val="24"/>
          <w:szCs w:val="24"/>
        </w:rPr>
        <w:t>L</w:t>
      </w:r>
      <w:r w:rsidR="001C7EFB" w:rsidRPr="00062AB2">
        <w:rPr>
          <w:rFonts w:ascii="Arial Narrow" w:eastAsia="SimSun" w:hAnsi="Arial Narrow"/>
          <w:sz w:val="24"/>
          <w:szCs w:val="24"/>
        </w:rPr>
        <w:t xml:space="preserve">A </w:t>
      </w:r>
      <w:r w:rsidR="00E42850" w:rsidRPr="00062AB2">
        <w:rPr>
          <w:rFonts w:ascii="Arial Narrow" w:eastAsia="SimSun" w:hAnsi="Arial Narrow"/>
          <w:sz w:val="24"/>
          <w:szCs w:val="24"/>
        </w:rPr>
        <w:t>COMISI</w:t>
      </w:r>
      <w:r w:rsidR="00495BDC" w:rsidRPr="00062AB2">
        <w:rPr>
          <w:rFonts w:ascii="Arial Narrow" w:eastAsia="SimSun" w:hAnsi="Arial Narrow"/>
          <w:sz w:val="24"/>
          <w:szCs w:val="24"/>
        </w:rPr>
        <w:t>ON,</w:t>
      </w:r>
      <w:r w:rsidR="007A5761" w:rsidRPr="00062AB2">
        <w:rPr>
          <w:rFonts w:ascii="Arial Narrow" w:eastAsia="SimSun" w:hAnsi="Arial Narrow"/>
          <w:sz w:val="24"/>
          <w:szCs w:val="24"/>
        </w:rPr>
        <w:t xml:space="preserve"> PROF.</w:t>
      </w:r>
      <w:r w:rsidR="00495BDC" w:rsidRPr="00062AB2">
        <w:rPr>
          <w:rFonts w:ascii="Arial Narrow" w:eastAsia="SimSun" w:hAnsi="Arial Narrow"/>
          <w:sz w:val="24"/>
          <w:szCs w:val="24"/>
        </w:rPr>
        <w:t xml:space="preserve"> NAYELI BERENICE MERCADO FLORES</w:t>
      </w:r>
      <w:r w:rsidR="00A27CDF" w:rsidRPr="00062AB2">
        <w:rPr>
          <w:rFonts w:ascii="Arial Narrow" w:eastAsia="SimSun" w:hAnsi="Arial Narrow"/>
          <w:sz w:val="24"/>
          <w:szCs w:val="24"/>
        </w:rPr>
        <w:t xml:space="preserve"> haciendo uso de la palabra refiere: «Iniciaremos con el primer punto del orden del día, que es el pase de lista correspondiente</w:t>
      </w:r>
      <w:r w:rsidR="00A240CC" w:rsidRPr="00062AB2">
        <w:rPr>
          <w:rFonts w:ascii="Arial Narrow" w:eastAsia="SimSun" w:hAnsi="Arial Narrow"/>
          <w:sz w:val="24"/>
          <w:szCs w:val="24"/>
        </w:rPr>
        <w:t>:»</w:t>
      </w:r>
      <w:r w:rsidR="00A27CDF" w:rsidRPr="00062AB2">
        <w:rPr>
          <w:rFonts w:ascii="Arial Narrow" w:eastAsia="SimSun" w:hAnsi="Arial Narrow"/>
          <w:sz w:val="24"/>
          <w:szCs w:val="24"/>
        </w:rPr>
        <w:t xml:space="preserve"> </w:t>
      </w:r>
    </w:p>
    <w:p w14:paraId="61EFFF8C" w14:textId="7997BE59" w:rsidR="009E73B1" w:rsidRPr="00062AB2" w:rsidRDefault="00A240CC" w:rsidP="00A240CC">
      <w:pPr>
        <w:spacing w:line="360" w:lineRule="auto"/>
        <w:jc w:val="both"/>
        <w:rPr>
          <w:rFonts w:ascii="Arial Narrow" w:hAnsi="Arial Narrow"/>
          <w:b/>
          <w:sz w:val="24"/>
          <w:szCs w:val="24"/>
        </w:rPr>
      </w:pPr>
      <w:r w:rsidRPr="00062AB2">
        <w:rPr>
          <w:rFonts w:ascii="Arial Narrow" w:hAnsi="Arial Narrow"/>
          <w:b/>
          <w:sz w:val="24"/>
          <w:szCs w:val="24"/>
        </w:rPr>
        <w:t xml:space="preserve">1.- </w:t>
      </w:r>
      <w:r w:rsidRPr="00062AB2">
        <w:rPr>
          <w:rFonts w:ascii="Arial Narrow" w:hAnsi="Arial Narrow"/>
          <w:b/>
          <w:spacing w:val="-4"/>
          <w:sz w:val="24"/>
          <w:szCs w:val="24"/>
        </w:rPr>
        <w:t>Lista de asistencia y declaratoria de quórum legal</w:t>
      </w:r>
      <w:r w:rsidRPr="00062AB2">
        <w:rPr>
          <w:rFonts w:ascii="Arial Narrow" w:hAnsi="Arial Narrow"/>
          <w:b/>
          <w:sz w:val="24"/>
          <w:szCs w:val="24"/>
        </w:rPr>
        <w:t xml:space="preserve">. </w:t>
      </w:r>
    </w:p>
    <w:p w14:paraId="4F2B906D" w14:textId="04CA9E1F" w:rsidR="00A240CC" w:rsidRPr="00062AB2" w:rsidRDefault="00A240CC" w:rsidP="00A240CC">
      <w:pPr>
        <w:spacing w:line="360" w:lineRule="auto"/>
        <w:jc w:val="both"/>
        <w:rPr>
          <w:rFonts w:ascii="Arial Narrow" w:hAnsi="Arial Narrow"/>
          <w:sz w:val="24"/>
          <w:szCs w:val="24"/>
        </w:rPr>
      </w:pPr>
      <w:r w:rsidRPr="00062AB2">
        <w:rPr>
          <w:rFonts w:ascii="Arial Narrow" w:hAnsi="Arial Narrow"/>
          <w:sz w:val="24"/>
          <w:szCs w:val="24"/>
        </w:rPr>
        <w:t>VO</w:t>
      </w:r>
      <w:r w:rsidR="001C7EFB" w:rsidRPr="00062AB2">
        <w:rPr>
          <w:rFonts w:ascii="Arial Narrow" w:hAnsi="Arial Narrow"/>
          <w:sz w:val="24"/>
          <w:szCs w:val="24"/>
        </w:rPr>
        <w:t>CA</w:t>
      </w:r>
      <w:r w:rsidR="00144CAC" w:rsidRPr="00062AB2">
        <w:rPr>
          <w:rFonts w:ascii="Arial Narrow" w:hAnsi="Arial Narrow"/>
          <w:sz w:val="24"/>
          <w:szCs w:val="24"/>
        </w:rPr>
        <w:t>L, ADELAIDA ROSALES MENDOZA</w:t>
      </w:r>
      <w:r w:rsidR="00495BDC" w:rsidRPr="00062AB2">
        <w:rPr>
          <w:rFonts w:ascii="Arial Narrow" w:hAnsi="Arial Narrow"/>
          <w:sz w:val="24"/>
          <w:szCs w:val="24"/>
        </w:rPr>
        <w:t>---------</w:t>
      </w:r>
      <w:r w:rsidR="00393161" w:rsidRPr="00062AB2">
        <w:rPr>
          <w:rFonts w:ascii="Arial Narrow" w:hAnsi="Arial Narrow"/>
          <w:sz w:val="24"/>
          <w:szCs w:val="24"/>
        </w:rPr>
        <w:t>-</w:t>
      </w:r>
      <w:r w:rsidR="00495BDC" w:rsidRPr="00062AB2">
        <w:rPr>
          <w:rFonts w:ascii="Arial Narrow" w:hAnsi="Arial Narrow"/>
          <w:sz w:val="24"/>
          <w:szCs w:val="24"/>
        </w:rPr>
        <w:t>--</w:t>
      </w:r>
      <w:r w:rsidR="00393161" w:rsidRPr="00062AB2">
        <w:rPr>
          <w:rFonts w:ascii="Arial Narrow" w:hAnsi="Arial Narrow"/>
          <w:sz w:val="24"/>
          <w:szCs w:val="24"/>
        </w:rPr>
        <w:t>-</w:t>
      </w:r>
      <w:r w:rsidR="00734CF6" w:rsidRPr="00062AB2">
        <w:rPr>
          <w:rFonts w:ascii="Arial Narrow" w:hAnsi="Arial Narrow"/>
          <w:sz w:val="24"/>
          <w:szCs w:val="24"/>
        </w:rPr>
        <w:t>-</w:t>
      </w:r>
      <w:r w:rsidR="00393161" w:rsidRPr="00062AB2">
        <w:rPr>
          <w:rFonts w:ascii="Arial Narrow" w:hAnsi="Arial Narrow"/>
          <w:sz w:val="24"/>
          <w:szCs w:val="24"/>
        </w:rPr>
        <w:t>---</w:t>
      </w:r>
      <w:r w:rsidR="00884343" w:rsidRPr="00062AB2">
        <w:rPr>
          <w:rFonts w:ascii="Arial Narrow" w:hAnsi="Arial Narrow"/>
          <w:sz w:val="24"/>
          <w:szCs w:val="24"/>
        </w:rPr>
        <w:t>-------</w:t>
      </w:r>
      <w:r w:rsidR="00144CAC" w:rsidRPr="00062AB2">
        <w:rPr>
          <w:rFonts w:ascii="Arial Narrow" w:hAnsi="Arial Narrow"/>
          <w:sz w:val="24"/>
          <w:szCs w:val="24"/>
        </w:rPr>
        <w:t>-</w:t>
      </w:r>
      <w:r w:rsidR="00884343" w:rsidRPr="00062AB2">
        <w:rPr>
          <w:rFonts w:ascii="Arial Narrow" w:hAnsi="Arial Narrow"/>
          <w:sz w:val="24"/>
          <w:szCs w:val="24"/>
        </w:rPr>
        <w:t>-----</w:t>
      </w:r>
      <w:r w:rsidR="00495BDC" w:rsidRPr="00062AB2">
        <w:rPr>
          <w:rFonts w:ascii="Arial Narrow" w:hAnsi="Arial Narrow"/>
          <w:sz w:val="24"/>
          <w:szCs w:val="24"/>
        </w:rPr>
        <w:t>---</w:t>
      </w:r>
      <w:r w:rsidR="00144CAC" w:rsidRPr="00062AB2">
        <w:rPr>
          <w:rFonts w:ascii="Arial Narrow" w:hAnsi="Arial Narrow"/>
          <w:sz w:val="24"/>
          <w:szCs w:val="24"/>
        </w:rPr>
        <w:t>-------- PRE</w:t>
      </w:r>
      <w:r w:rsidRPr="00062AB2">
        <w:rPr>
          <w:rFonts w:ascii="Arial Narrow" w:hAnsi="Arial Narrow"/>
          <w:sz w:val="24"/>
          <w:szCs w:val="24"/>
        </w:rPr>
        <w:t>SENTE</w:t>
      </w:r>
    </w:p>
    <w:p w14:paraId="55507505" w14:textId="2EE55B90" w:rsidR="00814515" w:rsidRPr="00062AB2" w:rsidRDefault="00814515" w:rsidP="00A240CC">
      <w:pPr>
        <w:spacing w:line="360" w:lineRule="auto"/>
        <w:jc w:val="both"/>
        <w:rPr>
          <w:rFonts w:ascii="Arial Narrow" w:hAnsi="Arial Narrow"/>
          <w:sz w:val="24"/>
          <w:szCs w:val="24"/>
        </w:rPr>
      </w:pPr>
      <w:r w:rsidRPr="00062AB2">
        <w:rPr>
          <w:rFonts w:ascii="Arial Narrow" w:hAnsi="Arial Narrow"/>
          <w:sz w:val="24"/>
          <w:szCs w:val="24"/>
        </w:rPr>
        <w:t>VOCAL</w:t>
      </w:r>
      <w:r w:rsidR="00483109" w:rsidRPr="00062AB2">
        <w:rPr>
          <w:rFonts w:ascii="Arial Narrow" w:hAnsi="Arial Narrow"/>
          <w:sz w:val="24"/>
          <w:szCs w:val="24"/>
        </w:rPr>
        <w:t xml:space="preserve">, </w:t>
      </w:r>
      <w:r w:rsidR="00144CAC" w:rsidRPr="00062AB2">
        <w:rPr>
          <w:rFonts w:ascii="Arial Narrow" w:hAnsi="Arial Narrow"/>
          <w:sz w:val="24"/>
          <w:szCs w:val="24"/>
        </w:rPr>
        <w:t>MARAYM YOTZABEL GONZALEZ ALVAREZ-----</w:t>
      </w:r>
      <w:r w:rsidR="00495BDC" w:rsidRPr="00062AB2">
        <w:rPr>
          <w:rFonts w:ascii="Arial Narrow" w:hAnsi="Arial Narrow"/>
          <w:sz w:val="24"/>
          <w:szCs w:val="24"/>
        </w:rPr>
        <w:t>--</w:t>
      </w:r>
      <w:r w:rsidR="00C5289B" w:rsidRPr="00062AB2">
        <w:rPr>
          <w:rFonts w:ascii="Arial Narrow" w:hAnsi="Arial Narrow"/>
          <w:sz w:val="24"/>
          <w:szCs w:val="24"/>
        </w:rPr>
        <w:t>--</w:t>
      </w:r>
      <w:r w:rsidR="004547CC" w:rsidRPr="00062AB2">
        <w:rPr>
          <w:rFonts w:ascii="Arial Narrow" w:hAnsi="Arial Narrow"/>
          <w:sz w:val="24"/>
          <w:szCs w:val="24"/>
        </w:rPr>
        <w:t>----</w:t>
      </w:r>
      <w:r w:rsidR="00CD5CF2" w:rsidRPr="00062AB2">
        <w:rPr>
          <w:rFonts w:ascii="Arial Narrow" w:hAnsi="Arial Narrow"/>
          <w:sz w:val="24"/>
          <w:szCs w:val="24"/>
        </w:rPr>
        <w:t>--</w:t>
      </w:r>
      <w:r w:rsidR="00884343" w:rsidRPr="00062AB2">
        <w:rPr>
          <w:rFonts w:ascii="Arial Narrow" w:hAnsi="Arial Narrow"/>
          <w:sz w:val="24"/>
          <w:szCs w:val="24"/>
        </w:rPr>
        <w:t>---------</w:t>
      </w:r>
      <w:r w:rsidR="00393161" w:rsidRPr="00062AB2">
        <w:rPr>
          <w:rFonts w:ascii="Arial Narrow" w:hAnsi="Arial Narrow"/>
          <w:sz w:val="24"/>
          <w:szCs w:val="24"/>
        </w:rPr>
        <w:t>---PRE</w:t>
      </w:r>
      <w:r w:rsidR="00734CF6" w:rsidRPr="00062AB2">
        <w:rPr>
          <w:rFonts w:ascii="Arial Narrow" w:hAnsi="Arial Narrow"/>
          <w:sz w:val="24"/>
          <w:szCs w:val="24"/>
        </w:rPr>
        <w:t>SENTE</w:t>
      </w:r>
    </w:p>
    <w:p w14:paraId="0AA62F57" w14:textId="6F6B215B" w:rsidR="00A240CC" w:rsidRPr="00062AB2" w:rsidRDefault="00814515" w:rsidP="00814515">
      <w:pPr>
        <w:spacing w:line="360" w:lineRule="auto"/>
        <w:jc w:val="both"/>
        <w:rPr>
          <w:rFonts w:ascii="Arial Narrow" w:hAnsi="Arial Narrow"/>
          <w:sz w:val="24"/>
          <w:szCs w:val="24"/>
        </w:rPr>
      </w:pPr>
      <w:r w:rsidRPr="00062AB2">
        <w:rPr>
          <w:rFonts w:ascii="Arial Narrow" w:hAnsi="Arial Narrow"/>
          <w:sz w:val="24"/>
          <w:szCs w:val="24"/>
        </w:rPr>
        <w:t>PR</w:t>
      </w:r>
      <w:r w:rsidR="001C7EFB" w:rsidRPr="00062AB2">
        <w:rPr>
          <w:rFonts w:ascii="Arial Narrow" w:hAnsi="Arial Narrow"/>
          <w:sz w:val="24"/>
          <w:szCs w:val="24"/>
        </w:rPr>
        <w:t>ESIDENT</w:t>
      </w:r>
      <w:r w:rsidR="00495BDC" w:rsidRPr="00062AB2">
        <w:rPr>
          <w:rFonts w:ascii="Arial Narrow" w:hAnsi="Arial Narrow"/>
          <w:sz w:val="24"/>
          <w:szCs w:val="24"/>
        </w:rPr>
        <w:t>E, NAYELI BERENICE MERCADO FLORES</w:t>
      </w:r>
      <w:r w:rsidR="00884343" w:rsidRPr="00062AB2">
        <w:rPr>
          <w:rFonts w:ascii="Arial Narrow" w:hAnsi="Arial Narrow"/>
          <w:sz w:val="24"/>
          <w:szCs w:val="24"/>
        </w:rPr>
        <w:t>--</w:t>
      </w:r>
      <w:r w:rsidR="004547CC" w:rsidRPr="00062AB2">
        <w:rPr>
          <w:rFonts w:ascii="Arial Narrow" w:hAnsi="Arial Narrow"/>
          <w:sz w:val="24"/>
          <w:szCs w:val="24"/>
        </w:rPr>
        <w:t>----</w:t>
      </w:r>
      <w:r w:rsidR="00671419" w:rsidRPr="00062AB2">
        <w:rPr>
          <w:rFonts w:ascii="Arial Narrow" w:hAnsi="Arial Narrow"/>
          <w:sz w:val="24"/>
          <w:szCs w:val="24"/>
        </w:rPr>
        <w:t>-</w:t>
      </w:r>
      <w:r w:rsidR="00393161" w:rsidRPr="00062AB2">
        <w:rPr>
          <w:rFonts w:ascii="Arial Narrow" w:hAnsi="Arial Narrow"/>
          <w:sz w:val="24"/>
          <w:szCs w:val="24"/>
        </w:rPr>
        <w:t>----</w:t>
      </w:r>
      <w:r w:rsidR="00523108" w:rsidRPr="00062AB2">
        <w:rPr>
          <w:rFonts w:ascii="Arial Narrow" w:hAnsi="Arial Narrow"/>
          <w:sz w:val="24"/>
          <w:szCs w:val="24"/>
        </w:rPr>
        <w:t>------------ P</w:t>
      </w:r>
      <w:r w:rsidRPr="00062AB2">
        <w:rPr>
          <w:rFonts w:ascii="Arial Narrow" w:hAnsi="Arial Narrow"/>
          <w:sz w:val="24"/>
          <w:szCs w:val="24"/>
        </w:rPr>
        <w:t>RESENTE</w:t>
      </w:r>
    </w:p>
    <w:p w14:paraId="2472CD03" w14:textId="3203D70E" w:rsidR="00993DDB" w:rsidRPr="00062AB2" w:rsidRDefault="001C7EFB" w:rsidP="00A27CDF">
      <w:pPr>
        <w:jc w:val="both"/>
        <w:textAlignment w:val="baseline"/>
        <w:rPr>
          <w:rFonts w:ascii="Arial Narrow" w:eastAsia="SimSun" w:hAnsi="Arial Narrow"/>
          <w:sz w:val="24"/>
          <w:szCs w:val="24"/>
        </w:rPr>
      </w:pPr>
      <w:r w:rsidRPr="00062AB2">
        <w:rPr>
          <w:rFonts w:ascii="Arial Narrow" w:eastAsia="SimSun" w:hAnsi="Arial Narrow"/>
          <w:sz w:val="24"/>
          <w:szCs w:val="24"/>
        </w:rPr>
        <w:t xml:space="preserve">Sigue haciendo uso de la voz </w:t>
      </w:r>
      <w:r w:rsidR="007A5761" w:rsidRPr="00062AB2">
        <w:rPr>
          <w:rFonts w:ascii="Arial Narrow" w:eastAsia="SimSun" w:hAnsi="Arial Narrow"/>
          <w:sz w:val="24"/>
          <w:szCs w:val="24"/>
        </w:rPr>
        <w:t>LA</w:t>
      </w:r>
      <w:r w:rsidR="00523108" w:rsidRPr="00062AB2">
        <w:rPr>
          <w:rFonts w:ascii="Arial Narrow" w:eastAsia="SimSun" w:hAnsi="Arial Narrow"/>
          <w:sz w:val="24"/>
          <w:szCs w:val="24"/>
        </w:rPr>
        <w:t xml:space="preserve"> PR</w:t>
      </w:r>
      <w:r w:rsidR="00E42850" w:rsidRPr="00062AB2">
        <w:rPr>
          <w:rFonts w:ascii="Arial Narrow" w:eastAsia="SimSun" w:hAnsi="Arial Narrow"/>
          <w:sz w:val="24"/>
          <w:szCs w:val="24"/>
        </w:rPr>
        <w:t>ESIDENT</w:t>
      </w:r>
      <w:r w:rsidR="007A5761" w:rsidRPr="00062AB2">
        <w:rPr>
          <w:rFonts w:ascii="Arial Narrow" w:eastAsia="SimSun" w:hAnsi="Arial Narrow"/>
          <w:sz w:val="24"/>
          <w:szCs w:val="24"/>
        </w:rPr>
        <w:t>A</w:t>
      </w:r>
      <w:r w:rsidR="00E42850" w:rsidRPr="00062AB2">
        <w:rPr>
          <w:rFonts w:ascii="Arial Narrow" w:eastAsia="SimSun" w:hAnsi="Arial Narrow"/>
          <w:sz w:val="24"/>
          <w:szCs w:val="24"/>
        </w:rPr>
        <w:t xml:space="preserve"> DE LA COMISION</w:t>
      </w:r>
      <w:r w:rsidR="007A5761" w:rsidRPr="00062AB2">
        <w:rPr>
          <w:rFonts w:ascii="Arial Narrow" w:eastAsia="SimSun" w:hAnsi="Arial Narrow"/>
          <w:sz w:val="24"/>
          <w:szCs w:val="24"/>
        </w:rPr>
        <w:t xml:space="preserve"> PROF.</w:t>
      </w:r>
      <w:r w:rsidR="00495BDC" w:rsidRPr="00062AB2">
        <w:rPr>
          <w:rFonts w:ascii="Arial Narrow" w:eastAsia="SimSun" w:hAnsi="Arial Narrow"/>
          <w:sz w:val="24"/>
          <w:szCs w:val="24"/>
        </w:rPr>
        <w:t xml:space="preserve"> NAYELI BERENICE MERCADO FLORES</w:t>
      </w:r>
      <w:r w:rsidR="00393161" w:rsidRPr="00062AB2">
        <w:rPr>
          <w:rFonts w:ascii="Arial Narrow" w:eastAsia="SimSun" w:hAnsi="Arial Narrow"/>
          <w:sz w:val="24"/>
          <w:szCs w:val="24"/>
        </w:rPr>
        <w:t xml:space="preserve"> </w:t>
      </w:r>
      <w:r w:rsidR="00814515" w:rsidRPr="00062AB2">
        <w:rPr>
          <w:rFonts w:ascii="Arial Narrow" w:eastAsia="SimSun" w:hAnsi="Arial Narrow"/>
          <w:sz w:val="24"/>
          <w:szCs w:val="24"/>
        </w:rPr>
        <w:t>«</w:t>
      </w:r>
      <w:r w:rsidR="00A240CC" w:rsidRPr="00062AB2">
        <w:rPr>
          <w:rFonts w:ascii="Arial Narrow" w:eastAsia="SimSun" w:hAnsi="Arial Narrow"/>
          <w:sz w:val="24"/>
          <w:szCs w:val="24"/>
        </w:rPr>
        <w:t>Doy cuenta a los miembros de la comisión que existe quórum legal para llevar a cabo esta sesión».</w:t>
      </w:r>
    </w:p>
    <w:p w14:paraId="632FAC9A" w14:textId="52229E77" w:rsidR="00814515" w:rsidRPr="00062AB2" w:rsidRDefault="00814515" w:rsidP="00814515">
      <w:pPr>
        <w:tabs>
          <w:tab w:val="left" w:pos="1260"/>
        </w:tabs>
        <w:spacing w:line="360" w:lineRule="atLeast"/>
        <w:jc w:val="both"/>
        <w:rPr>
          <w:rFonts w:ascii="Arial Narrow" w:hAnsi="Arial Narrow"/>
          <w:sz w:val="24"/>
          <w:szCs w:val="24"/>
          <w:lang w:val="es-ES_tradnl"/>
        </w:rPr>
      </w:pPr>
      <w:r w:rsidRPr="00062AB2">
        <w:rPr>
          <w:rFonts w:ascii="Arial Narrow" w:hAnsi="Arial Narrow"/>
          <w:sz w:val="24"/>
          <w:szCs w:val="24"/>
          <w:lang w:val="es-ES_tradnl"/>
        </w:rPr>
        <w:t xml:space="preserve">Por lo que, continuando con el desarrollo de la sesión </w:t>
      </w:r>
      <w:r w:rsidR="00495BDC" w:rsidRPr="00062AB2">
        <w:rPr>
          <w:rFonts w:ascii="Arial Narrow" w:hAnsi="Arial Narrow"/>
          <w:sz w:val="24"/>
          <w:szCs w:val="24"/>
          <w:lang w:val="es-ES_tradnl"/>
        </w:rPr>
        <w:t xml:space="preserve">y estando presentes la </w:t>
      </w:r>
      <w:r w:rsidR="007A5761" w:rsidRPr="00062AB2">
        <w:rPr>
          <w:rFonts w:ascii="Arial Narrow" w:hAnsi="Arial Narrow"/>
          <w:sz w:val="24"/>
          <w:szCs w:val="24"/>
          <w:lang w:val="es-ES_tradnl"/>
        </w:rPr>
        <w:t>totalidad</w:t>
      </w:r>
      <w:r w:rsidR="00495BDC" w:rsidRPr="00062AB2">
        <w:rPr>
          <w:rFonts w:ascii="Arial Narrow" w:hAnsi="Arial Narrow"/>
          <w:sz w:val="24"/>
          <w:szCs w:val="24"/>
          <w:lang w:val="es-ES_tradnl"/>
        </w:rPr>
        <w:t xml:space="preserve"> </w:t>
      </w:r>
      <w:r w:rsidRPr="00062AB2">
        <w:rPr>
          <w:rFonts w:ascii="Arial Narrow" w:hAnsi="Arial Narrow"/>
          <w:sz w:val="24"/>
          <w:szCs w:val="24"/>
          <w:lang w:val="es-ES_tradnl"/>
        </w:rPr>
        <w:t>de los integrantes de esta comisión se declara legalm</w:t>
      </w:r>
      <w:r w:rsidR="0036155C" w:rsidRPr="00062AB2">
        <w:rPr>
          <w:rFonts w:ascii="Arial Narrow" w:hAnsi="Arial Narrow"/>
          <w:sz w:val="24"/>
          <w:szCs w:val="24"/>
          <w:lang w:val="es-ES_tradnl"/>
        </w:rPr>
        <w:t>ente instalada siendo las</w:t>
      </w:r>
      <w:r w:rsidR="002B0FDA">
        <w:rPr>
          <w:rFonts w:ascii="Arial Narrow" w:hAnsi="Arial Narrow"/>
          <w:sz w:val="24"/>
          <w:szCs w:val="24"/>
          <w:lang w:val="es-ES_tradnl"/>
        </w:rPr>
        <w:t xml:space="preserve"> 14:09 catorce</w:t>
      </w:r>
      <w:r w:rsidR="003D54DA">
        <w:rPr>
          <w:rFonts w:ascii="Arial Narrow" w:hAnsi="Arial Narrow"/>
          <w:sz w:val="24"/>
          <w:szCs w:val="24"/>
          <w:lang w:val="es-ES_tradnl"/>
        </w:rPr>
        <w:t xml:space="preserve"> horas</w:t>
      </w:r>
      <w:r w:rsidR="002B0FDA">
        <w:rPr>
          <w:rFonts w:ascii="Arial Narrow" w:hAnsi="Arial Narrow"/>
          <w:sz w:val="24"/>
          <w:szCs w:val="24"/>
          <w:lang w:val="es-ES_tradnl"/>
        </w:rPr>
        <w:t xml:space="preserve"> con nueve  minutos</w:t>
      </w:r>
      <w:r w:rsidR="003D54DA">
        <w:rPr>
          <w:rFonts w:ascii="Arial Narrow" w:hAnsi="Arial Narrow"/>
          <w:sz w:val="24"/>
          <w:szCs w:val="24"/>
          <w:lang w:val="es-ES_tradnl"/>
        </w:rPr>
        <w:t xml:space="preserve"> del día</w:t>
      </w:r>
      <w:r w:rsidR="00FE2819">
        <w:rPr>
          <w:rFonts w:ascii="Arial Narrow" w:hAnsi="Arial Narrow"/>
          <w:sz w:val="24"/>
          <w:szCs w:val="24"/>
          <w:lang w:val="es-ES_tradnl"/>
        </w:rPr>
        <w:t xml:space="preserve"> </w:t>
      </w:r>
      <w:r w:rsidRPr="00062AB2">
        <w:rPr>
          <w:rFonts w:ascii="Arial Narrow" w:hAnsi="Arial Narrow"/>
          <w:sz w:val="24"/>
          <w:szCs w:val="24"/>
          <w:lang w:val="es-ES_tradnl"/>
        </w:rPr>
        <w:t>y considerando válidos los acuerdos que en ella se tomen en los términos normativos aplicables.</w:t>
      </w:r>
    </w:p>
    <w:p w14:paraId="36FD78D9" w14:textId="77777777" w:rsidR="00814515" w:rsidRPr="00062AB2" w:rsidRDefault="00814515" w:rsidP="00814515">
      <w:pPr>
        <w:tabs>
          <w:tab w:val="left" w:pos="1260"/>
        </w:tabs>
        <w:spacing w:line="360" w:lineRule="atLeast"/>
        <w:jc w:val="both"/>
        <w:rPr>
          <w:rFonts w:ascii="Arial Narrow" w:hAnsi="Arial Narrow"/>
          <w:sz w:val="24"/>
          <w:szCs w:val="24"/>
          <w:lang w:val="es-ES_tradnl"/>
        </w:rPr>
      </w:pPr>
      <w:r w:rsidRPr="00062AB2">
        <w:rPr>
          <w:rFonts w:ascii="Arial Narrow" w:hAnsi="Arial Narrow"/>
          <w:b/>
          <w:sz w:val="24"/>
          <w:szCs w:val="24"/>
          <w:lang w:val="es-ES_tradnl"/>
        </w:rPr>
        <w:t>2.- Aprobación de la orden del día.</w:t>
      </w:r>
    </w:p>
    <w:p w14:paraId="3511DBB3" w14:textId="1AD8B157" w:rsidR="00814515" w:rsidRPr="00062AB2" w:rsidRDefault="001C7EFB" w:rsidP="00814515">
      <w:pPr>
        <w:jc w:val="both"/>
        <w:textAlignment w:val="baseline"/>
        <w:rPr>
          <w:rFonts w:ascii="Arial Narrow" w:eastAsia="SimSun" w:hAnsi="Arial Narrow"/>
          <w:sz w:val="24"/>
          <w:szCs w:val="24"/>
        </w:rPr>
      </w:pPr>
      <w:r w:rsidRPr="00062AB2">
        <w:rPr>
          <w:rFonts w:ascii="Arial Narrow" w:eastAsia="SimSun" w:hAnsi="Arial Narrow"/>
          <w:sz w:val="24"/>
          <w:szCs w:val="24"/>
        </w:rPr>
        <w:t xml:space="preserve">Continúa </w:t>
      </w:r>
      <w:r w:rsidR="00C5289B" w:rsidRPr="00062AB2">
        <w:rPr>
          <w:rFonts w:ascii="Arial Narrow" w:eastAsia="SimSun" w:hAnsi="Arial Narrow"/>
          <w:sz w:val="24"/>
          <w:szCs w:val="24"/>
        </w:rPr>
        <w:t>L</w:t>
      </w:r>
      <w:r w:rsidR="007A5761" w:rsidRPr="00062AB2">
        <w:rPr>
          <w:rFonts w:ascii="Arial Narrow" w:eastAsia="SimSun" w:hAnsi="Arial Narrow"/>
          <w:sz w:val="24"/>
          <w:szCs w:val="24"/>
        </w:rPr>
        <w:t>A</w:t>
      </w:r>
      <w:r w:rsidR="00C5289B" w:rsidRPr="00062AB2">
        <w:rPr>
          <w:rFonts w:ascii="Arial Narrow" w:eastAsia="SimSun" w:hAnsi="Arial Narrow"/>
          <w:sz w:val="24"/>
          <w:szCs w:val="24"/>
        </w:rPr>
        <w:t xml:space="preserve"> PRESIDE</w:t>
      </w:r>
      <w:r w:rsidR="00393161" w:rsidRPr="00062AB2">
        <w:rPr>
          <w:rFonts w:ascii="Arial Narrow" w:eastAsia="SimSun" w:hAnsi="Arial Narrow"/>
          <w:sz w:val="24"/>
          <w:szCs w:val="24"/>
        </w:rPr>
        <w:t>NT</w:t>
      </w:r>
      <w:r w:rsidR="007A5761" w:rsidRPr="00062AB2">
        <w:rPr>
          <w:rFonts w:ascii="Arial Narrow" w:eastAsia="SimSun" w:hAnsi="Arial Narrow"/>
          <w:sz w:val="24"/>
          <w:szCs w:val="24"/>
        </w:rPr>
        <w:t>A</w:t>
      </w:r>
      <w:r w:rsidR="00393161" w:rsidRPr="00062AB2">
        <w:rPr>
          <w:rFonts w:ascii="Arial Narrow" w:eastAsia="SimSun" w:hAnsi="Arial Narrow"/>
          <w:sz w:val="24"/>
          <w:szCs w:val="24"/>
        </w:rPr>
        <w:t xml:space="preserve"> DE LA COMISION,</w:t>
      </w:r>
      <w:r w:rsidR="007A5761" w:rsidRPr="00062AB2">
        <w:rPr>
          <w:rFonts w:ascii="Arial Narrow" w:eastAsia="SimSun" w:hAnsi="Arial Narrow"/>
          <w:sz w:val="24"/>
          <w:szCs w:val="24"/>
        </w:rPr>
        <w:t xml:space="preserve"> PROF.</w:t>
      </w:r>
      <w:r w:rsidR="00393161" w:rsidRPr="00062AB2">
        <w:rPr>
          <w:rFonts w:ascii="Arial Narrow" w:eastAsia="SimSun" w:hAnsi="Arial Narrow"/>
          <w:sz w:val="24"/>
          <w:szCs w:val="24"/>
        </w:rPr>
        <w:t xml:space="preserve"> </w:t>
      </w:r>
      <w:r w:rsidR="00495BDC" w:rsidRPr="00062AB2">
        <w:rPr>
          <w:rFonts w:ascii="Arial Narrow" w:eastAsia="SimSun" w:hAnsi="Arial Narrow"/>
          <w:sz w:val="24"/>
          <w:szCs w:val="24"/>
        </w:rPr>
        <w:t>NAYELI BERENICE MERCADO FLORES</w:t>
      </w:r>
      <w:r w:rsidRPr="00062AB2">
        <w:rPr>
          <w:rFonts w:ascii="Arial Narrow" w:eastAsia="SimSun" w:hAnsi="Arial Narrow"/>
          <w:sz w:val="24"/>
          <w:szCs w:val="24"/>
        </w:rPr>
        <w:t xml:space="preserve">, </w:t>
      </w:r>
      <w:r w:rsidR="00814515" w:rsidRPr="00062AB2">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66F91357" w14:textId="09DAB943" w:rsidR="00144CAC" w:rsidRPr="00062AB2" w:rsidRDefault="00144CAC" w:rsidP="00144CAC">
      <w:pPr>
        <w:spacing w:line="360" w:lineRule="auto"/>
        <w:jc w:val="both"/>
        <w:rPr>
          <w:rFonts w:ascii="Arial Narrow" w:hAnsi="Arial Narrow"/>
          <w:sz w:val="24"/>
          <w:szCs w:val="24"/>
        </w:rPr>
      </w:pPr>
      <w:r w:rsidRPr="00062AB2">
        <w:rPr>
          <w:rFonts w:ascii="Arial Narrow" w:hAnsi="Arial Narrow"/>
          <w:sz w:val="24"/>
          <w:szCs w:val="24"/>
        </w:rPr>
        <w:t>VOCAL, ADELAIDA ROSALES MENDOZA----------------------------------------- A FAVOR</w:t>
      </w:r>
    </w:p>
    <w:p w14:paraId="35EF2E34" w14:textId="0BBF6327" w:rsidR="00144CAC" w:rsidRPr="00062AB2" w:rsidRDefault="00144CAC" w:rsidP="00495BDC">
      <w:pPr>
        <w:spacing w:line="360" w:lineRule="auto"/>
        <w:jc w:val="both"/>
        <w:rPr>
          <w:rFonts w:ascii="Arial Narrow" w:hAnsi="Arial Narrow"/>
          <w:sz w:val="24"/>
          <w:szCs w:val="24"/>
        </w:rPr>
      </w:pPr>
      <w:r w:rsidRPr="00062AB2">
        <w:rPr>
          <w:rFonts w:ascii="Arial Narrow" w:hAnsi="Arial Narrow"/>
          <w:sz w:val="24"/>
          <w:szCs w:val="24"/>
        </w:rPr>
        <w:t>VOCAL, MARAYM YOTZABEL GONZALEZ ALVAREZ-------------------------- A FAVOR</w:t>
      </w:r>
    </w:p>
    <w:p w14:paraId="24BE8F97" w14:textId="56A5E92C" w:rsidR="00495BDC" w:rsidRPr="00062AB2" w:rsidRDefault="00495BDC" w:rsidP="00495BDC">
      <w:pPr>
        <w:spacing w:line="360" w:lineRule="auto"/>
        <w:jc w:val="both"/>
        <w:rPr>
          <w:rFonts w:ascii="Arial Narrow" w:hAnsi="Arial Narrow"/>
          <w:sz w:val="24"/>
          <w:szCs w:val="24"/>
        </w:rPr>
      </w:pPr>
      <w:r w:rsidRPr="00062AB2">
        <w:rPr>
          <w:rFonts w:ascii="Arial Narrow" w:hAnsi="Arial Narrow"/>
          <w:sz w:val="24"/>
          <w:szCs w:val="24"/>
        </w:rPr>
        <w:t>PRESIDENTE, NAYELI BERENICE MERCADO FLORES----------------------- A FAVOR</w:t>
      </w:r>
    </w:p>
    <w:p w14:paraId="278F0848" w14:textId="77777777" w:rsidR="00814515" w:rsidRPr="00062AB2" w:rsidRDefault="00814515" w:rsidP="00814515">
      <w:pPr>
        <w:jc w:val="both"/>
        <w:rPr>
          <w:rFonts w:ascii="Arial Narrow" w:eastAsia="SimSun" w:hAnsi="Arial Narrow"/>
          <w:sz w:val="24"/>
          <w:szCs w:val="24"/>
        </w:rPr>
      </w:pPr>
      <w:r w:rsidRPr="00062AB2">
        <w:rPr>
          <w:rFonts w:ascii="Arial Narrow" w:eastAsia="SimSun" w:hAnsi="Arial Narrow"/>
          <w:sz w:val="24"/>
          <w:szCs w:val="24"/>
        </w:rPr>
        <w:lastRenderedPageBreak/>
        <w:t>«Se aprueba por unanimidad de votos».</w:t>
      </w:r>
    </w:p>
    <w:p w14:paraId="64756BB8" w14:textId="77777777" w:rsidR="007A5761" w:rsidRPr="00062AB2" w:rsidRDefault="007A5761" w:rsidP="00A27CDF">
      <w:pPr>
        <w:contextualSpacing/>
        <w:jc w:val="both"/>
        <w:textAlignment w:val="baseline"/>
        <w:rPr>
          <w:rFonts w:ascii="Arial Narrow" w:hAnsi="Arial Narrow"/>
          <w:b/>
          <w:sz w:val="24"/>
          <w:szCs w:val="24"/>
          <w:lang w:eastAsia="es-MX"/>
        </w:rPr>
      </w:pPr>
    </w:p>
    <w:p w14:paraId="4F74A698" w14:textId="09DD06E1" w:rsidR="007A5761" w:rsidRPr="00062AB2" w:rsidRDefault="00814515" w:rsidP="007A5761">
      <w:pPr>
        <w:contextualSpacing/>
        <w:jc w:val="both"/>
        <w:textAlignment w:val="baseline"/>
        <w:rPr>
          <w:rStyle w:val="eop"/>
          <w:rFonts w:ascii="Arial Narrow" w:eastAsia="SimSun" w:hAnsi="Arial Narrow"/>
          <w:b/>
          <w:sz w:val="24"/>
          <w:szCs w:val="24"/>
        </w:rPr>
      </w:pPr>
      <w:r w:rsidRPr="00062AB2">
        <w:rPr>
          <w:rFonts w:ascii="Arial Narrow" w:hAnsi="Arial Narrow"/>
          <w:b/>
          <w:sz w:val="24"/>
          <w:szCs w:val="24"/>
          <w:lang w:eastAsia="es-MX"/>
        </w:rPr>
        <w:t>3.-</w:t>
      </w:r>
      <w:r w:rsidRPr="00062AB2">
        <w:rPr>
          <w:rStyle w:val="eop"/>
          <w:rFonts w:ascii="Arial Narrow" w:eastAsia="SimSun" w:hAnsi="Arial Narrow"/>
          <w:b/>
          <w:sz w:val="24"/>
          <w:szCs w:val="24"/>
        </w:rPr>
        <w:t xml:space="preserve"> </w:t>
      </w:r>
      <w:bookmarkStart w:id="1" w:name="_Hlk186233476"/>
      <w:bookmarkStart w:id="2" w:name="_Hlk186215418"/>
      <w:r w:rsidR="007A5761" w:rsidRPr="00062AB2">
        <w:rPr>
          <w:rStyle w:val="eop"/>
          <w:rFonts w:ascii="Arial Narrow" w:eastAsia="SimSun" w:hAnsi="Arial Narrow"/>
          <w:b/>
          <w:sz w:val="24"/>
          <w:szCs w:val="24"/>
        </w:rPr>
        <w:t>Dispensa de la lectura y aprobación del acta de la sesión de esta comisión celebrada con anterioridad.</w:t>
      </w:r>
    </w:p>
    <w:p w14:paraId="4927FC9F" w14:textId="77777777" w:rsidR="007A5761" w:rsidRPr="00062AB2" w:rsidRDefault="007A5761" w:rsidP="007A5761">
      <w:pPr>
        <w:contextualSpacing/>
        <w:jc w:val="both"/>
        <w:textAlignment w:val="baseline"/>
        <w:rPr>
          <w:rStyle w:val="eop"/>
          <w:rFonts w:ascii="Arial Narrow" w:eastAsia="SimSun" w:hAnsi="Arial Narrow"/>
          <w:b/>
          <w:sz w:val="24"/>
          <w:szCs w:val="24"/>
        </w:rPr>
      </w:pPr>
    </w:p>
    <w:p w14:paraId="1E132CB7" w14:textId="13134CFE" w:rsidR="007A5761" w:rsidRPr="00062AB2" w:rsidRDefault="007A5761" w:rsidP="007A5761">
      <w:pPr>
        <w:contextualSpacing/>
        <w:jc w:val="both"/>
        <w:textAlignment w:val="baseline"/>
        <w:rPr>
          <w:rStyle w:val="eop"/>
          <w:rFonts w:ascii="Arial Narrow" w:eastAsia="SimSun" w:hAnsi="Arial Narrow"/>
          <w:bCs/>
          <w:sz w:val="24"/>
          <w:szCs w:val="24"/>
        </w:rPr>
      </w:pPr>
      <w:r w:rsidRPr="00062AB2">
        <w:rPr>
          <w:rStyle w:val="eop"/>
          <w:rFonts w:ascii="Arial Narrow" w:eastAsia="SimSun" w:hAnsi="Arial Narrow"/>
          <w:bCs/>
          <w:sz w:val="24"/>
          <w:szCs w:val="24"/>
        </w:rPr>
        <w:t xml:space="preserve">La PRESIDENTA DE LA COMISION REGIDORA PROF. NAYELI BERENICE MERCADO FLORES, dice: </w:t>
      </w:r>
      <w:r w:rsidRPr="00062AB2">
        <w:rPr>
          <w:rStyle w:val="eop"/>
          <w:rFonts w:ascii="Arial Narrow" w:eastAsia="SimSun" w:hAnsi="Arial Narrow" w:cs="Courier New"/>
          <w:bCs/>
          <w:sz w:val="24"/>
          <w:szCs w:val="24"/>
        </w:rPr>
        <w:t>«</w:t>
      </w:r>
      <w:r w:rsidRPr="00062AB2">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062AB2" w:rsidRPr="00062AB2">
        <w:rPr>
          <w:rStyle w:val="eop"/>
          <w:rFonts w:ascii="Arial Narrow" w:eastAsia="SimSun" w:hAnsi="Arial Narrow"/>
          <w:bCs/>
          <w:sz w:val="24"/>
          <w:szCs w:val="24"/>
        </w:rPr>
        <w:t>solicita,</w:t>
      </w:r>
      <w:r w:rsidRPr="00062AB2">
        <w:rPr>
          <w:rStyle w:val="eop"/>
          <w:rFonts w:ascii="Arial Narrow" w:eastAsia="SimSun" w:hAnsi="Arial Narrow"/>
          <w:bCs/>
          <w:sz w:val="24"/>
          <w:szCs w:val="24"/>
        </w:rPr>
        <w:t xml:space="preserve"> además, la aprobación del contenido de dicha acta. Por lo que, les pido se sirvan levantar la mano en señal de aprobación: </w:t>
      </w:r>
    </w:p>
    <w:bookmarkEnd w:id="1"/>
    <w:p w14:paraId="60A730DC" w14:textId="77777777" w:rsidR="007A5761" w:rsidRPr="00062AB2" w:rsidRDefault="007A5761" w:rsidP="007A5761">
      <w:pPr>
        <w:spacing w:line="360" w:lineRule="auto"/>
        <w:jc w:val="both"/>
        <w:rPr>
          <w:rFonts w:ascii="Arial Narrow" w:hAnsi="Arial Narrow"/>
          <w:sz w:val="24"/>
          <w:szCs w:val="24"/>
        </w:rPr>
      </w:pPr>
    </w:p>
    <w:p w14:paraId="69B99C7A" w14:textId="77777777" w:rsidR="007A5761" w:rsidRPr="00062AB2" w:rsidRDefault="007A5761" w:rsidP="007A5761">
      <w:pPr>
        <w:spacing w:line="360" w:lineRule="auto"/>
        <w:jc w:val="both"/>
        <w:rPr>
          <w:rFonts w:ascii="Arial Narrow" w:hAnsi="Arial Narrow"/>
          <w:sz w:val="24"/>
          <w:szCs w:val="24"/>
        </w:rPr>
      </w:pPr>
      <w:r w:rsidRPr="00062AB2">
        <w:rPr>
          <w:rFonts w:ascii="Arial Narrow" w:hAnsi="Arial Narrow"/>
          <w:sz w:val="24"/>
          <w:szCs w:val="24"/>
        </w:rPr>
        <w:t>VOCAL, ADELAIDA ROSALES MENDOZA----------------------------------------- A FAVOR</w:t>
      </w:r>
    </w:p>
    <w:p w14:paraId="04CB7BC2" w14:textId="12307B25" w:rsidR="007A5761" w:rsidRPr="00062AB2" w:rsidRDefault="007A5761" w:rsidP="007A5761">
      <w:pPr>
        <w:spacing w:line="360" w:lineRule="auto"/>
        <w:jc w:val="both"/>
        <w:rPr>
          <w:rFonts w:ascii="Arial Narrow" w:hAnsi="Arial Narrow"/>
          <w:sz w:val="24"/>
          <w:szCs w:val="24"/>
        </w:rPr>
      </w:pPr>
      <w:r w:rsidRPr="00062AB2">
        <w:rPr>
          <w:rFonts w:ascii="Arial Narrow" w:hAnsi="Arial Narrow"/>
          <w:sz w:val="24"/>
          <w:szCs w:val="24"/>
        </w:rPr>
        <w:t>VOCAL, MARAYM YOTZABEL GONZALEZ ALVAREZ-------------------------- A FAVOR</w:t>
      </w:r>
    </w:p>
    <w:p w14:paraId="0D5775DB" w14:textId="77777777" w:rsidR="007A5761" w:rsidRPr="00062AB2" w:rsidRDefault="007A5761" w:rsidP="007A5761">
      <w:pPr>
        <w:spacing w:line="360" w:lineRule="auto"/>
        <w:jc w:val="both"/>
        <w:rPr>
          <w:rFonts w:ascii="Arial Narrow" w:hAnsi="Arial Narrow"/>
          <w:sz w:val="24"/>
          <w:szCs w:val="24"/>
        </w:rPr>
      </w:pPr>
      <w:r w:rsidRPr="00062AB2">
        <w:rPr>
          <w:rFonts w:ascii="Arial Narrow" w:hAnsi="Arial Narrow"/>
          <w:sz w:val="24"/>
          <w:szCs w:val="24"/>
        </w:rPr>
        <w:t>PRESIDENTE, NAYELI BERENICE MERCADO FLORES----------------------- A FAVOR</w:t>
      </w:r>
    </w:p>
    <w:p w14:paraId="6F5104C2" w14:textId="77777777" w:rsidR="007A5761" w:rsidRPr="00062AB2" w:rsidRDefault="007A5761" w:rsidP="007A5761">
      <w:pPr>
        <w:jc w:val="both"/>
        <w:rPr>
          <w:rFonts w:ascii="Arial Narrow" w:eastAsia="SimSun" w:hAnsi="Arial Narrow"/>
          <w:sz w:val="24"/>
          <w:szCs w:val="24"/>
        </w:rPr>
      </w:pPr>
      <w:r w:rsidRPr="00062AB2">
        <w:rPr>
          <w:rFonts w:ascii="Arial Narrow" w:eastAsia="SimSun" w:hAnsi="Arial Narrow"/>
          <w:sz w:val="24"/>
          <w:szCs w:val="24"/>
        </w:rPr>
        <w:t>«Se aprueba por unanimidad de votos».</w:t>
      </w:r>
    </w:p>
    <w:p w14:paraId="2D948D97" w14:textId="77777777" w:rsidR="007A5761" w:rsidRPr="00062AB2" w:rsidRDefault="007A5761" w:rsidP="007A5761">
      <w:pPr>
        <w:jc w:val="both"/>
        <w:rPr>
          <w:rFonts w:ascii="Arial Narrow" w:eastAsia="SimSun" w:hAnsi="Arial Narrow"/>
          <w:sz w:val="24"/>
          <w:szCs w:val="24"/>
        </w:rPr>
      </w:pPr>
    </w:p>
    <w:p w14:paraId="4C73EB16" w14:textId="03A8422C" w:rsidR="003D54DA" w:rsidRPr="003D54DA" w:rsidRDefault="007A5761" w:rsidP="003D54DA">
      <w:pPr>
        <w:spacing w:after="0" w:line="240" w:lineRule="auto"/>
        <w:contextualSpacing/>
        <w:jc w:val="both"/>
        <w:textAlignment w:val="baseline"/>
        <w:rPr>
          <w:rStyle w:val="eop"/>
          <w:rFonts w:ascii="Arial Narrow" w:eastAsia="SimSun" w:hAnsi="Arial Narrow"/>
          <w:b/>
          <w:sz w:val="24"/>
          <w:szCs w:val="24"/>
        </w:rPr>
      </w:pPr>
      <w:r w:rsidRPr="008B0994">
        <w:rPr>
          <w:rStyle w:val="eop"/>
          <w:rFonts w:ascii="Arial Narrow" w:eastAsia="SimSun" w:hAnsi="Arial Narrow"/>
          <w:b/>
          <w:sz w:val="24"/>
          <w:szCs w:val="24"/>
        </w:rPr>
        <w:t>4.-</w:t>
      </w:r>
      <w:r w:rsidR="008B0994" w:rsidRPr="008B0994">
        <w:rPr>
          <w:rStyle w:val="eop"/>
          <w:rFonts w:ascii="Arial Narrow" w:eastAsia="SimSun" w:hAnsi="Arial Narrow"/>
          <w:b/>
          <w:sz w:val="24"/>
          <w:szCs w:val="24"/>
        </w:rPr>
        <w:t xml:space="preserve"> </w:t>
      </w:r>
      <w:bookmarkStart w:id="3" w:name="_GoBack"/>
      <w:r w:rsidR="003D54DA" w:rsidRPr="003D54DA">
        <w:rPr>
          <w:rStyle w:val="eop"/>
          <w:rFonts w:ascii="Arial Narrow" w:eastAsia="SimSun" w:hAnsi="Arial Narrow"/>
          <w:b/>
          <w:bCs/>
          <w:sz w:val="24"/>
          <w:szCs w:val="24"/>
        </w:rPr>
        <w:t>Punto de acuerdo que tiene por objeto dar cuenta con el dictamen mediante el cual, se propone al pleno del Ayuntamiento de Ixtlahuacán de los Membrillos, la declaratoria oficial del “</w:t>
      </w:r>
      <w:r w:rsidR="0015444F" w:rsidRPr="003D54DA">
        <w:rPr>
          <w:rStyle w:val="eop"/>
          <w:rFonts w:ascii="Arial Narrow" w:eastAsia="SimSun" w:hAnsi="Arial Narrow"/>
          <w:b/>
          <w:bCs/>
          <w:sz w:val="24"/>
          <w:szCs w:val="24"/>
        </w:rPr>
        <w:t>Día</w:t>
      </w:r>
      <w:r w:rsidR="003D54DA" w:rsidRPr="003D54DA">
        <w:rPr>
          <w:rStyle w:val="eop"/>
          <w:rFonts w:ascii="Arial Narrow" w:eastAsia="SimSun" w:hAnsi="Arial Narrow"/>
          <w:b/>
          <w:bCs/>
          <w:sz w:val="24"/>
          <w:szCs w:val="24"/>
        </w:rPr>
        <w:t xml:space="preserve"> Municipal de las personas adultas mayores” a celebrarse el último viernes del mes de marzo de cada año, con el objeto de reconocer, dignificar y visibilizar la aportación social, cultural, familiar, histórica y comunitaria de las y los adultos mayores del municipio; </w:t>
      </w:r>
      <w:r w:rsidR="006A6DEA" w:rsidRPr="003D54DA">
        <w:rPr>
          <w:rStyle w:val="eop"/>
          <w:rFonts w:ascii="Arial Narrow" w:eastAsia="SimSun" w:hAnsi="Arial Narrow"/>
          <w:b/>
          <w:bCs/>
          <w:sz w:val="24"/>
          <w:szCs w:val="24"/>
        </w:rPr>
        <w:t>así</w:t>
      </w:r>
      <w:r w:rsidR="003D54DA" w:rsidRPr="003D54DA">
        <w:rPr>
          <w:rStyle w:val="eop"/>
          <w:rFonts w:ascii="Arial Narrow" w:eastAsia="SimSun" w:hAnsi="Arial Narrow"/>
          <w:b/>
          <w:bCs/>
          <w:sz w:val="24"/>
          <w:szCs w:val="24"/>
        </w:rPr>
        <w:t xml:space="preserve"> como promover acciones institucionales permanentes orientadas a la inclusión, protección, bienestar, participación activa y respeto pleno de sus derechos humanos.</w:t>
      </w:r>
      <w:r w:rsidR="003D54DA" w:rsidRPr="003D54DA">
        <w:rPr>
          <w:rStyle w:val="eop"/>
          <w:rFonts w:ascii="Arial" w:eastAsia="Arial Unicode MS" w:hAnsi="Arial" w:cs="Arial"/>
          <w:b/>
          <w:sz w:val="28"/>
          <w:szCs w:val="28"/>
        </w:rPr>
        <w:t xml:space="preserve"> </w:t>
      </w:r>
    </w:p>
    <w:bookmarkEnd w:id="3"/>
    <w:p w14:paraId="622D98FE" w14:textId="1E3CAC2F" w:rsidR="007A5761" w:rsidRPr="00062AB2" w:rsidRDefault="007A5761" w:rsidP="007A5761">
      <w:pPr>
        <w:spacing w:after="0" w:line="240" w:lineRule="auto"/>
        <w:contextualSpacing/>
        <w:jc w:val="both"/>
        <w:textAlignment w:val="baseline"/>
        <w:rPr>
          <w:rStyle w:val="eop"/>
          <w:rFonts w:ascii="Arial Narrow" w:eastAsia="SimSun" w:hAnsi="Arial Narrow"/>
          <w:sz w:val="24"/>
          <w:szCs w:val="24"/>
        </w:rPr>
      </w:pPr>
    </w:p>
    <w:p w14:paraId="466F1366" w14:textId="05ABD74B" w:rsidR="006A6DEA" w:rsidRPr="006A6DEA" w:rsidRDefault="007A5761" w:rsidP="006A6DEA">
      <w:pPr>
        <w:spacing w:after="0" w:line="240" w:lineRule="auto"/>
        <w:contextualSpacing/>
        <w:jc w:val="both"/>
        <w:textAlignment w:val="baseline"/>
        <w:rPr>
          <w:rStyle w:val="eop"/>
          <w:rFonts w:ascii="Arial Narrow" w:eastAsia="SimSun" w:hAnsi="Arial Narrow" w:cs="Courier New"/>
          <w:sz w:val="24"/>
          <w:szCs w:val="24"/>
        </w:rPr>
      </w:pPr>
      <w:r w:rsidRPr="00062AB2">
        <w:rPr>
          <w:rStyle w:val="eop"/>
          <w:rFonts w:ascii="Arial Narrow" w:eastAsia="SimSun" w:hAnsi="Arial Narrow"/>
          <w:sz w:val="24"/>
          <w:szCs w:val="24"/>
        </w:rPr>
        <w:t xml:space="preserve">A </w:t>
      </w:r>
      <w:r w:rsidR="00062AB2" w:rsidRPr="00062AB2">
        <w:rPr>
          <w:rStyle w:val="eop"/>
          <w:rFonts w:ascii="Arial Narrow" w:eastAsia="SimSun" w:hAnsi="Arial Narrow"/>
          <w:sz w:val="24"/>
          <w:szCs w:val="24"/>
        </w:rPr>
        <w:t>continuación,</w:t>
      </w:r>
      <w:r w:rsidRPr="00062AB2">
        <w:rPr>
          <w:rStyle w:val="eop"/>
          <w:rFonts w:ascii="Arial Narrow" w:eastAsia="SimSun" w:hAnsi="Arial Narrow"/>
          <w:sz w:val="24"/>
          <w:szCs w:val="24"/>
        </w:rPr>
        <w:t xml:space="preserve"> la PRESIDENTA DE LA COMISION, LA REGIDORA</w:t>
      </w:r>
      <w:r w:rsidR="0074255F" w:rsidRPr="00062AB2">
        <w:rPr>
          <w:rStyle w:val="eop"/>
          <w:rFonts w:ascii="Arial Narrow" w:eastAsia="SimSun" w:hAnsi="Arial Narrow"/>
          <w:sz w:val="24"/>
          <w:szCs w:val="24"/>
        </w:rPr>
        <w:t xml:space="preserve"> PROF. NAYELI BERENICE MERCADO FLORES</w:t>
      </w:r>
      <w:r w:rsidRPr="00062AB2">
        <w:rPr>
          <w:rStyle w:val="eop"/>
          <w:rFonts w:ascii="Arial Narrow" w:eastAsia="SimSun" w:hAnsi="Arial Narrow"/>
          <w:sz w:val="24"/>
          <w:szCs w:val="24"/>
        </w:rPr>
        <w:t xml:space="preserve">, hace uso de la palabra </w:t>
      </w:r>
      <w:r w:rsidRPr="00062AB2">
        <w:rPr>
          <w:rStyle w:val="eop"/>
          <w:rFonts w:ascii="Arial Narrow" w:eastAsia="SimSun" w:hAnsi="Arial Narrow" w:cs="Courier New"/>
          <w:sz w:val="24"/>
          <w:szCs w:val="24"/>
        </w:rPr>
        <w:t>«Este pun</w:t>
      </w:r>
      <w:r w:rsidR="00062AB2">
        <w:rPr>
          <w:rStyle w:val="eop"/>
          <w:rFonts w:ascii="Arial Narrow" w:eastAsia="SimSun" w:hAnsi="Arial Narrow" w:cs="Courier New"/>
          <w:sz w:val="24"/>
          <w:szCs w:val="24"/>
        </w:rPr>
        <w:t>to de acuerd</w:t>
      </w:r>
      <w:r w:rsidR="008B0994">
        <w:rPr>
          <w:rStyle w:val="eop"/>
          <w:rFonts w:ascii="Arial Narrow" w:eastAsia="SimSun" w:hAnsi="Arial Narrow" w:cs="Courier New"/>
          <w:sz w:val="24"/>
          <w:szCs w:val="24"/>
        </w:rPr>
        <w:t xml:space="preserve">o </w:t>
      </w:r>
      <w:r w:rsidR="006A6DEA" w:rsidRPr="006A6DEA">
        <w:rPr>
          <w:rStyle w:val="eop"/>
          <w:rFonts w:ascii="Arial Narrow" w:eastAsia="SimSun" w:hAnsi="Arial Narrow"/>
          <w:bCs/>
          <w:sz w:val="24"/>
          <w:szCs w:val="24"/>
        </w:rPr>
        <w:t xml:space="preserve">tiene por objeto dar cuenta con el dictamen mediante el cual, se propone al pleno del Ayuntamiento de Ixtlahuacán de los Membrillos, la declaratoria oficial del “Dia Municipal de las personas adultas mayores” a celebrarse el último viernes del mes de marzo de cada año, con el objeto de reconocer, dignificar y visibilizar la aportación social, </w:t>
      </w:r>
      <w:r w:rsidR="006A6DEA" w:rsidRPr="006A6DEA">
        <w:rPr>
          <w:rStyle w:val="eop"/>
          <w:rFonts w:ascii="Arial Narrow" w:eastAsia="SimSun" w:hAnsi="Arial Narrow"/>
          <w:bCs/>
          <w:sz w:val="24"/>
          <w:szCs w:val="24"/>
        </w:rPr>
        <w:lastRenderedPageBreak/>
        <w:t>cultural, familiar, histórica y comunitaria de las y los adultos mayores del municipio; así como promover acciones institucionales permanentes orientadas a la inclusión, protección, bienestar, participación activa y respeto pleno de sus derechos humanos.</w:t>
      </w:r>
      <w:r w:rsidR="006A6DEA" w:rsidRPr="006A6DEA">
        <w:rPr>
          <w:rStyle w:val="eop"/>
          <w:rFonts w:ascii="Arial" w:eastAsia="Arial Unicode MS" w:hAnsi="Arial" w:cs="Arial"/>
          <w:sz w:val="28"/>
          <w:szCs w:val="28"/>
        </w:rPr>
        <w:t xml:space="preserve"> </w:t>
      </w:r>
    </w:p>
    <w:p w14:paraId="5D2BD38D" w14:textId="58D7E9B5" w:rsidR="006A6DEA" w:rsidRDefault="006A6DEA" w:rsidP="008B0994">
      <w:pPr>
        <w:spacing w:after="0" w:line="240" w:lineRule="auto"/>
        <w:contextualSpacing/>
        <w:jc w:val="both"/>
        <w:textAlignment w:val="baseline"/>
        <w:rPr>
          <w:rStyle w:val="eop"/>
          <w:rFonts w:ascii="Arial Narrow" w:eastAsia="SimSun" w:hAnsi="Arial Narrow" w:cs="Courier New"/>
          <w:sz w:val="24"/>
          <w:szCs w:val="24"/>
        </w:rPr>
      </w:pPr>
    </w:p>
    <w:p w14:paraId="6E2DA329" w14:textId="59C7165E" w:rsidR="00F76B8C" w:rsidRDefault="00F76B8C" w:rsidP="008B0994">
      <w:pPr>
        <w:spacing w:after="0" w:line="240" w:lineRule="auto"/>
        <w:contextualSpacing/>
        <w:jc w:val="both"/>
        <w:textAlignment w:val="baseline"/>
        <w:rPr>
          <w:rStyle w:val="eop"/>
          <w:rFonts w:ascii="Arial Narrow" w:eastAsia="SimSun" w:hAnsi="Arial Narrow" w:cs="Courier New"/>
          <w:sz w:val="24"/>
          <w:szCs w:val="24"/>
        </w:rPr>
      </w:pPr>
      <w:r>
        <w:rPr>
          <w:rStyle w:val="eop"/>
          <w:rFonts w:ascii="Arial Narrow" w:eastAsia="SimSun" w:hAnsi="Arial Narrow" w:cs="Courier New"/>
          <w:sz w:val="24"/>
          <w:szCs w:val="24"/>
        </w:rPr>
        <w:t xml:space="preserve">¿Tienen algún comentario que agregar respecto a este tema? No, bueno pues </w:t>
      </w:r>
      <w:r w:rsidR="00F25DD9">
        <w:rPr>
          <w:rStyle w:val="eop"/>
          <w:rFonts w:ascii="Arial Narrow" w:eastAsia="SimSun" w:hAnsi="Arial Narrow" w:cs="Courier New"/>
          <w:sz w:val="24"/>
          <w:szCs w:val="24"/>
        </w:rPr>
        <w:t xml:space="preserve">fuimos testigos de la celebración que se hizo a los adultos mayores en el mes de marzo y la intención es seguir promoviendo este respeto, este cuidado y </w:t>
      </w:r>
      <w:r w:rsidR="003F378D">
        <w:rPr>
          <w:rStyle w:val="eop"/>
          <w:rFonts w:ascii="Arial Narrow" w:eastAsia="SimSun" w:hAnsi="Arial Narrow" w:cs="Courier New"/>
          <w:sz w:val="24"/>
          <w:szCs w:val="24"/>
        </w:rPr>
        <w:t>¿</w:t>
      </w:r>
      <w:r w:rsidR="00F25DD9">
        <w:rPr>
          <w:rStyle w:val="eop"/>
          <w:rFonts w:ascii="Arial Narrow" w:eastAsia="SimSun" w:hAnsi="Arial Narrow" w:cs="Courier New"/>
          <w:sz w:val="24"/>
          <w:szCs w:val="24"/>
        </w:rPr>
        <w:t xml:space="preserve">porque no? También </w:t>
      </w:r>
      <w:r w:rsidR="003F378D">
        <w:rPr>
          <w:rStyle w:val="eop"/>
          <w:rFonts w:ascii="Arial Narrow" w:eastAsia="SimSun" w:hAnsi="Arial Narrow" w:cs="Courier New"/>
          <w:sz w:val="24"/>
          <w:szCs w:val="24"/>
        </w:rPr>
        <w:t>el apapacho hacia nuestros adultos mayores, de repente vivimos en una sociedad que lo único que busca es pues la productividad de las personas, pero luego llegan a una edad y se les de</w:t>
      </w:r>
      <w:r w:rsidR="0015444F">
        <w:rPr>
          <w:rStyle w:val="eop"/>
          <w:rFonts w:ascii="Arial Narrow" w:eastAsia="SimSun" w:hAnsi="Arial Narrow" w:cs="Courier New"/>
          <w:sz w:val="24"/>
          <w:szCs w:val="24"/>
        </w:rPr>
        <w:t>s</w:t>
      </w:r>
      <w:r w:rsidR="003F378D">
        <w:rPr>
          <w:rStyle w:val="eop"/>
          <w:rFonts w:ascii="Arial Narrow" w:eastAsia="SimSun" w:hAnsi="Arial Narrow" w:cs="Courier New"/>
          <w:sz w:val="24"/>
          <w:szCs w:val="24"/>
        </w:rPr>
        <w:t>merita</w:t>
      </w:r>
      <w:r w:rsidR="0015444F">
        <w:rPr>
          <w:rStyle w:val="eop"/>
          <w:rFonts w:ascii="Arial Narrow" w:eastAsia="SimSun" w:hAnsi="Arial Narrow" w:cs="Courier New"/>
          <w:sz w:val="24"/>
          <w:szCs w:val="24"/>
        </w:rPr>
        <w:t>;</w:t>
      </w:r>
    </w:p>
    <w:p w14:paraId="45B1EF90" w14:textId="331E3212" w:rsidR="0015444F" w:rsidRDefault="0015444F" w:rsidP="008B0994">
      <w:pPr>
        <w:spacing w:after="0" w:line="240" w:lineRule="auto"/>
        <w:contextualSpacing/>
        <w:jc w:val="both"/>
        <w:textAlignment w:val="baseline"/>
        <w:rPr>
          <w:rStyle w:val="eop"/>
          <w:rFonts w:ascii="Arial Narrow" w:eastAsia="SimSun" w:hAnsi="Arial Narrow" w:cs="Courier New"/>
          <w:sz w:val="24"/>
          <w:szCs w:val="24"/>
        </w:rPr>
      </w:pPr>
    </w:p>
    <w:p w14:paraId="28739E2E" w14:textId="271D6650" w:rsidR="0015444F" w:rsidRPr="006A6DEA" w:rsidRDefault="0015444F" w:rsidP="008B0994">
      <w:pPr>
        <w:spacing w:after="0" w:line="240" w:lineRule="auto"/>
        <w:contextualSpacing/>
        <w:jc w:val="both"/>
        <w:textAlignment w:val="baseline"/>
        <w:rPr>
          <w:rStyle w:val="eop"/>
          <w:rFonts w:ascii="Arial Narrow" w:eastAsia="SimSun" w:hAnsi="Arial Narrow" w:cs="Courier New"/>
          <w:sz w:val="24"/>
          <w:szCs w:val="24"/>
        </w:rPr>
      </w:pPr>
      <w:r>
        <w:rPr>
          <w:rStyle w:val="eop"/>
          <w:rFonts w:ascii="Arial Narrow" w:eastAsia="SimSun" w:hAnsi="Arial Narrow" w:cs="Courier New"/>
          <w:sz w:val="24"/>
          <w:szCs w:val="24"/>
        </w:rPr>
        <w:t xml:space="preserve">Entonces lo que buscamos y lo que busca el señor presidente es, también reconocer a los adultos mayores, siempre preocupado por </w:t>
      </w:r>
      <w:r w:rsidR="00643AE3">
        <w:rPr>
          <w:rStyle w:val="eop"/>
          <w:rFonts w:ascii="Arial Narrow" w:eastAsia="SimSun" w:hAnsi="Arial Narrow" w:cs="Courier New"/>
          <w:sz w:val="24"/>
          <w:szCs w:val="24"/>
        </w:rPr>
        <w:t xml:space="preserve">esta parte y no solamente por una actividad sino, a lo largo de todo el año, prestando servicios de calidad en donde se vean ellos beneficiados y </w:t>
      </w:r>
      <w:r w:rsidR="00EB53E4">
        <w:rPr>
          <w:rStyle w:val="eop"/>
          <w:rFonts w:ascii="Arial Narrow" w:eastAsia="SimSun" w:hAnsi="Arial Narrow" w:cs="Courier New"/>
          <w:sz w:val="24"/>
          <w:szCs w:val="24"/>
        </w:rPr>
        <w:t>una atención permanente.</w:t>
      </w:r>
    </w:p>
    <w:p w14:paraId="25FC5B23" w14:textId="35427C78" w:rsidR="006A6DEA" w:rsidRDefault="006A6DEA" w:rsidP="008B0994">
      <w:pPr>
        <w:spacing w:after="0" w:line="240" w:lineRule="auto"/>
        <w:contextualSpacing/>
        <w:jc w:val="both"/>
        <w:textAlignment w:val="baseline"/>
        <w:rPr>
          <w:rStyle w:val="eop"/>
          <w:rFonts w:ascii="Arial Narrow" w:eastAsia="SimSun" w:hAnsi="Arial Narrow" w:cs="Courier New"/>
          <w:sz w:val="24"/>
          <w:szCs w:val="24"/>
        </w:rPr>
      </w:pPr>
    </w:p>
    <w:p w14:paraId="1DD8A162" w14:textId="552D98EA" w:rsidR="00292195" w:rsidRPr="00EB53E4" w:rsidRDefault="00292195" w:rsidP="00EB53E4">
      <w:pPr>
        <w:jc w:val="both"/>
        <w:rPr>
          <w:rFonts w:ascii="Arial" w:eastAsia="Arial Unicode MS" w:hAnsi="Arial" w:cs="Arial"/>
          <w:sz w:val="28"/>
          <w:szCs w:val="28"/>
        </w:rPr>
      </w:pPr>
      <w:r>
        <w:rPr>
          <w:rFonts w:ascii="Arial Narrow" w:eastAsia="Arial Unicode MS" w:hAnsi="Arial Narrow" w:cs="Arial"/>
          <w:sz w:val="24"/>
          <w:szCs w:val="24"/>
        </w:rPr>
        <w:t>M</w:t>
      </w:r>
      <w:r w:rsidRPr="00292195">
        <w:rPr>
          <w:rFonts w:ascii="Arial Narrow" w:eastAsia="Arial Unicode MS" w:hAnsi="Arial Narrow" w:cs="Arial"/>
          <w:sz w:val="24"/>
          <w:szCs w:val="24"/>
        </w:rPr>
        <w:t>uy bien, entonces la propuesta es que se turne este dictamen para solicitar su aprobación en la próxima sesión</w:t>
      </w:r>
      <w:r>
        <w:rPr>
          <w:rFonts w:ascii="Arial Narrow" w:eastAsia="Arial Unicode MS" w:hAnsi="Arial Narrow" w:cs="Arial"/>
          <w:sz w:val="24"/>
          <w:szCs w:val="24"/>
        </w:rPr>
        <w:t xml:space="preserve"> del pleno a celebrarse. Si están de acuerdo por favor sírvanse levantar la mano en señal de aprobación:</w:t>
      </w:r>
    </w:p>
    <w:p w14:paraId="1AB3FDD4" w14:textId="77777777" w:rsidR="00292195" w:rsidRPr="00062AB2" w:rsidRDefault="00292195" w:rsidP="00292195">
      <w:pPr>
        <w:spacing w:line="360" w:lineRule="auto"/>
        <w:jc w:val="both"/>
        <w:rPr>
          <w:rFonts w:ascii="Arial Narrow" w:hAnsi="Arial Narrow"/>
          <w:sz w:val="24"/>
          <w:szCs w:val="24"/>
        </w:rPr>
      </w:pPr>
      <w:r w:rsidRPr="00062AB2">
        <w:rPr>
          <w:rFonts w:ascii="Arial Narrow" w:hAnsi="Arial Narrow"/>
          <w:sz w:val="24"/>
          <w:szCs w:val="24"/>
        </w:rPr>
        <w:t>VOCAL, ADELAIDA ROSALES MENDOZA----------------------------------------- A FAVOR</w:t>
      </w:r>
    </w:p>
    <w:p w14:paraId="061D5D99" w14:textId="77777777" w:rsidR="00292195" w:rsidRPr="00062AB2" w:rsidRDefault="00292195" w:rsidP="00292195">
      <w:pPr>
        <w:spacing w:line="360" w:lineRule="auto"/>
        <w:jc w:val="both"/>
        <w:rPr>
          <w:rFonts w:ascii="Arial Narrow" w:hAnsi="Arial Narrow"/>
          <w:sz w:val="24"/>
          <w:szCs w:val="24"/>
        </w:rPr>
      </w:pPr>
      <w:r w:rsidRPr="00062AB2">
        <w:rPr>
          <w:rFonts w:ascii="Arial Narrow" w:hAnsi="Arial Narrow"/>
          <w:sz w:val="24"/>
          <w:szCs w:val="24"/>
        </w:rPr>
        <w:t>VOCAL, MARAYM YOTZABEL GONZALEZ ALVAREZ-------------------------- A FAVOR</w:t>
      </w:r>
    </w:p>
    <w:p w14:paraId="2F9C772C" w14:textId="77777777" w:rsidR="00292195" w:rsidRPr="00062AB2" w:rsidRDefault="00292195" w:rsidP="00292195">
      <w:pPr>
        <w:spacing w:line="360" w:lineRule="auto"/>
        <w:jc w:val="both"/>
        <w:rPr>
          <w:rFonts w:ascii="Arial Narrow" w:hAnsi="Arial Narrow"/>
          <w:sz w:val="24"/>
          <w:szCs w:val="24"/>
        </w:rPr>
      </w:pPr>
      <w:r w:rsidRPr="00062AB2">
        <w:rPr>
          <w:rFonts w:ascii="Arial Narrow" w:hAnsi="Arial Narrow"/>
          <w:sz w:val="24"/>
          <w:szCs w:val="24"/>
        </w:rPr>
        <w:t>PRESIDENTE, NAYELI BERENICE MERCADO FLORES----------------------- A FAVOR</w:t>
      </w:r>
    </w:p>
    <w:p w14:paraId="52CE0094" w14:textId="162E961D" w:rsidR="006A6DEA" w:rsidRPr="00DE17E2" w:rsidRDefault="00292195" w:rsidP="006A6DEA">
      <w:pPr>
        <w:jc w:val="both"/>
        <w:rPr>
          <w:rFonts w:ascii="Arial Narrow" w:eastAsia="SimSun" w:hAnsi="Arial Narrow"/>
          <w:sz w:val="24"/>
          <w:szCs w:val="24"/>
        </w:rPr>
      </w:pPr>
      <w:r w:rsidRPr="00062AB2">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sidR="00DE17E2">
        <w:rPr>
          <w:rFonts w:ascii="Arial Narrow" w:eastAsia="SimSun" w:hAnsi="Arial Narrow"/>
          <w:sz w:val="24"/>
          <w:szCs w:val="24"/>
        </w:rPr>
        <w:t>».</w:t>
      </w:r>
    </w:p>
    <w:p w14:paraId="43F91B16" w14:textId="41E8C221" w:rsidR="006A6DEA" w:rsidRDefault="006A6DEA" w:rsidP="00DE17E2">
      <w:pPr>
        <w:ind w:left="850" w:right="1417"/>
        <w:jc w:val="both"/>
        <w:rPr>
          <w:rFonts w:ascii="Arial Narrow" w:eastAsia="Arial Unicode MS" w:hAnsi="Arial Narrow" w:cs="Arial"/>
          <w:sz w:val="24"/>
          <w:szCs w:val="24"/>
        </w:rPr>
      </w:pPr>
      <w:r w:rsidRPr="00DE17E2">
        <w:rPr>
          <w:rFonts w:ascii="Arial Narrow" w:hAnsi="Arial Narrow" w:cs="Arial"/>
          <w:sz w:val="24"/>
          <w:szCs w:val="24"/>
        </w:rPr>
        <w:t>UNICO.-.</w:t>
      </w:r>
      <w:r w:rsidRPr="00DE17E2">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w:t>
      </w:r>
      <w:r w:rsidRPr="00DE17E2">
        <w:rPr>
          <w:rFonts w:ascii="Arial Narrow" w:eastAsia="Arial Unicode MS" w:hAnsi="Arial Narrow" w:cs="Arial"/>
          <w:sz w:val="24"/>
          <w:szCs w:val="24"/>
        </w:rPr>
        <w:t>QUE MEDIANTE LA SECRETARIA GENERAL, SE TURNE ESTE DICTAMEN PARA SOLICITAR SU APROBACION EN LA PROXIMA SESION DEL PLENO A CELEBRARSE.</w:t>
      </w:r>
    </w:p>
    <w:p w14:paraId="0710333E" w14:textId="2A34277D" w:rsidR="00EB53E4" w:rsidRPr="00DE17E2" w:rsidRDefault="00EB53E4" w:rsidP="002B0FDA">
      <w:pPr>
        <w:ind w:right="1417"/>
        <w:jc w:val="both"/>
        <w:rPr>
          <w:rFonts w:ascii="Arial Narrow" w:eastAsia="Arial Unicode MS" w:hAnsi="Arial Narrow" w:cs="Arial"/>
          <w:sz w:val="24"/>
          <w:szCs w:val="24"/>
        </w:rPr>
      </w:pPr>
    </w:p>
    <w:p w14:paraId="5D61E2D3" w14:textId="4135BFD9" w:rsidR="008B0994" w:rsidRDefault="008B0994" w:rsidP="007A5761">
      <w:pPr>
        <w:spacing w:after="0" w:line="240" w:lineRule="auto"/>
        <w:contextualSpacing/>
        <w:jc w:val="both"/>
        <w:textAlignment w:val="baseline"/>
        <w:rPr>
          <w:rStyle w:val="eop"/>
          <w:rFonts w:ascii="Arial Narrow" w:eastAsia="SimSun" w:hAnsi="Arial Narrow" w:cs="Courier New"/>
          <w:sz w:val="24"/>
          <w:szCs w:val="24"/>
        </w:rPr>
      </w:pPr>
    </w:p>
    <w:bookmarkEnd w:id="2"/>
    <w:p w14:paraId="2C54798F" w14:textId="462AA62A" w:rsidR="00B30783" w:rsidRPr="00062AB2" w:rsidRDefault="0074255F" w:rsidP="00B30783">
      <w:pPr>
        <w:spacing w:after="0" w:line="240" w:lineRule="auto"/>
        <w:contextualSpacing/>
        <w:jc w:val="both"/>
        <w:textAlignment w:val="baseline"/>
        <w:rPr>
          <w:rStyle w:val="eop"/>
          <w:rFonts w:ascii="Arial Narrow" w:eastAsia="SimSun" w:hAnsi="Arial Narrow"/>
          <w:b/>
          <w:sz w:val="24"/>
          <w:szCs w:val="24"/>
        </w:rPr>
      </w:pPr>
      <w:r w:rsidRPr="00062AB2">
        <w:rPr>
          <w:rStyle w:val="eop"/>
          <w:rFonts w:ascii="Arial Narrow" w:eastAsia="SimSun" w:hAnsi="Arial Narrow"/>
          <w:b/>
          <w:sz w:val="24"/>
          <w:szCs w:val="24"/>
        </w:rPr>
        <w:t>5.</w:t>
      </w:r>
      <w:r w:rsidR="00B30783" w:rsidRPr="00062AB2">
        <w:rPr>
          <w:rStyle w:val="eop"/>
          <w:rFonts w:ascii="Arial Narrow" w:eastAsia="SimSun" w:hAnsi="Arial Narrow"/>
          <w:b/>
          <w:sz w:val="24"/>
          <w:szCs w:val="24"/>
        </w:rPr>
        <w:t>-</w:t>
      </w:r>
      <w:r w:rsidR="00B30783" w:rsidRPr="00062AB2">
        <w:rPr>
          <w:rStyle w:val="eop"/>
          <w:rFonts w:ascii="Arial Narrow" w:eastAsia="SimSun" w:hAnsi="Arial Narrow"/>
          <w:sz w:val="24"/>
          <w:szCs w:val="24"/>
        </w:rPr>
        <w:t xml:space="preserve"> </w:t>
      </w:r>
      <w:r w:rsidR="00B30783" w:rsidRPr="00062AB2">
        <w:rPr>
          <w:rStyle w:val="eop"/>
          <w:rFonts w:ascii="Arial Narrow" w:eastAsia="SimSun" w:hAnsi="Arial Narrow"/>
          <w:b/>
          <w:sz w:val="24"/>
          <w:szCs w:val="24"/>
        </w:rPr>
        <w:t>Clausura de los trabajos de la sesión.</w:t>
      </w:r>
    </w:p>
    <w:p w14:paraId="3FC83512" w14:textId="77777777" w:rsidR="00B30783" w:rsidRPr="00062AB2"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6800E84F" w:rsidR="00B30783" w:rsidRPr="00062AB2" w:rsidRDefault="00B30783" w:rsidP="00B30783">
      <w:pPr>
        <w:spacing w:after="0" w:line="240" w:lineRule="auto"/>
        <w:contextualSpacing/>
        <w:jc w:val="both"/>
        <w:textAlignment w:val="baseline"/>
        <w:rPr>
          <w:rFonts w:ascii="Arial Narrow" w:eastAsia="SimSun" w:hAnsi="Arial Narrow"/>
          <w:sz w:val="24"/>
          <w:szCs w:val="24"/>
        </w:rPr>
      </w:pPr>
      <w:r w:rsidRPr="00062AB2">
        <w:rPr>
          <w:rStyle w:val="eop"/>
          <w:rFonts w:ascii="Arial Narrow" w:eastAsia="SimSun" w:hAnsi="Arial Narrow"/>
          <w:sz w:val="24"/>
          <w:szCs w:val="24"/>
        </w:rPr>
        <w:t>Si</w:t>
      </w:r>
      <w:r w:rsidR="001C7EFB" w:rsidRPr="00062AB2">
        <w:rPr>
          <w:rStyle w:val="eop"/>
          <w:rFonts w:ascii="Arial Narrow" w:eastAsia="SimSun" w:hAnsi="Arial Narrow"/>
          <w:sz w:val="24"/>
          <w:szCs w:val="24"/>
        </w:rPr>
        <w:t xml:space="preserve">gue haciendo uso de la palabra </w:t>
      </w:r>
      <w:r w:rsidR="00C5289B" w:rsidRPr="00062AB2">
        <w:rPr>
          <w:rStyle w:val="eop"/>
          <w:rFonts w:ascii="Arial Narrow" w:eastAsia="SimSun" w:hAnsi="Arial Narrow"/>
          <w:sz w:val="24"/>
          <w:szCs w:val="24"/>
        </w:rPr>
        <w:t>l</w:t>
      </w:r>
      <w:r w:rsidR="0074255F" w:rsidRPr="00062AB2">
        <w:rPr>
          <w:rStyle w:val="eop"/>
          <w:rFonts w:ascii="Arial Narrow" w:eastAsia="SimSun" w:hAnsi="Arial Narrow"/>
          <w:sz w:val="24"/>
          <w:szCs w:val="24"/>
        </w:rPr>
        <w:t>a</w:t>
      </w:r>
      <w:r w:rsidR="00C5289B" w:rsidRPr="00062AB2">
        <w:rPr>
          <w:rStyle w:val="eop"/>
          <w:rFonts w:ascii="Arial Narrow" w:eastAsia="SimSun" w:hAnsi="Arial Narrow"/>
          <w:sz w:val="24"/>
          <w:szCs w:val="24"/>
        </w:rPr>
        <w:t xml:space="preserve"> PRESIDENT</w:t>
      </w:r>
      <w:r w:rsidR="0074255F" w:rsidRPr="00062AB2">
        <w:rPr>
          <w:rStyle w:val="eop"/>
          <w:rFonts w:ascii="Arial Narrow" w:eastAsia="SimSun" w:hAnsi="Arial Narrow"/>
          <w:sz w:val="24"/>
          <w:szCs w:val="24"/>
        </w:rPr>
        <w:t>A</w:t>
      </w:r>
      <w:r w:rsidR="00C5289B" w:rsidRPr="00062AB2">
        <w:rPr>
          <w:rStyle w:val="eop"/>
          <w:rFonts w:ascii="Arial Narrow" w:eastAsia="SimSun" w:hAnsi="Arial Narrow"/>
          <w:sz w:val="24"/>
          <w:szCs w:val="24"/>
        </w:rPr>
        <w:t xml:space="preserve"> DE LA COMISION,</w:t>
      </w:r>
      <w:r w:rsidR="00495BDC" w:rsidRPr="00062AB2">
        <w:rPr>
          <w:rStyle w:val="eop"/>
          <w:rFonts w:ascii="Arial Narrow" w:eastAsia="SimSun" w:hAnsi="Arial Narrow"/>
          <w:sz w:val="24"/>
          <w:szCs w:val="24"/>
        </w:rPr>
        <w:t xml:space="preserve"> NAYELI BERENICE MERCADO FLORES, «Ciudadana</w:t>
      </w:r>
      <w:r w:rsidR="0074255F" w:rsidRPr="00062AB2">
        <w:rPr>
          <w:rStyle w:val="eop"/>
          <w:rFonts w:ascii="Arial Narrow" w:eastAsia="SimSun" w:hAnsi="Arial Narrow"/>
          <w:sz w:val="24"/>
          <w:szCs w:val="24"/>
        </w:rPr>
        <w:t>s</w:t>
      </w:r>
      <w:r w:rsidR="00C173FA" w:rsidRPr="00062AB2">
        <w:rPr>
          <w:rStyle w:val="eop"/>
          <w:rFonts w:ascii="Arial Narrow" w:eastAsia="SimSun" w:hAnsi="Arial Narrow"/>
          <w:sz w:val="24"/>
          <w:szCs w:val="24"/>
        </w:rPr>
        <w:t xml:space="preserve"> regidor</w:t>
      </w:r>
      <w:r w:rsidR="00495BDC" w:rsidRPr="00062AB2">
        <w:rPr>
          <w:rStyle w:val="eop"/>
          <w:rFonts w:ascii="Arial Narrow" w:eastAsia="SimSun" w:hAnsi="Arial Narrow"/>
          <w:sz w:val="24"/>
          <w:szCs w:val="24"/>
        </w:rPr>
        <w:t>a</w:t>
      </w:r>
      <w:r w:rsidR="0074255F" w:rsidRPr="00062AB2">
        <w:rPr>
          <w:rStyle w:val="eop"/>
          <w:rFonts w:ascii="Arial Narrow" w:eastAsia="SimSun" w:hAnsi="Arial Narrow"/>
          <w:sz w:val="24"/>
          <w:szCs w:val="24"/>
        </w:rPr>
        <w:t>s,</w:t>
      </w:r>
      <w:r w:rsidR="00C173FA" w:rsidRPr="00062AB2">
        <w:rPr>
          <w:rStyle w:val="eop"/>
          <w:rFonts w:ascii="Arial Narrow" w:eastAsia="SimSun" w:hAnsi="Arial Narrow"/>
          <w:sz w:val="24"/>
          <w:szCs w:val="24"/>
        </w:rPr>
        <w:t xml:space="preserve"> vocal</w:t>
      </w:r>
      <w:r w:rsidR="0074255F" w:rsidRPr="00062AB2">
        <w:rPr>
          <w:rStyle w:val="eop"/>
          <w:rFonts w:ascii="Arial Narrow" w:eastAsia="SimSun" w:hAnsi="Arial Narrow"/>
          <w:sz w:val="24"/>
          <w:szCs w:val="24"/>
        </w:rPr>
        <w:t>es</w:t>
      </w:r>
      <w:r w:rsidRPr="00062AB2">
        <w:rPr>
          <w:rStyle w:val="eop"/>
          <w:rFonts w:ascii="Arial Narrow" w:eastAsia="SimSun" w:hAnsi="Arial Narrow"/>
          <w:sz w:val="24"/>
          <w:szCs w:val="24"/>
        </w:rPr>
        <w:t xml:space="preserve"> de la comisión le</w:t>
      </w:r>
      <w:r w:rsidR="00644D5E" w:rsidRPr="00062AB2">
        <w:rPr>
          <w:rStyle w:val="eop"/>
          <w:rFonts w:ascii="Arial Narrow" w:eastAsia="SimSun" w:hAnsi="Arial Narrow"/>
          <w:sz w:val="24"/>
          <w:szCs w:val="24"/>
        </w:rPr>
        <w:t>s</w:t>
      </w:r>
      <w:r w:rsidRPr="00062AB2">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10776701" w14:textId="3E7008C1" w:rsidR="00277730" w:rsidRDefault="00277730" w:rsidP="00993DDB">
      <w:pPr>
        <w:jc w:val="both"/>
        <w:rPr>
          <w:rFonts w:ascii="Arial Narrow" w:eastAsia="Arial Unicode MS" w:hAnsi="Arial Narrow" w:cs="Arial Unicode MS"/>
          <w:sz w:val="24"/>
          <w:szCs w:val="24"/>
        </w:rPr>
      </w:pPr>
    </w:p>
    <w:p w14:paraId="003715D7" w14:textId="5F5E5EF9" w:rsidR="00980723" w:rsidRPr="00062AB2" w:rsidRDefault="00CA436F" w:rsidP="00993DDB">
      <w:pPr>
        <w:jc w:val="both"/>
        <w:rPr>
          <w:rFonts w:ascii="Arial Narrow" w:eastAsia="Arial Unicode MS" w:hAnsi="Arial Narrow" w:cs="Arial Unicode MS"/>
          <w:sz w:val="24"/>
          <w:szCs w:val="24"/>
        </w:rPr>
      </w:pPr>
      <w:r w:rsidRPr="00062AB2">
        <w:rPr>
          <w:rFonts w:ascii="Arial Narrow" w:eastAsia="Arial Unicode MS" w:hAnsi="Arial Narrow" w:cs="Arial Unicode MS"/>
          <w:sz w:val="24"/>
          <w:szCs w:val="24"/>
        </w:rPr>
        <w:t>La</w:t>
      </w:r>
      <w:r w:rsidR="0074255F" w:rsidRPr="00062AB2">
        <w:rPr>
          <w:rFonts w:ascii="Arial Narrow" w:eastAsia="Arial Unicode MS" w:hAnsi="Arial Narrow" w:cs="Arial Unicode MS"/>
          <w:sz w:val="24"/>
          <w:szCs w:val="24"/>
        </w:rPr>
        <w:t>s</w:t>
      </w:r>
      <w:r w:rsidR="00993DDB" w:rsidRPr="00062AB2">
        <w:rPr>
          <w:rFonts w:ascii="Arial Narrow" w:eastAsia="Arial Unicode MS" w:hAnsi="Arial Narrow" w:cs="Arial Unicode MS"/>
          <w:sz w:val="24"/>
          <w:szCs w:val="24"/>
        </w:rPr>
        <w:t xml:space="preserve"> invito a que se ponga</w:t>
      </w:r>
      <w:r w:rsidR="0074255F" w:rsidRPr="00062AB2">
        <w:rPr>
          <w:rFonts w:ascii="Arial Narrow" w:eastAsia="Arial Unicode MS" w:hAnsi="Arial Narrow" w:cs="Arial Unicode MS"/>
          <w:sz w:val="24"/>
          <w:szCs w:val="24"/>
        </w:rPr>
        <w:t>n</w:t>
      </w:r>
      <w:r w:rsidRPr="00062AB2">
        <w:rPr>
          <w:rFonts w:ascii="Arial Narrow" w:eastAsia="Arial Unicode MS" w:hAnsi="Arial Narrow" w:cs="Arial Unicode MS"/>
          <w:sz w:val="24"/>
          <w:szCs w:val="24"/>
        </w:rPr>
        <w:t xml:space="preserve"> </w:t>
      </w:r>
      <w:r w:rsidR="00993DDB" w:rsidRPr="00062AB2">
        <w:rPr>
          <w:rFonts w:ascii="Arial Narrow" w:eastAsia="Arial Unicode MS" w:hAnsi="Arial Narrow" w:cs="Arial Unicode MS"/>
          <w:sz w:val="24"/>
          <w:szCs w:val="24"/>
        </w:rPr>
        <w:t>de pie y siendo las</w:t>
      </w:r>
      <w:r w:rsidR="00277730">
        <w:rPr>
          <w:rFonts w:ascii="Arial Narrow" w:eastAsia="Arial Unicode MS" w:hAnsi="Arial Narrow" w:cs="Arial Unicode MS"/>
          <w:sz w:val="24"/>
          <w:szCs w:val="24"/>
        </w:rPr>
        <w:t xml:space="preserve"> </w:t>
      </w:r>
      <w:r w:rsidR="00EB53E4">
        <w:rPr>
          <w:rFonts w:ascii="Arial Narrow" w:eastAsia="Arial Unicode MS" w:hAnsi="Arial Narrow" w:cs="Arial Unicode MS"/>
          <w:sz w:val="24"/>
          <w:szCs w:val="24"/>
        </w:rPr>
        <w:t>14:15 catorce</w:t>
      </w:r>
      <w:r w:rsidR="00DE17E2">
        <w:rPr>
          <w:rFonts w:ascii="Arial Narrow" w:eastAsia="Arial Unicode MS" w:hAnsi="Arial Narrow" w:cs="Arial Unicode MS"/>
          <w:sz w:val="24"/>
          <w:szCs w:val="24"/>
        </w:rPr>
        <w:t xml:space="preserve"> horas</w:t>
      </w:r>
      <w:r w:rsidR="00EB53E4">
        <w:rPr>
          <w:rFonts w:ascii="Arial Narrow" w:eastAsia="Arial Unicode MS" w:hAnsi="Arial Narrow" w:cs="Arial Unicode MS"/>
          <w:sz w:val="24"/>
          <w:szCs w:val="24"/>
        </w:rPr>
        <w:t xml:space="preserve"> con quince minutos</w:t>
      </w:r>
      <w:r w:rsidR="00DE17E2">
        <w:rPr>
          <w:rFonts w:ascii="Arial Narrow" w:eastAsia="Arial Unicode MS" w:hAnsi="Arial Narrow" w:cs="Arial Unicode MS"/>
          <w:sz w:val="24"/>
          <w:szCs w:val="24"/>
        </w:rPr>
        <w:t xml:space="preserve"> del día 28 de mayo del año 2026 </w:t>
      </w:r>
      <w:r w:rsidR="00993DDB" w:rsidRPr="00062AB2">
        <w:rPr>
          <w:rFonts w:ascii="Arial Narrow" w:eastAsia="Arial Unicode MS" w:hAnsi="Arial Narrow" w:cs="Arial Unicode MS"/>
          <w:sz w:val="24"/>
          <w:szCs w:val="24"/>
        </w:rPr>
        <w:t>declaro formalmente la clausura de esta sesión de la</w:t>
      </w:r>
      <w:r w:rsidR="00CF0E28" w:rsidRPr="00062AB2">
        <w:rPr>
          <w:rFonts w:ascii="Arial Narrow" w:eastAsia="Arial Unicode MS" w:hAnsi="Arial Narrow" w:cs="Arial Unicode MS"/>
          <w:sz w:val="24"/>
          <w:szCs w:val="24"/>
        </w:rPr>
        <w:t xml:space="preserve"> </w:t>
      </w:r>
      <w:r w:rsidR="00CF0E28" w:rsidRPr="00062AB2">
        <w:rPr>
          <w:rFonts w:ascii="Arial Narrow" w:eastAsia="SimSun" w:hAnsi="Arial Narrow"/>
          <w:sz w:val="24"/>
          <w:szCs w:val="24"/>
        </w:rPr>
        <w:t>COMISION EDILICIA DE</w:t>
      </w:r>
      <w:r w:rsidR="00644D5E" w:rsidRPr="00062AB2">
        <w:rPr>
          <w:rFonts w:ascii="Arial Narrow" w:eastAsia="SimSun" w:hAnsi="Arial Narrow"/>
          <w:sz w:val="24"/>
          <w:szCs w:val="24"/>
        </w:rPr>
        <w:t xml:space="preserve"> </w:t>
      </w:r>
      <w:r w:rsidR="00144CAC" w:rsidRPr="00062AB2">
        <w:rPr>
          <w:rFonts w:ascii="Arial Narrow" w:eastAsia="SimSun" w:hAnsi="Arial Narrow"/>
          <w:sz w:val="24"/>
          <w:szCs w:val="24"/>
        </w:rPr>
        <w:t>DERECHOS HUMANOS E IGUALDAD DE GENERO</w:t>
      </w:r>
      <w:r w:rsidR="003B0CAB" w:rsidRPr="00062AB2">
        <w:rPr>
          <w:rFonts w:ascii="Arial Narrow" w:eastAsia="SimSun" w:hAnsi="Arial Narrow"/>
          <w:sz w:val="24"/>
          <w:szCs w:val="24"/>
        </w:rPr>
        <w:t xml:space="preserve"> </w:t>
      </w:r>
      <w:r w:rsidR="00993DDB" w:rsidRPr="00062AB2">
        <w:rPr>
          <w:rFonts w:ascii="Arial Narrow" w:eastAsia="Arial Unicode MS" w:hAnsi="Arial Narrow" w:cs="Arial Unicode MS"/>
          <w:sz w:val="24"/>
          <w:szCs w:val="24"/>
        </w:rPr>
        <w:t>del municipio de Ixtlahuacán de los Membrillos, J</w:t>
      </w:r>
      <w:r w:rsidR="002D56CE" w:rsidRPr="00062AB2">
        <w:rPr>
          <w:rFonts w:ascii="Arial Narrow" w:eastAsia="Arial Unicode MS" w:hAnsi="Arial Narrow" w:cs="Arial Unicode MS"/>
          <w:sz w:val="24"/>
          <w:szCs w:val="24"/>
        </w:rPr>
        <w:t>alisco, 202</w:t>
      </w:r>
      <w:r w:rsidRPr="00062AB2">
        <w:rPr>
          <w:rFonts w:ascii="Arial Narrow" w:eastAsia="Arial Unicode MS" w:hAnsi="Arial Narrow" w:cs="Arial Unicode MS"/>
          <w:sz w:val="24"/>
          <w:szCs w:val="24"/>
        </w:rPr>
        <w:t>4</w:t>
      </w:r>
      <w:r w:rsidR="002D56CE" w:rsidRPr="00062AB2">
        <w:rPr>
          <w:rFonts w:ascii="Arial Narrow" w:eastAsia="Arial Unicode MS" w:hAnsi="Arial Narrow" w:cs="Arial Unicode MS"/>
          <w:sz w:val="24"/>
          <w:szCs w:val="24"/>
        </w:rPr>
        <w:t>-202</w:t>
      </w:r>
      <w:r w:rsidRPr="00062AB2">
        <w:rPr>
          <w:rFonts w:ascii="Arial Narrow" w:eastAsia="Arial Unicode MS" w:hAnsi="Arial Narrow" w:cs="Arial Unicode MS"/>
          <w:sz w:val="24"/>
          <w:szCs w:val="24"/>
        </w:rPr>
        <w:t>7</w:t>
      </w:r>
      <w:r w:rsidR="00993DDB" w:rsidRPr="00062AB2">
        <w:rPr>
          <w:rFonts w:ascii="Arial Narrow" w:eastAsia="Arial Unicode MS" w:hAnsi="Arial Narrow" w:cs="Arial Unicode MS"/>
          <w:sz w:val="24"/>
          <w:szCs w:val="24"/>
        </w:rPr>
        <w:t>».</w:t>
      </w:r>
    </w:p>
    <w:p w14:paraId="37491FB2" w14:textId="38DEA8E1" w:rsidR="00980723" w:rsidRDefault="00993DDB" w:rsidP="00F76B8C">
      <w:pPr>
        <w:jc w:val="center"/>
        <w:rPr>
          <w:rFonts w:ascii="Arial Narrow" w:hAnsi="Arial Narrow"/>
          <w:sz w:val="24"/>
          <w:szCs w:val="24"/>
          <w:lang w:val="es-ES_tradnl"/>
        </w:rPr>
      </w:pPr>
      <w:r w:rsidRPr="00062AB2">
        <w:rPr>
          <w:rFonts w:ascii="Arial Narrow" w:hAnsi="Arial Narrow"/>
          <w:sz w:val="24"/>
          <w:szCs w:val="24"/>
          <w:lang w:val="es-ES_tradnl"/>
        </w:rPr>
        <w:t>Firman para constancia todos los que en ella interv</w:t>
      </w:r>
      <w:r w:rsidR="00D5304A" w:rsidRPr="00062AB2">
        <w:rPr>
          <w:rFonts w:ascii="Arial Narrow" w:hAnsi="Arial Narrow"/>
          <w:sz w:val="24"/>
          <w:szCs w:val="24"/>
          <w:lang w:val="es-ES_tradnl"/>
        </w:rPr>
        <w:t>inieron y así quisieron hacerlo.</w:t>
      </w:r>
    </w:p>
    <w:p w14:paraId="76774120" w14:textId="2F1ABF7C" w:rsidR="00980723" w:rsidRDefault="00980723" w:rsidP="00993DDB">
      <w:pPr>
        <w:jc w:val="both"/>
        <w:rPr>
          <w:rFonts w:ascii="Arial Narrow" w:hAnsi="Arial Narrow"/>
          <w:sz w:val="24"/>
          <w:szCs w:val="24"/>
          <w:lang w:val="es-ES_tradnl"/>
        </w:rPr>
      </w:pPr>
    </w:p>
    <w:p w14:paraId="3030D795" w14:textId="77777777" w:rsidR="00980723" w:rsidRPr="00062AB2" w:rsidRDefault="00980723" w:rsidP="00993DDB">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943"/>
        <w:gridCol w:w="3402"/>
        <w:gridCol w:w="2916"/>
      </w:tblGrid>
      <w:tr w:rsidR="00644D5E" w:rsidRPr="00062AB2" w14:paraId="65E441A4" w14:textId="77777777" w:rsidTr="00144CAC">
        <w:trPr>
          <w:gridBefore w:val="1"/>
          <w:wBefore w:w="176" w:type="dxa"/>
        </w:trPr>
        <w:tc>
          <w:tcPr>
            <w:tcW w:w="2943" w:type="dxa"/>
          </w:tcPr>
          <w:p w14:paraId="79129BA2" w14:textId="77777777" w:rsidR="00644D5E" w:rsidRPr="00062AB2" w:rsidRDefault="00644D5E" w:rsidP="00644D5E">
            <w:pPr>
              <w:jc w:val="both"/>
              <w:rPr>
                <w:rFonts w:ascii="Arial Narrow" w:hAnsi="Arial Narrow"/>
                <w:b/>
                <w:smallCaps/>
                <w:spacing w:val="-4"/>
                <w:sz w:val="24"/>
                <w:szCs w:val="24"/>
              </w:rPr>
            </w:pPr>
          </w:p>
        </w:tc>
        <w:tc>
          <w:tcPr>
            <w:tcW w:w="3402" w:type="dxa"/>
          </w:tcPr>
          <w:p w14:paraId="59E98019" w14:textId="49DDDE56" w:rsidR="00644D5E" w:rsidRPr="00062AB2" w:rsidRDefault="00144CAC" w:rsidP="00144CAC">
            <w:pPr>
              <w:jc w:val="center"/>
              <w:rPr>
                <w:rFonts w:ascii="Arial Narrow" w:hAnsi="Arial Narrow"/>
                <w:b/>
                <w:smallCaps/>
                <w:spacing w:val="-4"/>
                <w:sz w:val="24"/>
                <w:szCs w:val="24"/>
              </w:rPr>
            </w:pPr>
            <w:r w:rsidRPr="00062AB2">
              <w:rPr>
                <w:rFonts w:ascii="Arial Narrow" w:hAnsi="Arial Narrow"/>
                <w:b/>
                <w:smallCaps/>
                <w:spacing w:val="-4"/>
                <w:sz w:val="24"/>
                <w:szCs w:val="24"/>
              </w:rPr>
              <w:t>Nayeli Berenice Mercado Flores</w:t>
            </w:r>
          </w:p>
        </w:tc>
        <w:tc>
          <w:tcPr>
            <w:tcW w:w="2916" w:type="dxa"/>
          </w:tcPr>
          <w:p w14:paraId="6DE42ECC" w14:textId="77777777" w:rsidR="00644D5E" w:rsidRPr="00062AB2" w:rsidRDefault="00644D5E" w:rsidP="00644D5E">
            <w:pPr>
              <w:jc w:val="both"/>
              <w:rPr>
                <w:rFonts w:ascii="Arial Narrow" w:hAnsi="Arial Narrow"/>
                <w:b/>
                <w:smallCaps/>
                <w:spacing w:val="-4"/>
                <w:sz w:val="24"/>
                <w:szCs w:val="24"/>
              </w:rPr>
            </w:pPr>
          </w:p>
        </w:tc>
      </w:tr>
      <w:tr w:rsidR="00644D5E" w:rsidRPr="00062AB2" w14:paraId="513BDE68" w14:textId="77777777" w:rsidTr="00144CAC">
        <w:trPr>
          <w:gridBefore w:val="1"/>
          <w:wBefore w:w="176" w:type="dxa"/>
        </w:trPr>
        <w:tc>
          <w:tcPr>
            <w:tcW w:w="2943" w:type="dxa"/>
          </w:tcPr>
          <w:p w14:paraId="00B72266" w14:textId="77777777" w:rsidR="00644D5E" w:rsidRPr="00062AB2" w:rsidRDefault="00644D5E" w:rsidP="00644D5E">
            <w:pPr>
              <w:jc w:val="both"/>
              <w:rPr>
                <w:rFonts w:ascii="Arial Narrow" w:hAnsi="Arial Narrow"/>
                <w:b/>
                <w:smallCaps/>
                <w:spacing w:val="-4"/>
                <w:sz w:val="24"/>
                <w:szCs w:val="24"/>
              </w:rPr>
            </w:pPr>
          </w:p>
        </w:tc>
        <w:tc>
          <w:tcPr>
            <w:tcW w:w="3402" w:type="dxa"/>
          </w:tcPr>
          <w:p w14:paraId="1C2C6716" w14:textId="77777777" w:rsidR="00644D5E" w:rsidRDefault="00144CAC" w:rsidP="00144CAC">
            <w:pPr>
              <w:jc w:val="center"/>
              <w:rPr>
                <w:rFonts w:ascii="Arial Narrow" w:hAnsi="Arial Narrow"/>
                <w:b/>
                <w:smallCaps/>
                <w:spacing w:val="-4"/>
                <w:sz w:val="24"/>
                <w:szCs w:val="24"/>
              </w:rPr>
            </w:pPr>
            <w:r w:rsidRPr="00062AB2">
              <w:rPr>
                <w:rFonts w:ascii="Arial Narrow" w:hAnsi="Arial Narrow"/>
                <w:b/>
                <w:smallCaps/>
                <w:spacing w:val="-4"/>
                <w:sz w:val="24"/>
                <w:szCs w:val="24"/>
              </w:rPr>
              <w:t>presidente de la comisión</w:t>
            </w:r>
          </w:p>
          <w:p w14:paraId="7CF50A2E" w14:textId="77777777" w:rsidR="00980723" w:rsidRDefault="00980723" w:rsidP="00144CAC">
            <w:pPr>
              <w:jc w:val="center"/>
              <w:rPr>
                <w:rFonts w:ascii="Arial Narrow" w:hAnsi="Arial Narrow"/>
                <w:b/>
                <w:smallCaps/>
                <w:spacing w:val="-4"/>
                <w:sz w:val="24"/>
                <w:szCs w:val="24"/>
              </w:rPr>
            </w:pPr>
          </w:p>
          <w:p w14:paraId="5D1951BC" w14:textId="77777777" w:rsidR="00980723" w:rsidRDefault="00980723" w:rsidP="00144CAC">
            <w:pPr>
              <w:jc w:val="center"/>
              <w:rPr>
                <w:rFonts w:ascii="Arial Narrow" w:hAnsi="Arial Narrow"/>
                <w:b/>
                <w:smallCaps/>
                <w:spacing w:val="-4"/>
                <w:sz w:val="24"/>
                <w:szCs w:val="24"/>
              </w:rPr>
            </w:pPr>
          </w:p>
          <w:p w14:paraId="54A3A8A8" w14:textId="77777777" w:rsidR="00980723" w:rsidRDefault="00980723" w:rsidP="00144CAC">
            <w:pPr>
              <w:jc w:val="center"/>
              <w:rPr>
                <w:rFonts w:ascii="Arial Narrow" w:hAnsi="Arial Narrow"/>
                <w:b/>
                <w:smallCaps/>
                <w:spacing w:val="-4"/>
                <w:sz w:val="24"/>
                <w:szCs w:val="24"/>
              </w:rPr>
            </w:pPr>
          </w:p>
          <w:p w14:paraId="507A2C13" w14:textId="77777777" w:rsidR="00980723" w:rsidRDefault="00980723" w:rsidP="00144CAC">
            <w:pPr>
              <w:jc w:val="center"/>
              <w:rPr>
                <w:rFonts w:ascii="Arial Narrow" w:hAnsi="Arial Narrow"/>
                <w:b/>
                <w:smallCaps/>
                <w:spacing w:val="-4"/>
                <w:sz w:val="24"/>
                <w:szCs w:val="24"/>
              </w:rPr>
            </w:pPr>
          </w:p>
          <w:p w14:paraId="0CAF532A" w14:textId="4BCE9D6D" w:rsidR="00980723" w:rsidRPr="00062AB2" w:rsidRDefault="00980723" w:rsidP="00144CAC">
            <w:pPr>
              <w:jc w:val="center"/>
              <w:rPr>
                <w:rFonts w:ascii="Arial Narrow" w:hAnsi="Arial Narrow"/>
                <w:b/>
                <w:smallCaps/>
                <w:spacing w:val="-4"/>
                <w:sz w:val="24"/>
                <w:szCs w:val="24"/>
              </w:rPr>
            </w:pPr>
          </w:p>
        </w:tc>
        <w:tc>
          <w:tcPr>
            <w:tcW w:w="2916" w:type="dxa"/>
          </w:tcPr>
          <w:p w14:paraId="3D1616E6" w14:textId="77777777" w:rsidR="00644D5E" w:rsidRPr="00062AB2" w:rsidRDefault="00644D5E" w:rsidP="00644D5E">
            <w:pPr>
              <w:jc w:val="both"/>
              <w:rPr>
                <w:rFonts w:ascii="Arial Narrow" w:hAnsi="Arial Narrow"/>
                <w:b/>
                <w:smallCaps/>
                <w:spacing w:val="-4"/>
                <w:sz w:val="24"/>
                <w:szCs w:val="24"/>
              </w:rPr>
            </w:pPr>
          </w:p>
          <w:p w14:paraId="13795414" w14:textId="77777777" w:rsidR="00644D5E" w:rsidRPr="00062AB2" w:rsidRDefault="00644D5E" w:rsidP="00644D5E">
            <w:pPr>
              <w:jc w:val="both"/>
              <w:rPr>
                <w:rFonts w:ascii="Arial Narrow" w:hAnsi="Arial Narrow"/>
                <w:b/>
                <w:smallCaps/>
                <w:spacing w:val="-4"/>
                <w:sz w:val="24"/>
                <w:szCs w:val="24"/>
              </w:rPr>
            </w:pPr>
          </w:p>
          <w:p w14:paraId="309B4F3F" w14:textId="77777777" w:rsidR="00644D5E" w:rsidRPr="00062AB2" w:rsidRDefault="00644D5E" w:rsidP="00644D5E">
            <w:pPr>
              <w:jc w:val="both"/>
              <w:rPr>
                <w:rFonts w:ascii="Arial Narrow" w:hAnsi="Arial Narrow"/>
                <w:b/>
                <w:smallCaps/>
                <w:spacing w:val="-4"/>
                <w:sz w:val="24"/>
                <w:szCs w:val="24"/>
              </w:rPr>
            </w:pPr>
          </w:p>
        </w:tc>
      </w:tr>
      <w:tr w:rsidR="00644D5E" w:rsidRPr="00062AB2" w14:paraId="4704ACC6" w14:textId="77777777" w:rsidTr="00144CAC">
        <w:tc>
          <w:tcPr>
            <w:tcW w:w="3119" w:type="dxa"/>
            <w:gridSpan w:val="2"/>
          </w:tcPr>
          <w:p w14:paraId="00D0104E" w14:textId="7EA2CE6C" w:rsidR="00644D5E" w:rsidRPr="00062AB2" w:rsidRDefault="00062AB2" w:rsidP="00644D5E">
            <w:pPr>
              <w:jc w:val="center"/>
              <w:rPr>
                <w:rFonts w:ascii="Arial Narrow" w:hAnsi="Arial Narrow"/>
                <w:b/>
                <w:smallCaps/>
                <w:spacing w:val="-4"/>
                <w:sz w:val="24"/>
                <w:szCs w:val="24"/>
              </w:rPr>
            </w:pPr>
            <w:r w:rsidRPr="00062AB2">
              <w:rPr>
                <w:rFonts w:ascii="Arial Narrow" w:hAnsi="Arial Narrow"/>
                <w:b/>
                <w:smallCaps/>
                <w:spacing w:val="-4"/>
                <w:sz w:val="24"/>
                <w:szCs w:val="24"/>
              </w:rPr>
              <w:t>Adelaida</w:t>
            </w:r>
            <w:r>
              <w:rPr>
                <w:rFonts w:ascii="Arial Narrow" w:hAnsi="Arial Narrow"/>
                <w:b/>
                <w:smallCaps/>
                <w:spacing w:val="-4"/>
                <w:sz w:val="24"/>
                <w:szCs w:val="24"/>
              </w:rPr>
              <w:t xml:space="preserve"> R</w:t>
            </w:r>
            <w:r w:rsidR="00144CAC" w:rsidRPr="00062AB2">
              <w:rPr>
                <w:rFonts w:ascii="Arial Narrow" w:hAnsi="Arial Narrow"/>
                <w:b/>
                <w:smallCaps/>
                <w:spacing w:val="-4"/>
                <w:sz w:val="24"/>
                <w:szCs w:val="24"/>
              </w:rPr>
              <w:t xml:space="preserve">osales </w:t>
            </w:r>
            <w:r w:rsidRPr="00062AB2">
              <w:rPr>
                <w:rFonts w:ascii="Arial Narrow" w:hAnsi="Arial Narrow"/>
                <w:b/>
                <w:smallCaps/>
                <w:spacing w:val="-4"/>
                <w:sz w:val="24"/>
                <w:szCs w:val="24"/>
              </w:rPr>
              <w:t>Mendoza</w:t>
            </w:r>
          </w:p>
        </w:tc>
        <w:tc>
          <w:tcPr>
            <w:tcW w:w="3402" w:type="dxa"/>
          </w:tcPr>
          <w:p w14:paraId="490E2F9E" w14:textId="77777777" w:rsidR="00644D5E" w:rsidRPr="00062AB2" w:rsidRDefault="00644D5E" w:rsidP="00644D5E">
            <w:pPr>
              <w:jc w:val="center"/>
              <w:rPr>
                <w:rFonts w:ascii="Arial Narrow" w:hAnsi="Arial Narrow"/>
                <w:b/>
                <w:smallCaps/>
                <w:spacing w:val="-4"/>
                <w:sz w:val="24"/>
                <w:szCs w:val="24"/>
              </w:rPr>
            </w:pPr>
          </w:p>
        </w:tc>
        <w:tc>
          <w:tcPr>
            <w:tcW w:w="2916" w:type="dxa"/>
          </w:tcPr>
          <w:p w14:paraId="40458B7A" w14:textId="52C13B75" w:rsidR="00644D5E" w:rsidRPr="00062AB2" w:rsidRDefault="00062AB2" w:rsidP="00495BDC">
            <w:pPr>
              <w:jc w:val="center"/>
              <w:rPr>
                <w:rFonts w:ascii="Arial Narrow" w:hAnsi="Arial Narrow"/>
                <w:b/>
                <w:smallCaps/>
                <w:spacing w:val="-4"/>
                <w:sz w:val="24"/>
                <w:szCs w:val="24"/>
              </w:rPr>
            </w:pPr>
            <w:r w:rsidRPr="00062AB2">
              <w:rPr>
                <w:rFonts w:ascii="Arial Narrow" w:hAnsi="Arial Narrow"/>
                <w:b/>
                <w:smallCaps/>
                <w:spacing w:val="-4"/>
                <w:sz w:val="24"/>
                <w:szCs w:val="24"/>
              </w:rPr>
              <w:t>Maraym</w:t>
            </w:r>
            <w:r w:rsidR="00144CAC" w:rsidRPr="00062AB2">
              <w:rPr>
                <w:rFonts w:ascii="Arial Narrow" w:hAnsi="Arial Narrow"/>
                <w:b/>
                <w:smallCaps/>
                <w:spacing w:val="-4"/>
                <w:sz w:val="24"/>
                <w:szCs w:val="24"/>
              </w:rPr>
              <w:t xml:space="preserve"> </w:t>
            </w:r>
            <w:r w:rsidRPr="00062AB2">
              <w:rPr>
                <w:rFonts w:ascii="Arial Narrow" w:hAnsi="Arial Narrow"/>
                <w:b/>
                <w:smallCaps/>
                <w:spacing w:val="-4"/>
                <w:sz w:val="24"/>
                <w:szCs w:val="24"/>
              </w:rPr>
              <w:t>Yotzabel</w:t>
            </w:r>
            <w:r w:rsidR="00144CAC" w:rsidRPr="00062AB2">
              <w:rPr>
                <w:rFonts w:ascii="Arial Narrow" w:hAnsi="Arial Narrow"/>
                <w:b/>
                <w:smallCaps/>
                <w:spacing w:val="-4"/>
                <w:sz w:val="24"/>
                <w:szCs w:val="24"/>
              </w:rPr>
              <w:t xml:space="preserve"> </w:t>
            </w:r>
            <w:r w:rsidRPr="00062AB2">
              <w:rPr>
                <w:rFonts w:ascii="Arial Narrow" w:hAnsi="Arial Narrow"/>
                <w:b/>
                <w:smallCaps/>
                <w:spacing w:val="-4"/>
                <w:sz w:val="24"/>
                <w:szCs w:val="24"/>
              </w:rPr>
              <w:t>González</w:t>
            </w:r>
            <w:r w:rsidR="00144CAC" w:rsidRPr="00062AB2">
              <w:rPr>
                <w:rFonts w:ascii="Arial Narrow" w:hAnsi="Arial Narrow"/>
                <w:b/>
                <w:smallCaps/>
                <w:spacing w:val="-4"/>
                <w:sz w:val="24"/>
                <w:szCs w:val="24"/>
              </w:rPr>
              <w:t xml:space="preserve"> </w:t>
            </w:r>
            <w:r w:rsidRPr="00062AB2">
              <w:rPr>
                <w:rFonts w:ascii="Arial Narrow" w:hAnsi="Arial Narrow"/>
                <w:b/>
                <w:smallCaps/>
                <w:spacing w:val="-4"/>
                <w:sz w:val="24"/>
                <w:szCs w:val="24"/>
              </w:rPr>
              <w:t>Álvarez</w:t>
            </w:r>
          </w:p>
        </w:tc>
      </w:tr>
      <w:tr w:rsidR="00644D5E" w:rsidRPr="00062AB2" w14:paraId="0CF5C65E" w14:textId="77777777" w:rsidTr="00144CAC">
        <w:trPr>
          <w:gridBefore w:val="1"/>
          <w:wBefore w:w="176" w:type="dxa"/>
        </w:trPr>
        <w:tc>
          <w:tcPr>
            <w:tcW w:w="2943" w:type="dxa"/>
          </w:tcPr>
          <w:p w14:paraId="1964FF86" w14:textId="7BB5CD47" w:rsidR="00644D5E" w:rsidRPr="00062AB2" w:rsidRDefault="00144CAC" w:rsidP="00644D5E">
            <w:pPr>
              <w:jc w:val="center"/>
              <w:rPr>
                <w:rFonts w:ascii="Arial Narrow" w:hAnsi="Arial Narrow"/>
                <w:b/>
                <w:smallCaps/>
                <w:spacing w:val="-4"/>
                <w:sz w:val="24"/>
                <w:szCs w:val="24"/>
              </w:rPr>
            </w:pPr>
            <w:r w:rsidRPr="00062AB2">
              <w:rPr>
                <w:rFonts w:ascii="Arial Narrow" w:hAnsi="Arial Narrow"/>
                <w:b/>
                <w:smallCaps/>
                <w:spacing w:val="-4"/>
                <w:sz w:val="24"/>
                <w:szCs w:val="24"/>
              </w:rPr>
              <w:t>vocal 1</w:t>
            </w:r>
          </w:p>
        </w:tc>
        <w:tc>
          <w:tcPr>
            <w:tcW w:w="3402" w:type="dxa"/>
          </w:tcPr>
          <w:p w14:paraId="52AB781E" w14:textId="77777777" w:rsidR="00644D5E" w:rsidRPr="00062AB2" w:rsidRDefault="00644D5E" w:rsidP="00644D5E">
            <w:pPr>
              <w:jc w:val="both"/>
              <w:rPr>
                <w:rFonts w:ascii="Arial Narrow" w:hAnsi="Arial Narrow"/>
                <w:b/>
                <w:smallCaps/>
                <w:spacing w:val="-4"/>
                <w:sz w:val="24"/>
                <w:szCs w:val="24"/>
              </w:rPr>
            </w:pPr>
          </w:p>
        </w:tc>
        <w:tc>
          <w:tcPr>
            <w:tcW w:w="2916" w:type="dxa"/>
          </w:tcPr>
          <w:p w14:paraId="172BF8D5" w14:textId="4F81DB84" w:rsidR="00644D5E" w:rsidRPr="00062AB2" w:rsidRDefault="00644D5E" w:rsidP="00644D5E">
            <w:pPr>
              <w:jc w:val="center"/>
              <w:rPr>
                <w:rFonts w:ascii="Arial Narrow" w:hAnsi="Arial Narrow"/>
                <w:b/>
                <w:smallCaps/>
                <w:spacing w:val="-4"/>
                <w:sz w:val="24"/>
                <w:szCs w:val="24"/>
              </w:rPr>
            </w:pPr>
            <w:r w:rsidRPr="00062AB2">
              <w:rPr>
                <w:rFonts w:ascii="Arial Narrow" w:hAnsi="Arial Narrow"/>
                <w:b/>
                <w:smallCaps/>
                <w:spacing w:val="-4"/>
                <w:sz w:val="24"/>
                <w:szCs w:val="24"/>
              </w:rPr>
              <w:t>vocal 2</w:t>
            </w:r>
          </w:p>
        </w:tc>
      </w:tr>
    </w:tbl>
    <w:p w14:paraId="4BC7C676" w14:textId="77777777" w:rsidR="00CF0E28" w:rsidRPr="00062AB2" w:rsidRDefault="00CF0E28" w:rsidP="00993DDB">
      <w:pPr>
        <w:jc w:val="both"/>
        <w:rPr>
          <w:rFonts w:ascii="Arial Narrow" w:hAnsi="Arial Narrow"/>
          <w:sz w:val="24"/>
          <w:szCs w:val="24"/>
        </w:rPr>
      </w:pPr>
    </w:p>
    <w:p w14:paraId="0400AA7B" w14:textId="3036F5C4" w:rsidR="00062AB2" w:rsidRDefault="00062AB2" w:rsidP="00816CF6">
      <w:pPr>
        <w:jc w:val="both"/>
        <w:rPr>
          <w:rFonts w:ascii="Arial Narrow" w:hAnsi="Arial Narrow"/>
          <w:sz w:val="24"/>
          <w:szCs w:val="24"/>
        </w:rPr>
      </w:pPr>
    </w:p>
    <w:p w14:paraId="4A156D31" w14:textId="483801A7" w:rsidR="00993DDB" w:rsidRPr="00980723" w:rsidRDefault="00993DDB" w:rsidP="00816CF6">
      <w:pPr>
        <w:jc w:val="both"/>
        <w:rPr>
          <w:rFonts w:ascii="Arial Narrow" w:hAnsi="Arial Narrow"/>
          <w:sz w:val="20"/>
          <w:szCs w:val="20"/>
        </w:rPr>
      </w:pPr>
      <w:r w:rsidRPr="00980723">
        <w:rPr>
          <w:rFonts w:ascii="Arial Narrow" w:hAnsi="Arial Narrow"/>
          <w:sz w:val="20"/>
          <w:szCs w:val="20"/>
        </w:rPr>
        <w:t>Hoja de firmas de la minuta de la Comisión</w:t>
      </w:r>
      <w:r w:rsidR="002D56CE" w:rsidRPr="00980723">
        <w:rPr>
          <w:rFonts w:ascii="Arial Narrow" w:hAnsi="Arial Narrow"/>
          <w:sz w:val="20"/>
          <w:szCs w:val="20"/>
        </w:rPr>
        <w:t xml:space="preserve"> </w:t>
      </w:r>
      <w:r w:rsidR="00277730">
        <w:rPr>
          <w:rFonts w:ascii="Arial Narrow" w:hAnsi="Arial Narrow"/>
          <w:sz w:val="20"/>
          <w:szCs w:val="20"/>
        </w:rPr>
        <w:t>E</w:t>
      </w:r>
      <w:r w:rsidR="00277730" w:rsidRPr="00980723">
        <w:rPr>
          <w:rFonts w:ascii="Arial Narrow" w:hAnsi="Arial Narrow"/>
          <w:sz w:val="20"/>
          <w:szCs w:val="20"/>
        </w:rPr>
        <w:t>dilicia</w:t>
      </w:r>
      <w:r w:rsidR="00144CAC" w:rsidRPr="00980723">
        <w:rPr>
          <w:rFonts w:ascii="Arial Narrow" w:hAnsi="Arial Narrow"/>
          <w:sz w:val="20"/>
          <w:szCs w:val="20"/>
        </w:rPr>
        <w:t xml:space="preserve"> de DERECHOS HUMANOS E IGUALDAD DE GENERO</w:t>
      </w:r>
      <w:r w:rsidR="00A04B0F" w:rsidRPr="00980723">
        <w:rPr>
          <w:rFonts w:ascii="Arial Narrow" w:hAnsi="Arial Narrow"/>
          <w:sz w:val="20"/>
          <w:szCs w:val="20"/>
        </w:rPr>
        <w:t>,</w:t>
      </w:r>
      <w:r w:rsidR="00D5304A" w:rsidRPr="00980723">
        <w:rPr>
          <w:rFonts w:ascii="Arial Narrow" w:hAnsi="Arial Narrow"/>
          <w:sz w:val="20"/>
          <w:szCs w:val="20"/>
        </w:rPr>
        <w:t xml:space="preserve"> </w:t>
      </w:r>
      <w:r w:rsidRPr="00980723">
        <w:rPr>
          <w:rFonts w:ascii="Arial Narrow" w:hAnsi="Arial Narrow"/>
          <w:spacing w:val="-4"/>
          <w:sz w:val="20"/>
          <w:szCs w:val="20"/>
        </w:rPr>
        <w:t xml:space="preserve">celebrada con fecha de hoy </w:t>
      </w:r>
      <w:r w:rsidR="00F76B8C">
        <w:rPr>
          <w:rFonts w:ascii="Arial Narrow" w:hAnsi="Arial Narrow"/>
          <w:spacing w:val="-4"/>
          <w:sz w:val="20"/>
          <w:szCs w:val="20"/>
        </w:rPr>
        <w:t>28 de mayo del año 2026</w:t>
      </w:r>
      <w:r w:rsidR="0041111B" w:rsidRPr="00980723">
        <w:rPr>
          <w:rFonts w:ascii="Arial Narrow" w:hAnsi="Arial Narrow"/>
          <w:spacing w:val="-4"/>
          <w:sz w:val="20"/>
          <w:szCs w:val="20"/>
        </w:rPr>
        <w:t>.</w:t>
      </w:r>
    </w:p>
    <w:sectPr w:rsidR="00993DDB" w:rsidRPr="00980723" w:rsidSect="00FE2819">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2B0FDA" w:rsidRDefault="002B0FDA" w:rsidP="00CF0E28">
      <w:pPr>
        <w:spacing w:after="0" w:line="240" w:lineRule="auto"/>
      </w:pPr>
      <w:r>
        <w:separator/>
      </w:r>
    </w:p>
  </w:endnote>
  <w:endnote w:type="continuationSeparator" w:id="0">
    <w:p w14:paraId="3B8FE3AD" w14:textId="77777777" w:rsidR="002B0FDA" w:rsidRDefault="002B0FDA"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Content>
      <w:p w14:paraId="41E93B01" w14:textId="4AE547BE" w:rsidR="002B0FDA" w:rsidRDefault="002B0FDA">
        <w:pPr>
          <w:pStyle w:val="Piedepgina"/>
          <w:jc w:val="right"/>
        </w:pPr>
        <w:r>
          <w:fldChar w:fldCharType="begin"/>
        </w:r>
        <w:r>
          <w:instrText>PAGE   \* MERGEFORMAT</w:instrText>
        </w:r>
        <w:r>
          <w:fldChar w:fldCharType="separate"/>
        </w:r>
        <w:r w:rsidR="0089745A" w:rsidRPr="0089745A">
          <w:rPr>
            <w:noProof/>
            <w:lang w:val="es-ES"/>
          </w:rPr>
          <w:t>4</w:t>
        </w:r>
        <w:r>
          <w:fldChar w:fldCharType="end"/>
        </w:r>
      </w:p>
    </w:sdtContent>
  </w:sdt>
  <w:p w14:paraId="2B8965C3" w14:textId="77777777" w:rsidR="002B0FDA" w:rsidRDefault="002B0FD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2B0FDA" w:rsidRDefault="002B0FDA" w:rsidP="00CF0E28">
      <w:pPr>
        <w:spacing w:after="0" w:line="240" w:lineRule="auto"/>
      </w:pPr>
      <w:r>
        <w:separator/>
      </w:r>
    </w:p>
  </w:footnote>
  <w:footnote w:type="continuationSeparator" w:id="0">
    <w:p w14:paraId="1DF2339B" w14:textId="77777777" w:rsidR="002B0FDA" w:rsidRDefault="002B0FDA"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2B0FDA" w:rsidRDefault="002B0FDA" w:rsidP="00CF0E28">
    <w:pPr>
      <w:pStyle w:val="Encabezado"/>
      <w:jc w:val="right"/>
    </w:pPr>
  </w:p>
  <w:p w14:paraId="1829B1F5" w14:textId="77777777" w:rsidR="002B0FDA" w:rsidRDefault="002B0FDA" w:rsidP="00CF0E28">
    <w:pPr>
      <w:pStyle w:val="Encabezado"/>
      <w:jc w:val="right"/>
    </w:pPr>
  </w:p>
  <w:p w14:paraId="129CD12F" w14:textId="77777777" w:rsidR="002B0FDA" w:rsidRDefault="002B0FDA">
    <w:pPr>
      <w:pStyle w:val="Encabezado"/>
    </w:pPr>
  </w:p>
  <w:p w14:paraId="2511AF00" w14:textId="77777777" w:rsidR="002B0FDA" w:rsidRDefault="002B0FDA">
    <w:pPr>
      <w:pStyle w:val="Encabezado"/>
    </w:pPr>
  </w:p>
  <w:p w14:paraId="32734BF2" w14:textId="77777777" w:rsidR="002B0FDA" w:rsidRDefault="002B0FDA">
    <w:pPr>
      <w:pStyle w:val="Encabezado"/>
    </w:pPr>
  </w:p>
  <w:p w14:paraId="0C355E8E" w14:textId="77777777" w:rsidR="002B0FDA" w:rsidRDefault="002B0FDA">
    <w:pPr>
      <w:pStyle w:val="Encabezado"/>
    </w:pPr>
  </w:p>
  <w:p w14:paraId="767926AE" w14:textId="77777777" w:rsidR="002B0FDA" w:rsidRDefault="002B0FDA">
    <w:pPr>
      <w:pStyle w:val="Encabezado"/>
    </w:pPr>
  </w:p>
  <w:p w14:paraId="20CDCACA" w14:textId="77777777" w:rsidR="002B0FDA" w:rsidRDefault="002B0FDA">
    <w:pPr>
      <w:pStyle w:val="Encabezado"/>
    </w:pPr>
  </w:p>
  <w:p w14:paraId="11E95850" w14:textId="77777777" w:rsidR="002B0FDA" w:rsidRDefault="002B0FDA" w:rsidP="00CF0E28">
    <w:pPr>
      <w:pStyle w:val="Encabezado"/>
      <w:jc w:val="right"/>
    </w:pPr>
  </w:p>
  <w:p w14:paraId="3FEDBFFE" w14:textId="51068083" w:rsidR="002B0FDA" w:rsidRDefault="002B0FDA" w:rsidP="00CF0E28">
    <w:pPr>
      <w:pStyle w:val="Encabezado"/>
      <w:jc w:val="right"/>
    </w:pPr>
    <w:r>
      <w:t>DH-IG/05/2026</w:t>
    </w:r>
  </w:p>
  <w:p w14:paraId="017D1582" w14:textId="77777777" w:rsidR="002B0FDA" w:rsidRDefault="002B0FDA" w:rsidP="00CF0E28">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169156A"/>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5A80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01516E5"/>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3C46B5B"/>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AE14EA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1"/>
  </w:num>
  <w:num w:numId="5">
    <w:abstractNumId w:val="7"/>
  </w:num>
  <w:num w:numId="6">
    <w:abstractNumId w:val="5"/>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2AB2"/>
    <w:rsid w:val="00065086"/>
    <w:rsid w:val="000C3402"/>
    <w:rsid w:val="00144CAC"/>
    <w:rsid w:val="0015219E"/>
    <w:rsid w:val="0015444F"/>
    <w:rsid w:val="00162A70"/>
    <w:rsid w:val="00192020"/>
    <w:rsid w:val="001C7433"/>
    <w:rsid w:val="001C7EFB"/>
    <w:rsid w:val="00234C5D"/>
    <w:rsid w:val="002459DA"/>
    <w:rsid w:val="00277730"/>
    <w:rsid w:val="00285E33"/>
    <w:rsid w:val="00292195"/>
    <w:rsid w:val="002B0FDA"/>
    <w:rsid w:val="002D56CE"/>
    <w:rsid w:val="0030019B"/>
    <w:rsid w:val="003157A8"/>
    <w:rsid w:val="0036155C"/>
    <w:rsid w:val="003821D5"/>
    <w:rsid w:val="00393161"/>
    <w:rsid w:val="003B0CAB"/>
    <w:rsid w:val="003D54DA"/>
    <w:rsid w:val="003E5185"/>
    <w:rsid w:val="003F378D"/>
    <w:rsid w:val="0041111B"/>
    <w:rsid w:val="004272E1"/>
    <w:rsid w:val="0043339A"/>
    <w:rsid w:val="004412FD"/>
    <w:rsid w:val="004547CC"/>
    <w:rsid w:val="00483109"/>
    <w:rsid w:val="00495BDC"/>
    <w:rsid w:val="004C0D88"/>
    <w:rsid w:val="004E5BB5"/>
    <w:rsid w:val="00523108"/>
    <w:rsid w:val="005656A6"/>
    <w:rsid w:val="00570003"/>
    <w:rsid w:val="00571D40"/>
    <w:rsid w:val="005B5131"/>
    <w:rsid w:val="005E747C"/>
    <w:rsid w:val="005F0094"/>
    <w:rsid w:val="00643AE3"/>
    <w:rsid w:val="00644D5E"/>
    <w:rsid w:val="00665155"/>
    <w:rsid w:val="00671419"/>
    <w:rsid w:val="006A6DEA"/>
    <w:rsid w:val="006B3305"/>
    <w:rsid w:val="006F1706"/>
    <w:rsid w:val="00712326"/>
    <w:rsid w:val="00734CF6"/>
    <w:rsid w:val="0074255F"/>
    <w:rsid w:val="00753766"/>
    <w:rsid w:val="007903ED"/>
    <w:rsid w:val="007A5761"/>
    <w:rsid w:val="007F328F"/>
    <w:rsid w:val="007F6151"/>
    <w:rsid w:val="00806D4E"/>
    <w:rsid w:val="0081007C"/>
    <w:rsid w:val="00814515"/>
    <w:rsid w:val="00816CF6"/>
    <w:rsid w:val="00884343"/>
    <w:rsid w:val="0089745A"/>
    <w:rsid w:val="008A2A09"/>
    <w:rsid w:val="008B0994"/>
    <w:rsid w:val="008D0E47"/>
    <w:rsid w:val="008D4D6D"/>
    <w:rsid w:val="008F3AA2"/>
    <w:rsid w:val="00967DE4"/>
    <w:rsid w:val="00980723"/>
    <w:rsid w:val="00993DDB"/>
    <w:rsid w:val="009B1EA5"/>
    <w:rsid w:val="009E0288"/>
    <w:rsid w:val="009E3C81"/>
    <w:rsid w:val="009E73B1"/>
    <w:rsid w:val="00A04B0F"/>
    <w:rsid w:val="00A240CC"/>
    <w:rsid w:val="00A27CDF"/>
    <w:rsid w:val="00A4576D"/>
    <w:rsid w:val="00A77D2A"/>
    <w:rsid w:val="00B30783"/>
    <w:rsid w:val="00C173FA"/>
    <w:rsid w:val="00C5289B"/>
    <w:rsid w:val="00C60D84"/>
    <w:rsid w:val="00CA436F"/>
    <w:rsid w:val="00CD5CF2"/>
    <w:rsid w:val="00CF0E28"/>
    <w:rsid w:val="00D5304A"/>
    <w:rsid w:val="00DE17E2"/>
    <w:rsid w:val="00DF498C"/>
    <w:rsid w:val="00E137FD"/>
    <w:rsid w:val="00E42850"/>
    <w:rsid w:val="00E837DF"/>
    <w:rsid w:val="00EB53E4"/>
    <w:rsid w:val="00F25DD9"/>
    <w:rsid w:val="00F76B8C"/>
    <w:rsid w:val="00FD0ADC"/>
    <w:rsid w:val="00FE28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7A5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515</TotalTime>
  <Pages>5</Pages>
  <Words>1248</Words>
  <Characters>6869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39</cp:revision>
  <cp:lastPrinted>2026-06-10T19:03:00Z</cp:lastPrinted>
  <dcterms:created xsi:type="dcterms:W3CDTF">2021-10-12T19:44:00Z</dcterms:created>
  <dcterms:modified xsi:type="dcterms:W3CDTF">2026-06-10T19:05:00Z</dcterms:modified>
</cp:coreProperties>
</file>