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A3CF3F" w14:textId="77777777" w:rsidR="00582CBA" w:rsidRDefault="00582CBA"/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4003FB" w14:paraId="2499EEFD" w14:textId="77777777" w:rsidTr="006C7109">
        <w:trPr>
          <w:jc w:val="right"/>
        </w:trPr>
        <w:tc>
          <w:tcPr>
            <w:tcW w:w="1348" w:type="dxa"/>
          </w:tcPr>
          <w:p w14:paraId="3F775FB1" w14:textId="77777777" w:rsidR="003C62BE" w:rsidRPr="004003FB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 w:rsidRPr="004003FB"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619ECFE2" w14:textId="77777777" w:rsidR="003C62BE" w:rsidRPr="004003FB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4003FB"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 w:rsidRPr="004003FB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A61188" w:rsidRPr="004003FB">
              <w:rPr>
                <w:rFonts w:ascii="Arial Narrow" w:hAnsi="Arial Narrow"/>
                <w:b/>
                <w:smallCaps/>
                <w:spacing w:val="-4"/>
              </w:rPr>
              <w:t>N EDILICIA DE</w:t>
            </w:r>
            <w:r w:rsidR="004B6A4C" w:rsidRPr="004003FB">
              <w:rPr>
                <w:rFonts w:ascii="Arial Narrow" w:hAnsi="Arial Narrow"/>
                <w:b/>
                <w:smallCaps/>
                <w:spacing w:val="-4"/>
              </w:rPr>
              <w:t xml:space="preserve"> JUVENTUD Y DEPORTE</w:t>
            </w:r>
            <w:r w:rsidR="00A61188" w:rsidRPr="004003FB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6F770541" w14:textId="77777777" w:rsidR="003C62BE" w:rsidRPr="004003F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4118287" w14:textId="17459618" w:rsidR="003C62BE" w:rsidRPr="004003F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4003FB">
        <w:rPr>
          <w:rFonts w:ascii="Arial Narrow" w:hAnsi="Arial Narrow"/>
          <w:b/>
          <w:smallCaps/>
          <w:spacing w:val="-4"/>
        </w:rPr>
        <w:t>Vocal1 de la</w:t>
      </w:r>
      <w:r w:rsidR="00A61188" w:rsidRPr="004003FB">
        <w:rPr>
          <w:rFonts w:ascii="Arial Narrow" w:hAnsi="Arial Narrow"/>
          <w:b/>
          <w:smallCaps/>
          <w:spacing w:val="-4"/>
        </w:rPr>
        <w:t xml:space="preserve"> comis</w:t>
      </w:r>
      <w:r w:rsidR="003115AF" w:rsidRPr="004003FB">
        <w:rPr>
          <w:rFonts w:ascii="Arial Narrow" w:hAnsi="Arial Narrow"/>
          <w:b/>
          <w:smallCaps/>
          <w:spacing w:val="-4"/>
        </w:rPr>
        <w:t>ión</w:t>
      </w:r>
      <w:r w:rsidR="00F15B9E" w:rsidRPr="004003FB">
        <w:rPr>
          <w:rFonts w:ascii="Arial Narrow" w:hAnsi="Arial Narrow"/>
          <w:b/>
          <w:smallCaps/>
          <w:spacing w:val="-4"/>
        </w:rPr>
        <w:t xml:space="preserve">, </w:t>
      </w:r>
      <w:r w:rsidR="004003FB" w:rsidRPr="004003FB">
        <w:rPr>
          <w:rFonts w:ascii="Arial Narrow" w:hAnsi="Arial Narrow"/>
          <w:b/>
          <w:smallCaps/>
          <w:spacing w:val="-4"/>
        </w:rPr>
        <w:t>Ángel</w:t>
      </w:r>
      <w:r w:rsidR="004B6A4C" w:rsidRPr="004003FB">
        <w:rPr>
          <w:rFonts w:ascii="Arial Narrow" w:hAnsi="Arial Narrow"/>
          <w:b/>
          <w:smallCaps/>
          <w:spacing w:val="-4"/>
        </w:rPr>
        <w:t xml:space="preserve"> Bernardo Silahua</w:t>
      </w:r>
    </w:p>
    <w:p w14:paraId="6EC94EE1" w14:textId="4A8F10E5" w:rsidR="003C62BE" w:rsidRPr="004003F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4003FB">
        <w:rPr>
          <w:rFonts w:ascii="Arial Narrow" w:hAnsi="Arial Narrow"/>
          <w:b/>
          <w:smallCaps/>
          <w:spacing w:val="-4"/>
        </w:rPr>
        <w:t>Vocal</w:t>
      </w:r>
      <w:r w:rsidR="00A7207C" w:rsidRPr="004003FB">
        <w:rPr>
          <w:rFonts w:ascii="Arial Narrow" w:hAnsi="Arial Narrow"/>
          <w:b/>
          <w:smallCaps/>
          <w:spacing w:val="-4"/>
        </w:rPr>
        <w:t xml:space="preserve"> </w:t>
      </w:r>
      <w:proofErr w:type="gramStart"/>
      <w:r w:rsidRPr="004003FB">
        <w:rPr>
          <w:rFonts w:ascii="Arial Narrow" w:hAnsi="Arial Narrow"/>
          <w:b/>
          <w:smallCaps/>
          <w:spacing w:val="-4"/>
        </w:rPr>
        <w:t>2</w:t>
      </w:r>
      <w:r w:rsidR="00551215" w:rsidRPr="004003FB">
        <w:rPr>
          <w:rFonts w:ascii="Arial Narrow" w:hAnsi="Arial Narrow"/>
          <w:b/>
          <w:smallCaps/>
          <w:spacing w:val="-4"/>
        </w:rPr>
        <w:t xml:space="preserve"> </w:t>
      </w:r>
      <w:r w:rsidRPr="004003FB">
        <w:rPr>
          <w:rFonts w:ascii="Arial Narrow" w:hAnsi="Arial Narrow"/>
          <w:b/>
          <w:smallCaps/>
          <w:spacing w:val="-4"/>
        </w:rPr>
        <w:t xml:space="preserve"> de</w:t>
      </w:r>
      <w:proofErr w:type="gramEnd"/>
      <w:r w:rsidRPr="004003FB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4003FB">
        <w:rPr>
          <w:rFonts w:ascii="Arial Narrow" w:hAnsi="Arial Narrow"/>
          <w:b/>
          <w:smallCaps/>
          <w:spacing w:val="-4"/>
        </w:rPr>
        <w:t>omis</w:t>
      </w:r>
      <w:r w:rsidR="0032734B" w:rsidRPr="004003FB">
        <w:rPr>
          <w:rFonts w:ascii="Arial Narrow" w:hAnsi="Arial Narrow"/>
          <w:b/>
          <w:smallCaps/>
          <w:spacing w:val="-4"/>
        </w:rPr>
        <w:t>i</w:t>
      </w:r>
      <w:r w:rsidR="004B6A4C" w:rsidRPr="004003FB">
        <w:rPr>
          <w:rFonts w:ascii="Arial Narrow" w:hAnsi="Arial Narrow"/>
          <w:b/>
          <w:smallCaps/>
          <w:spacing w:val="-4"/>
        </w:rPr>
        <w:t xml:space="preserve">ón, Maraym Yotzabel </w:t>
      </w:r>
      <w:r w:rsidR="004003FB" w:rsidRPr="004003FB">
        <w:rPr>
          <w:rFonts w:ascii="Arial Narrow" w:hAnsi="Arial Narrow"/>
          <w:b/>
          <w:smallCaps/>
          <w:spacing w:val="-4"/>
        </w:rPr>
        <w:t>González</w:t>
      </w:r>
      <w:r w:rsidR="004B6A4C" w:rsidRPr="004003FB">
        <w:rPr>
          <w:rFonts w:ascii="Arial Narrow" w:hAnsi="Arial Narrow"/>
          <w:b/>
          <w:smallCaps/>
          <w:spacing w:val="-4"/>
        </w:rPr>
        <w:t xml:space="preserve"> </w:t>
      </w:r>
      <w:r w:rsidR="004003FB" w:rsidRPr="004003FB">
        <w:rPr>
          <w:rFonts w:ascii="Arial Narrow" w:hAnsi="Arial Narrow"/>
          <w:b/>
          <w:smallCaps/>
          <w:spacing w:val="-4"/>
        </w:rPr>
        <w:t>Álvarez</w:t>
      </w:r>
    </w:p>
    <w:p w14:paraId="3BE405C6" w14:textId="77777777" w:rsidR="003C62BE" w:rsidRPr="004003F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4003FB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35BE5678" w14:textId="77777777" w:rsidR="003C62BE" w:rsidRPr="004003F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20815C1" w14:textId="1CAA94C2" w:rsidR="003C62BE" w:rsidRPr="004003FB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4003FB">
        <w:rPr>
          <w:rFonts w:ascii="Arial Narrow" w:hAnsi="Arial Narrow"/>
          <w:spacing w:val="-4"/>
        </w:rPr>
        <w:tab/>
      </w:r>
      <w:r w:rsidR="00280FB0" w:rsidRPr="004003FB">
        <w:rPr>
          <w:rFonts w:ascii="Arial Narrow" w:hAnsi="Arial Narrow"/>
          <w:spacing w:val="-4"/>
        </w:rPr>
        <w:t>La</w:t>
      </w:r>
      <w:r w:rsidRPr="004003FB">
        <w:rPr>
          <w:rFonts w:ascii="Arial Narrow" w:hAnsi="Arial Narrow"/>
          <w:spacing w:val="-4"/>
        </w:rPr>
        <w:t xml:space="preserve"> suscrit</w:t>
      </w:r>
      <w:r w:rsidR="00280FB0" w:rsidRPr="004003FB">
        <w:rPr>
          <w:rFonts w:ascii="Arial Narrow" w:hAnsi="Arial Narrow"/>
          <w:spacing w:val="-4"/>
        </w:rPr>
        <w:t>a</w:t>
      </w:r>
      <w:r w:rsidRPr="004003FB">
        <w:rPr>
          <w:rFonts w:ascii="Arial Narrow" w:hAnsi="Arial Narrow"/>
          <w:spacing w:val="-4"/>
        </w:rPr>
        <w:t xml:space="preserve"> </w:t>
      </w:r>
      <w:r w:rsidR="00280FB0" w:rsidRPr="004003FB">
        <w:rPr>
          <w:rFonts w:ascii="Arial Narrow" w:hAnsi="Arial Narrow"/>
          <w:spacing w:val="-4"/>
        </w:rPr>
        <w:t xml:space="preserve">REGIDORA </w:t>
      </w:r>
      <w:r w:rsidRPr="004003FB">
        <w:rPr>
          <w:rFonts w:ascii="Arial Narrow" w:hAnsi="Arial Narrow"/>
          <w:spacing w:val="-4"/>
        </w:rPr>
        <w:t>PRESIDENT</w:t>
      </w:r>
      <w:r w:rsidR="00280FB0" w:rsidRPr="004003FB">
        <w:rPr>
          <w:rFonts w:ascii="Arial Narrow" w:hAnsi="Arial Narrow"/>
          <w:spacing w:val="-4"/>
        </w:rPr>
        <w:t>A</w:t>
      </w:r>
      <w:r w:rsidR="004B6A4C" w:rsidRPr="004003FB">
        <w:rPr>
          <w:rFonts w:ascii="Arial Narrow" w:hAnsi="Arial Narrow"/>
          <w:spacing w:val="-4"/>
        </w:rPr>
        <w:t xml:space="preserve"> DE LA COMISIÒN EDILICIA DE JUVENTUD Y DEPORTE</w:t>
      </w:r>
      <w:r w:rsidR="00551215" w:rsidRPr="004003FB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4003FB">
        <w:rPr>
          <w:rFonts w:ascii="Arial Narrow" w:hAnsi="Arial Narrow"/>
          <w:spacing w:val="-4"/>
        </w:rPr>
        <w:t>s</w:t>
      </w:r>
      <w:r w:rsidR="00551215" w:rsidRPr="004003FB">
        <w:rPr>
          <w:rFonts w:ascii="Arial Narrow" w:hAnsi="Arial Narrow"/>
          <w:spacing w:val="-4"/>
        </w:rPr>
        <w:t xml:space="preserve"> a la SESION DE LA COMISION </w:t>
      </w:r>
      <w:r w:rsidR="003C62BE" w:rsidRPr="004003FB">
        <w:rPr>
          <w:rFonts w:ascii="Arial Narrow" w:hAnsi="Arial Narrow"/>
          <w:spacing w:val="-4"/>
        </w:rPr>
        <w:t>a</w:t>
      </w:r>
      <w:r w:rsidR="003C62BE" w:rsidRPr="004003FB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4003FB">
        <w:rPr>
          <w:rFonts w:ascii="Arial Narrow" w:hAnsi="Arial Narrow"/>
          <w:spacing w:val="-4"/>
        </w:rPr>
        <w:t>próximo</w:t>
      </w:r>
      <w:r w:rsidR="00D93569">
        <w:rPr>
          <w:rFonts w:ascii="Arial Narrow" w:hAnsi="Arial Narrow"/>
          <w:spacing w:val="-4"/>
        </w:rPr>
        <w:t xml:space="preserve"> día 28 de mayo del año en curso </w:t>
      </w:r>
      <w:r w:rsidR="004B6A4C" w:rsidRPr="004003FB">
        <w:rPr>
          <w:rFonts w:ascii="Arial Narrow" w:hAnsi="Arial Narrow"/>
          <w:spacing w:val="-4"/>
        </w:rPr>
        <w:t xml:space="preserve">a las </w:t>
      </w:r>
      <w:r w:rsidR="00D93569">
        <w:rPr>
          <w:rFonts w:ascii="Arial Narrow" w:hAnsi="Arial Narrow"/>
          <w:spacing w:val="-4"/>
        </w:rPr>
        <w:t>13:45 trece horas con cuarenta y cinco minutos</w:t>
      </w:r>
      <w:r w:rsidRPr="004003FB">
        <w:rPr>
          <w:rFonts w:ascii="Arial Narrow" w:hAnsi="Arial Narrow"/>
          <w:spacing w:val="-4"/>
        </w:rPr>
        <w:t xml:space="preserve">, </w:t>
      </w:r>
      <w:r w:rsidR="003C62BE" w:rsidRPr="004003FB">
        <w:rPr>
          <w:rFonts w:ascii="Arial Narrow" w:hAnsi="Arial Narrow"/>
          <w:spacing w:val="-4"/>
        </w:rPr>
        <w:t>misma q</w:t>
      </w:r>
      <w:r w:rsidR="003C62BE" w:rsidRPr="004003FB">
        <w:rPr>
          <w:rFonts w:ascii="Arial Narrow" w:hAnsi="Arial Narrow"/>
          <w:bCs/>
          <w:spacing w:val="-4"/>
        </w:rPr>
        <w:t>ue tendrá lugar en el Salón</w:t>
      </w:r>
      <w:r w:rsidR="00551215" w:rsidRPr="004003FB">
        <w:rPr>
          <w:rFonts w:ascii="Arial Narrow" w:hAnsi="Arial Narrow"/>
          <w:bCs/>
          <w:spacing w:val="-4"/>
        </w:rPr>
        <w:t xml:space="preserve"> de Sesiones</w:t>
      </w:r>
      <w:r w:rsidR="003C62BE" w:rsidRPr="004003FB">
        <w:rPr>
          <w:rFonts w:ascii="Arial Narrow" w:hAnsi="Arial Narrow"/>
          <w:bCs/>
          <w:spacing w:val="-4"/>
        </w:rPr>
        <w:t xml:space="preserve"> de</w:t>
      </w:r>
      <w:r w:rsidR="00551215" w:rsidRPr="004003FB">
        <w:rPr>
          <w:rFonts w:ascii="Arial Narrow" w:hAnsi="Arial Narrow"/>
          <w:bCs/>
          <w:spacing w:val="-4"/>
        </w:rPr>
        <w:t>l</w:t>
      </w:r>
      <w:r w:rsidR="003C62BE" w:rsidRPr="004003FB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6B3776FC" w14:textId="77777777" w:rsidR="006C7109" w:rsidRPr="004003FB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BDD13A6" w14:textId="77777777" w:rsidR="00280FB0" w:rsidRPr="004003FB" w:rsidRDefault="00280FB0" w:rsidP="00280FB0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4003FB">
        <w:rPr>
          <w:rFonts w:ascii="Arial Narrow" w:hAnsi="Arial Narrow"/>
          <w:lang w:eastAsia="es-MX"/>
        </w:rPr>
        <w:t>Lista de asistencia y declaratoria de quórum.</w:t>
      </w:r>
      <w:bookmarkStart w:id="0" w:name="_GoBack"/>
      <w:bookmarkEnd w:id="0"/>
    </w:p>
    <w:p w14:paraId="0B478A25" w14:textId="77777777" w:rsidR="00280FB0" w:rsidRPr="004003FB" w:rsidRDefault="00280FB0" w:rsidP="00280FB0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</w:rPr>
      </w:pPr>
      <w:r w:rsidRPr="004003FB">
        <w:rPr>
          <w:rFonts w:ascii="Arial Narrow" w:hAnsi="Arial Narrow"/>
          <w:lang w:eastAsia="es-MX"/>
        </w:rPr>
        <w:t>Aprobación del orden del día. </w:t>
      </w:r>
    </w:p>
    <w:p w14:paraId="200761AA" w14:textId="77777777" w:rsidR="00026C2E" w:rsidRPr="00026C2E" w:rsidRDefault="00280FB0" w:rsidP="00026C2E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eastAsia="SimSun"/>
          <w:bCs/>
          <w:sz w:val="24"/>
          <w:szCs w:val="24"/>
        </w:rPr>
      </w:pPr>
      <w:r w:rsidRPr="004003FB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5719A42D" w14:textId="77777777" w:rsidR="00D93569" w:rsidRPr="00E86930" w:rsidRDefault="00D93569" w:rsidP="00D93569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E86930">
        <w:rPr>
          <w:rStyle w:val="eop"/>
          <w:rFonts w:ascii="Arial Narrow" w:eastAsia="SimSun" w:hAnsi="Arial Narrow"/>
          <w:b/>
          <w:sz w:val="24"/>
          <w:szCs w:val="24"/>
        </w:rPr>
        <w:t xml:space="preserve">Punto de acuerdo que tiene por objeto dar cuenta con el dictamen de elegibilidad de las y los jóvenes que presentaron solicitud para integrar el Consejo Municipal de Participación de la Juventud de Ixtlahuacán de los Membrillos, Jalisco. </w:t>
      </w:r>
    </w:p>
    <w:p w14:paraId="1D731B13" w14:textId="77777777" w:rsidR="00280FB0" w:rsidRPr="004003FB" w:rsidRDefault="00280FB0" w:rsidP="00280FB0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4003FB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77FEF720" w14:textId="7289F123" w:rsidR="003C62BE" w:rsidRPr="004003FB" w:rsidRDefault="0098051E" w:rsidP="003C62BE">
      <w:pPr>
        <w:jc w:val="center"/>
        <w:rPr>
          <w:rFonts w:ascii="Arial Narrow" w:hAnsi="Arial Narrow"/>
          <w:smallCaps/>
        </w:rPr>
      </w:pPr>
      <w:r w:rsidRPr="004003FB">
        <w:rPr>
          <w:rFonts w:ascii="Arial Narrow" w:hAnsi="Arial Narrow"/>
          <w:smallCaps/>
        </w:rPr>
        <w:t>Ixtlahuacá</w:t>
      </w:r>
      <w:r w:rsidR="003C62BE" w:rsidRPr="004003FB">
        <w:rPr>
          <w:rFonts w:ascii="Arial Narrow" w:hAnsi="Arial Narrow"/>
          <w:smallCaps/>
        </w:rPr>
        <w:t>n de los Membrillos, Jalisco.  a</w:t>
      </w:r>
      <w:r w:rsidR="006C5ED8">
        <w:rPr>
          <w:rFonts w:ascii="Arial Narrow" w:hAnsi="Arial Narrow"/>
          <w:smallCaps/>
        </w:rPr>
        <w:t xml:space="preserve"> 2</w:t>
      </w:r>
      <w:r w:rsidR="00D93569">
        <w:rPr>
          <w:rFonts w:ascii="Arial Narrow" w:hAnsi="Arial Narrow"/>
          <w:smallCaps/>
        </w:rPr>
        <w:t>6 de mayo del año 2026</w:t>
      </w:r>
    </w:p>
    <w:p w14:paraId="0B5B78F8" w14:textId="77777777" w:rsidR="003C62BE" w:rsidRPr="004003FB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4003FB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5E8B274B" w14:textId="4B2120E6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50F7F25E" w14:textId="77777777" w:rsidR="004003FB" w:rsidRPr="004003FB" w:rsidRDefault="004003FB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B6F5C03" w14:textId="77777777" w:rsidR="003C62BE" w:rsidRPr="004003FB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A29AAEB" w14:textId="5939C9DB" w:rsidR="003C62BE" w:rsidRPr="004003FB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4003FB">
        <w:rPr>
          <w:rFonts w:ascii="Arial Narrow" w:hAnsi="Arial Narrow"/>
          <w:b/>
          <w:smallCaps/>
        </w:rPr>
        <w:t xml:space="preserve"> </w:t>
      </w:r>
      <w:r w:rsidR="00D57C0F">
        <w:rPr>
          <w:rFonts w:ascii="Arial Narrow" w:hAnsi="Arial Narrow"/>
          <w:b/>
          <w:smallCaps/>
        </w:rPr>
        <w:t xml:space="preserve">Regidora </w:t>
      </w:r>
      <w:r w:rsidR="004B6A4C" w:rsidRPr="004003FB">
        <w:rPr>
          <w:rFonts w:ascii="Arial Narrow" w:hAnsi="Arial Narrow"/>
          <w:b/>
          <w:smallCaps/>
        </w:rPr>
        <w:t xml:space="preserve">Alma </w:t>
      </w:r>
      <w:r w:rsidR="004003FB" w:rsidRPr="004003FB">
        <w:rPr>
          <w:rFonts w:ascii="Arial Narrow" w:hAnsi="Arial Narrow"/>
          <w:b/>
          <w:smallCaps/>
        </w:rPr>
        <w:t>Rosalía</w:t>
      </w:r>
      <w:r w:rsidR="004B6A4C" w:rsidRPr="004003FB">
        <w:rPr>
          <w:rFonts w:ascii="Arial Narrow" w:hAnsi="Arial Narrow"/>
          <w:b/>
          <w:smallCaps/>
        </w:rPr>
        <w:t xml:space="preserve"> </w:t>
      </w:r>
      <w:r w:rsidR="004003FB" w:rsidRPr="004003FB">
        <w:rPr>
          <w:rFonts w:ascii="Arial Narrow" w:hAnsi="Arial Narrow"/>
          <w:b/>
          <w:smallCaps/>
        </w:rPr>
        <w:t>López</w:t>
      </w:r>
      <w:r w:rsidR="004B6A4C" w:rsidRPr="004003FB">
        <w:rPr>
          <w:rFonts w:ascii="Arial Narrow" w:hAnsi="Arial Narrow"/>
          <w:b/>
          <w:smallCaps/>
        </w:rPr>
        <w:t xml:space="preserve"> Valadez</w:t>
      </w:r>
    </w:p>
    <w:p w14:paraId="4B8ECC51" w14:textId="4852406B" w:rsidR="005E0257" w:rsidRPr="004003FB" w:rsidRDefault="00A7207C" w:rsidP="003C62BE">
      <w:pPr>
        <w:jc w:val="center"/>
        <w:rPr>
          <w:rFonts w:ascii="Arial Narrow" w:hAnsi="Arial Narrow"/>
          <w:smallCaps/>
        </w:rPr>
      </w:pPr>
      <w:r w:rsidRPr="004003FB">
        <w:rPr>
          <w:rFonts w:ascii="Arial Narrow" w:hAnsi="Arial Narrow"/>
          <w:smallCaps/>
        </w:rPr>
        <w:t>p</w:t>
      </w:r>
      <w:r w:rsidR="00FF060D" w:rsidRPr="004003FB">
        <w:rPr>
          <w:rFonts w:ascii="Arial Narrow" w:hAnsi="Arial Narrow"/>
          <w:smallCaps/>
        </w:rPr>
        <w:t>resident</w:t>
      </w:r>
      <w:r w:rsidR="00280FB0" w:rsidRPr="004003FB">
        <w:rPr>
          <w:rFonts w:ascii="Arial Narrow" w:hAnsi="Arial Narrow"/>
          <w:smallCaps/>
        </w:rPr>
        <w:t>a</w:t>
      </w:r>
      <w:r w:rsidR="003C62BE" w:rsidRPr="004003FB">
        <w:rPr>
          <w:rFonts w:ascii="Arial Narrow" w:hAnsi="Arial Narrow"/>
          <w:smallCaps/>
        </w:rPr>
        <w:t xml:space="preserve"> </w:t>
      </w:r>
      <w:r w:rsidR="006C7109" w:rsidRPr="004003FB">
        <w:rPr>
          <w:rFonts w:ascii="Arial Narrow" w:hAnsi="Arial Narrow"/>
          <w:smallCaps/>
        </w:rPr>
        <w:t>de la c</w:t>
      </w:r>
      <w:r w:rsidR="003C62BE" w:rsidRPr="004003FB">
        <w:rPr>
          <w:rFonts w:ascii="Arial Narrow" w:hAnsi="Arial Narrow"/>
          <w:smallCaps/>
        </w:rPr>
        <w:t>omisión</w:t>
      </w:r>
      <w:r w:rsidR="006C7109" w:rsidRPr="004003FB">
        <w:rPr>
          <w:rFonts w:ascii="Arial Narrow" w:hAnsi="Arial Narrow"/>
          <w:smallCaps/>
        </w:rPr>
        <w:t xml:space="preserve"> </w:t>
      </w:r>
      <w:r w:rsidR="00EE1134" w:rsidRPr="004003FB">
        <w:rPr>
          <w:rFonts w:ascii="Arial Narrow" w:hAnsi="Arial Narrow"/>
          <w:smallCaps/>
        </w:rPr>
        <w:t xml:space="preserve">edilicia </w:t>
      </w:r>
    </w:p>
    <w:p w14:paraId="40411C30" w14:textId="77777777" w:rsidR="003C62BE" w:rsidRPr="004003FB" w:rsidRDefault="003C62BE" w:rsidP="005E0257">
      <w:pPr>
        <w:jc w:val="center"/>
        <w:rPr>
          <w:rFonts w:ascii="Arial Narrow" w:hAnsi="Arial Narrow"/>
          <w:smallCaps/>
        </w:rPr>
      </w:pPr>
      <w:r w:rsidRPr="004003FB">
        <w:rPr>
          <w:rFonts w:ascii="Arial Narrow" w:hAnsi="Arial Narrow"/>
          <w:smallCaps/>
        </w:rPr>
        <w:t>de</w:t>
      </w:r>
      <w:r w:rsidR="004B6A4C" w:rsidRPr="004003FB">
        <w:rPr>
          <w:rFonts w:ascii="Arial Narrow" w:hAnsi="Arial Narrow"/>
          <w:smallCaps/>
        </w:rPr>
        <w:t xml:space="preserve"> juventud y deporte</w:t>
      </w:r>
    </w:p>
    <w:p w14:paraId="1CE33255" w14:textId="77777777" w:rsidR="003C62BE" w:rsidRPr="004003FB" w:rsidRDefault="003C62BE" w:rsidP="003C62BE">
      <w:pPr>
        <w:rPr>
          <w:rFonts w:ascii="Arial Narrow" w:hAnsi="Arial Narrow"/>
        </w:rPr>
      </w:pPr>
    </w:p>
    <w:p w14:paraId="76DC11D5" w14:textId="5319DFAE" w:rsidR="003C62BE" w:rsidRPr="004003FB" w:rsidRDefault="003C62BE" w:rsidP="003C62BE">
      <w:pPr>
        <w:rPr>
          <w:rFonts w:ascii="Arial Narrow" w:hAnsi="Arial Narrow"/>
        </w:rPr>
      </w:pPr>
    </w:p>
    <w:p w14:paraId="71982F3B" w14:textId="17EBC63F" w:rsidR="004003FB" w:rsidRDefault="004003FB" w:rsidP="003C62BE">
      <w:pPr>
        <w:rPr>
          <w:rFonts w:ascii="Arial Narrow" w:hAnsi="Arial Narrow"/>
          <w:sz w:val="18"/>
          <w:szCs w:val="18"/>
        </w:rPr>
      </w:pPr>
      <w:proofErr w:type="spellStart"/>
      <w:r>
        <w:rPr>
          <w:rFonts w:ascii="Arial Narrow" w:hAnsi="Arial Narrow"/>
          <w:sz w:val="18"/>
          <w:szCs w:val="18"/>
        </w:rPr>
        <w:t>C.c.p</w:t>
      </w:r>
      <w:proofErr w:type="spellEnd"/>
      <w:r>
        <w:rPr>
          <w:rFonts w:ascii="Arial Narrow" w:hAnsi="Arial Narrow"/>
          <w:sz w:val="18"/>
          <w:szCs w:val="18"/>
        </w:rPr>
        <w:t>. Archivo</w:t>
      </w:r>
    </w:p>
    <w:p w14:paraId="1FFA7A76" w14:textId="50F8BDDA" w:rsidR="003C62BE" w:rsidRPr="004003FB" w:rsidRDefault="003C62BE" w:rsidP="003C62BE">
      <w:pPr>
        <w:rPr>
          <w:rFonts w:ascii="Arial Narrow" w:hAnsi="Arial Narrow"/>
          <w:sz w:val="18"/>
          <w:szCs w:val="18"/>
        </w:rPr>
      </w:pPr>
      <w:r w:rsidRPr="004003FB">
        <w:rPr>
          <w:rFonts w:ascii="Arial Narrow" w:hAnsi="Arial Narrow"/>
          <w:sz w:val="18"/>
          <w:szCs w:val="18"/>
        </w:rPr>
        <w:t>SE/</w:t>
      </w:r>
      <w:proofErr w:type="spellStart"/>
      <w:r w:rsidRPr="004003FB">
        <w:rPr>
          <w:rFonts w:ascii="Arial Narrow" w:hAnsi="Arial Narrow"/>
          <w:sz w:val="18"/>
          <w:szCs w:val="18"/>
        </w:rPr>
        <w:t>v</w:t>
      </w:r>
      <w:r w:rsidR="00280FB0" w:rsidRPr="004003FB">
        <w:rPr>
          <w:rFonts w:ascii="Arial Narrow" w:hAnsi="Arial Narrow"/>
          <w:sz w:val="18"/>
          <w:szCs w:val="18"/>
        </w:rPr>
        <w:t>zh</w:t>
      </w:r>
      <w:proofErr w:type="spellEnd"/>
    </w:p>
    <w:p w14:paraId="6738C5B9" w14:textId="77777777" w:rsidR="004272E1" w:rsidRPr="004003FB" w:rsidRDefault="004272E1">
      <w:pPr>
        <w:rPr>
          <w:sz w:val="18"/>
          <w:szCs w:val="18"/>
        </w:rPr>
      </w:pPr>
    </w:p>
    <w:sectPr w:rsidR="004272E1" w:rsidRPr="004003FB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6A48AD" w14:textId="77777777" w:rsidR="003C62BE" w:rsidRDefault="003C62BE" w:rsidP="003C62BE">
      <w:r>
        <w:separator/>
      </w:r>
    </w:p>
  </w:endnote>
  <w:endnote w:type="continuationSeparator" w:id="0">
    <w:p w14:paraId="1FA6B0DE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F71499" w14:textId="77777777" w:rsidR="003C62BE" w:rsidRDefault="003C62BE" w:rsidP="003C62BE">
      <w:r>
        <w:separator/>
      </w:r>
    </w:p>
  </w:footnote>
  <w:footnote w:type="continuationSeparator" w:id="0">
    <w:p w14:paraId="2EF22026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DD745C" w14:textId="77777777" w:rsidR="003C62BE" w:rsidRDefault="003C62BE">
    <w:pPr>
      <w:pStyle w:val="Encabezado"/>
    </w:pPr>
  </w:p>
  <w:p w14:paraId="32C59DAD" w14:textId="77777777" w:rsidR="003C62BE" w:rsidRDefault="003C62BE">
    <w:pPr>
      <w:pStyle w:val="Encabezado"/>
    </w:pPr>
  </w:p>
  <w:p w14:paraId="623ECEC9" w14:textId="77777777" w:rsidR="003C62BE" w:rsidRDefault="003C62BE">
    <w:pPr>
      <w:pStyle w:val="Encabezado"/>
    </w:pPr>
  </w:p>
  <w:p w14:paraId="1E8FE62A" w14:textId="77777777" w:rsidR="003C62BE" w:rsidRDefault="003C62BE">
    <w:pPr>
      <w:pStyle w:val="Encabezado"/>
    </w:pPr>
  </w:p>
  <w:p w14:paraId="117D9760" w14:textId="77777777" w:rsidR="003C62BE" w:rsidRDefault="003C62BE">
    <w:pPr>
      <w:pStyle w:val="Encabezado"/>
    </w:pPr>
  </w:p>
  <w:p w14:paraId="1A25079B" w14:textId="77777777" w:rsidR="003C62BE" w:rsidRDefault="003C62BE">
    <w:pPr>
      <w:pStyle w:val="Encabezado"/>
    </w:pPr>
  </w:p>
  <w:p w14:paraId="19A194F6" w14:textId="77777777" w:rsidR="00EE1134" w:rsidRDefault="00EE1134" w:rsidP="003C62BE">
    <w:pPr>
      <w:pStyle w:val="Encabezado"/>
      <w:jc w:val="right"/>
    </w:pPr>
  </w:p>
  <w:p w14:paraId="66DC5810" w14:textId="77777777" w:rsidR="00EE1134" w:rsidRDefault="00EE1134" w:rsidP="003C62BE">
    <w:pPr>
      <w:pStyle w:val="Encabezado"/>
      <w:jc w:val="right"/>
    </w:pPr>
  </w:p>
  <w:p w14:paraId="66EF1B91" w14:textId="77777777" w:rsidR="00582CBA" w:rsidRDefault="00582CBA" w:rsidP="003C62BE">
    <w:pPr>
      <w:pStyle w:val="Encabezado"/>
      <w:jc w:val="right"/>
      <w:rPr>
        <w:rFonts w:ascii="Arial Narrow" w:hAnsi="Arial Narrow" w:cs="Arial"/>
        <w:sz w:val="20"/>
        <w:szCs w:val="20"/>
      </w:rPr>
    </w:pPr>
  </w:p>
  <w:p w14:paraId="195BADB6" w14:textId="77777777" w:rsidR="00582CBA" w:rsidRDefault="00582CBA" w:rsidP="003C62BE">
    <w:pPr>
      <w:pStyle w:val="Encabezado"/>
      <w:jc w:val="right"/>
      <w:rPr>
        <w:rFonts w:ascii="Arial Narrow" w:hAnsi="Arial Narrow" w:cs="Arial"/>
        <w:sz w:val="20"/>
        <w:szCs w:val="20"/>
      </w:rPr>
    </w:pPr>
  </w:p>
  <w:p w14:paraId="123BE3EE" w14:textId="77777777" w:rsidR="00582CBA" w:rsidRDefault="00582CBA" w:rsidP="003C62BE">
    <w:pPr>
      <w:pStyle w:val="Encabezado"/>
      <w:jc w:val="right"/>
      <w:rPr>
        <w:rFonts w:ascii="Arial Narrow" w:hAnsi="Arial Narrow" w:cs="Arial"/>
        <w:sz w:val="20"/>
        <w:szCs w:val="20"/>
      </w:rPr>
    </w:pPr>
  </w:p>
  <w:p w14:paraId="2E2B4E95" w14:textId="6662F735" w:rsidR="003C62BE" w:rsidRDefault="004B6A4C" w:rsidP="003C62BE">
    <w:pPr>
      <w:pStyle w:val="Encabezado"/>
      <w:jc w:val="right"/>
      <w:rPr>
        <w:rFonts w:ascii="Arial Narrow" w:hAnsi="Arial Narrow" w:cs="Arial"/>
        <w:sz w:val="20"/>
        <w:szCs w:val="20"/>
      </w:rPr>
    </w:pPr>
    <w:r w:rsidRPr="00582CBA">
      <w:rPr>
        <w:rFonts w:ascii="Arial Narrow" w:hAnsi="Arial Narrow" w:cs="Arial"/>
        <w:sz w:val="20"/>
        <w:szCs w:val="20"/>
      </w:rPr>
      <w:t>JYD</w:t>
    </w:r>
    <w:r w:rsidR="00FF060D" w:rsidRPr="00582CBA">
      <w:rPr>
        <w:rFonts w:ascii="Arial Narrow" w:hAnsi="Arial Narrow" w:cs="Arial"/>
        <w:sz w:val="20"/>
        <w:szCs w:val="20"/>
      </w:rPr>
      <w:t>/</w:t>
    </w:r>
    <w:r w:rsidR="00026C2E" w:rsidRPr="00582CBA">
      <w:rPr>
        <w:rFonts w:ascii="Arial Narrow" w:hAnsi="Arial Narrow" w:cs="Arial"/>
        <w:sz w:val="20"/>
        <w:szCs w:val="20"/>
      </w:rPr>
      <w:t>0</w:t>
    </w:r>
    <w:r w:rsidR="00D93569">
      <w:rPr>
        <w:rFonts w:ascii="Arial Narrow" w:hAnsi="Arial Narrow" w:cs="Arial"/>
        <w:sz w:val="20"/>
        <w:szCs w:val="20"/>
      </w:rPr>
      <w:t>5/2026</w:t>
    </w:r>
  </w:p>
  <w:p w14:paraId="7DB2A5A2" w14:textId="77777777" w:rsidR="00D93569" w:rsidRPr="00582CBA" w:rsidRDefault="00D93569" w:rsidP="003C62BE">
    <w:pPr>
      <w:pStyle w:val="Encabezado"/>
      <w:jc w:val="right"/>
      <w:rPr>
        <w:rFonts w:ascii="Arial Narrow" w:hAnsi="Arial Narrow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26C2E"/>
    <w:rsid w:val="00141882"/>
    <w:rsid w:val="00280FB0"/>
    <w:rsid w:val="003115AF"/>
    <w:rsid w:val="0032734B"/>
    <w:rsid w:val="003C62BE"/>
    <w:rsid w:val="004003FB"/>
    <w:rsid w:val="004272E1"/>
    <w:rsid w:val="004B6A4C"/>
    <w:rsid w:val="00516FA4"/>
    <w:rsid w:val="00524D88"/>
    <w:rsid w:val="00551215"/>
    <w:rsid w:val="00582CBA"/>
    <w:rsid w:val="005E0257"/>
    <w:rsid w:val="005F1BDB"/>
    <w:rsid w:val="00607CEA"/>
    <w:rsid w:val="00616720"/>
    <w:rsid w:val="006C5ED8"/>
    <w:rsid w:val="006C7109"/>
    <w:rsid w:val="006F1706"/>
    <w:rsid w:val="00735620"/>
    <w:rsid w:val="00741457"/>
    <w:rsid w:val="0098051E"/>
    <w:rsid w:val="009C2EAF"/>
    <w:rsid w:val="00A61188"/>
    <w:rsid w:val="00A7207C"/>
    <w:rsid w:val="00CB4444"/>
    <w:rsid w:val="00D57C0F"/>
    <w:rsid w:val="00D93569"/>
    <w:rsid w:val="00E01338"/>
    <w:rsid w:val="00EE1134"/>
    <w:rsid w:val="00EF02F6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25DF4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280FB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8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206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24</cp:revision>
  <cp:lastPrinted>2026-06-10T20:53:00Z</cp:lastPrinted>
  <dcterms:created xsi:type="dcterms:W3CDTF">2021-10-12T22:16:00Z</dcterms:created>
  <dcterms:modified xsi:type="dcterms:W3CDTF">2026-06-10T20:53:00Z</dcterms:modified>
</cp:coreProperties>
</file>