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422CCC5A" w14:textId="77777777" w:rsidTr="006C7109">
        <w:trPr>
          <w:jc w:val="right"/>
        </w:trPr>
        <w:tc>
          <w:tcPr>
            <w:tcW w:w="1348" w:type="dxa"/>
          </w:tcPr>
          <w:p w14:paraId="73D64C02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2ED19F" w14:textId="77777777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N EDILICIA DE</w:t>
            </w:r>
            <w:r w:rsidR="005E0257">
              <w:rPr>
                <w:rFonts w:ascii="Arial Narrow" w:hAnsi="Arial Narrow"/>
                <w:b/>
                <w:smallCaps/>
                <w:spacing w:val="-4"/>
              </w:rPr>
              <w:t xml:space="preserve"> SALUD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4BA881D2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A892910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AF90123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DAD69A4" w14:textId="77777777" w:rsidR="003C62BE" w:rsidRPr="004110C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110CC">
        <w:rPr>
          <w:rFonts w:ascii="Arial Narrow" w:hAnsi="Arial Narrow"/>
          <w:b/>
          <w:smallCaps/>
          <w:spacing w:val="-4"/>
        </w:rPr>
        <w:t>Vocal1 de la</w:t>
      </w:r>
      <w:r w:rsidR="00A61188" w:rsidRPr="004110CC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4110CC">
        <w:rPr>
          <w:rFonts w:ascii="Arial Narrow" w:hAnsi="Arial Narrow"/>
          <w:b/>
          <w:smallCaps/>
          <w:spacing w:val="-4"/>
        </w:rPr>
        <w:t>ión</w:t>
      </w:r>
      <w:r w:rsidR="00F15B9E" w:rsidRPr="004110CC">
        <w:rPr>
          <w:rFonts w:ascii="Arial Narrow" w:hAnsi="Arial Narrow"/>
          <w:b/>
          <w:smallCaps/>
          <w:spacing w:val="-4"/>
        </w:rPr>
        <w:t xml:space="preserve">, </w:t>
      </w:r>
      <w:r w:rsidR="00A7207C" w:rsidRPr="004110CC">
        <w:rPr>
          <w:rFonts w:ascii="Arial Narrow" w:hAnsi="Arial Narrow"/>
          <w:b/>
          <w:smallCaps/>
          <w:spacing w:val="-4"/>
        </w:rPr>
        <w:t>Blanc</w:t>
      </w:r>
      <w:r w:rsidR="005E0257" w:rsidRPr="004110CC">
        <w:rPr>
          <w:rFonts w:ascii="Arial Narrow" w:hAnsi="Arial Narrow"/>
          <w:b/>
          <w:smallCaps/>
          <w:spacing w:val="-4"/>
        </w:rPr>
        <w:t xml:space="preserve">a Mireya Trujillo </w:t>
      </w:r>
      <w:proofErr w:type="spellStart"/>
      <w:r w:rsidR="005E0257" w:rsidRPr="004110CC">
        <w:rPr>
          <w:rFonts w:ascii="Arial Narrow" w:hAnsi="Arial Narrow"/>
          <w:b/>
          <w:smallCaps/>
          <w:spacing w:val="-4"/>
        </w:rPr>
        <w:t>Rochin</w:t>
      </w:r>
      <w:proofErr w:type="spellEnd"/>
    </w:p>
    <w:p w14:paraId="60BA8ED2" w14:textId="13D2B9C0" w:rsidR="003C62BE" w:rsidRPr="004110C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110CC">
        <w:rPr>
          <w:rFonts w:ascii="Arial Narrow" w:hAnsi="Arial Narrow"/>
          <w:b/>
          <w:smallCaps/>
          <w:spacing w:val="-4"/>
        </w:rPr>
        <w:t>Vocal</w:t>
      </w:r>
      <w:r w:rsidR="00A7207C" w:rsidRPr="004110CC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4110CC">
        <w:rPr>
          <w:rFonts w:ascii="Arial Narrow" w:hAnsi="Arial Narrow"/>
          <w:b/>
          <w:smallCaps/>
          <w:spacing w:val="-4"/>
        </w:rPr>
        <w:t>2</w:t>
      </w:r>
      <w:r w:rsidR="00551215" w:rsidRPr="004110CC">
        <w:rPr>
          <w:rFonts w:ascii="Arial Narrow" w:hAnsi="Arial Narrow"/>
          <w:b/>
          <w:smallCaps/>
          <w:spacing w:val="-4"/>
        </w:rPr>
        <w:t xml:space="preserve"> </w:t>
      </w:r>
      <w:r w:rsidRPr="004110CC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4110CC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4110CC">
        <w:rPr>
          <w:rFonts w:ascii="Arial Narrow" w:hAnsi="Arial Narrow"/>
          <w:b/>
          <w:smallCaps/>
          <w:spacing w:val="-4"/>
        </w:rPr>
        <w:t>omis</w:t>
      </w:r>
      <w:r w:rsidR="0032734B" w:rsidRPr="004110CC">
        <w:rPr>
          <w:rFonts w:ascii="Arial Narrow" w:hAnsi="Arial Narrow"/>
          <w:b/>
          <w:smallCaps/>
          <w:spacing w:val="-4"/>
        </w:rPr>
        <w:t>i</w:t>
      </w:r>
      <w:r w:rsidR="005E0257" w:rsidRPr="004110CC">
        <w:rPr>
          <w:rFonts w:ascii="Arial Narrow" w:hAnsi="Arial Narrow"/>
          <w:b/>
          <w:smallCaps/>
          <w:spacing w:val="-4"/>
        </w:rPr>
        <w:t xml:space="preserve">ón, David Alejandro </w:t>
      </w:r>
      <w:r w:rsidR="004110CC" w:rsidRPr="004110CC">
        <w:rPr>
          <w:rFonts w:ascii="Arial Narrow" w:hAnsi="Arial Narrow"/>
          <w:b/>
          <w:smallCaps/>
          <w:spacing w:val="-4"/>
        </w:rPr>
        <w:t>Martínez</w:t>
      </w:r>
      <w:r w:rsidR="005E0257" w:rsidRPr="004110CC">
        <w:rPr>
          <w:rFonts w:ascii="Arial Narrow" w:hAnsi="Arial Narrow"/>
          <w:b/>
          <w:smallCaps/>
          <w:spacing w:val="-4"/>
        </w:rPr>
        <w:t xml:space="preserve"> Ascencio</w:t>
      </w:r>
    </w:p>
    <w:p w14:paraId="7005EABF" w14:textId="77777777" w:rsidR="003C62BE" w:rsidRPr="004110C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4110CC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E0BA723" w14:textId="77777777" w:rsidR="003C62BE" w:rsidRPr="004110CC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017A609" w14:textId="043A6703" w:rsidR="003C62BE" w:rsidRPr="004110CC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4110CC">
        <w:rPr>
          <w:rFonts w:ascii="Arial Narrow" w:hAnsi="Arial Narrow"/>
          <w:spacing w:val="-4"/>
        </w:rPr>
        <w:tab/>
        <w:t>El suscrito PRESIDENTE</w:t>
      </w:r>
      <w:r w:rsidR="00551215" w:rsidRPr="004110CC">
        <w:rPr>
          <w:rFonts w:ascii="Arial Narrow" w:hAnsi="Arial Narrow"/>
          <w:spacing w:val="-4"/>
        </w:rPr>
        <w:t xml:space="preserve"> DE LA COMISIÒN EDILICIA DE </w:t>
      </w:r>
      <w:r w:rsidR="005E0257" w:rsidRPr="004110CC">
        <w:rPr>
          <w:rFonts w:ascii="Arial Narrow" w:hAnsi="Arial Narrow"/>
          <w:spacing w:val="-4"/>
        </w:rPr>
        <w:t>SALUD</w:t>
      </w:r>
      <w:r w:rsidR="00551215" w:rsidRPr="004110CC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4110CC">
        <w:rPr>
          <w:rFonts w:ascii="Arial Narrow" w:hAnsi="Arial Narrow"/>
          <w:spacing w:val="-4"/>
        </w:rPr>
        <w:t>s</w:t>
      </w:r>
      <w:r w:rsidR="00551215" w:rsidRPr="004110CC">
        <w:rPr>
          <w:rFonts w:ascii="Arial Narrow" w:hAnsi="Arial Narrow"/>
          <w:spacing w:val="-4"/>
        </w:rPr>
        <w:t xml:space="preserve"> a la SESION DE LA COMISION </w:t>
      </w:r>
      <w:r w:rsidR="003C62BE" w:rsidRPr="004110CC">
        <w:rPr>
          <w:rFonts w:ascii="Arial Narrow" w:hAnsi="Arial Narrow"/>
          <w:spacing w:val="-4"/>
        </w:rPr>
        <w:t>a</w:t>
      </w:r>
      <w:r w:rsidR="003C62BE" w:rsidRPr="004110CC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4110CC">
        <w:rPr>
          <w:rFonts w:ascii="Arial Narrow" w:hAnsi="Arial Narrow"/>
          <w:spacing w:val="-4"/>
        </w:rPr>
        <w:t>próximo</w:t>
      </w:r>
      <w:r w:rsidR="006954BB">
        <w:rPr>
          <w:rFonts w:ascii="Arial Narrow" w:hAnsi="Arial Narrow"/>
          <w:spacing w:val="-4"/>
        </w:rPr>
        <w:t xml:space="preserve"> día </w:t>
      </w:r>
      <w:r w:rsidR="00DB5D27">
        <w:rPr>
          <w:rFonts w:ascii="Arial Narrow" w:hAnsi="Arial Narrow"/>
          <w:spacing w:val="-4"/>
        </w:rPr>
        <w:t xml:space="preserve">28 de </w:t>
      </w:r>
      <w:proofErr w:type="gramStart"/>
      <w:r w:rsidR="00DB5D27">
        <w:rPr>
          <w:rFonts w:ascii="Arial Narrow" w:hAnsi="Arial Narrow"/>
          <w:spacing w:val="-4"/>
        </w:rPr>
        <w:t>Mayo</w:t>
      </w:r>
      <w:proofErr w:type="gramEnd"/>
      <w:r w:rsidR="00DB5D27">
        <w:rPr>
          <w:rFonts w:ascii="Arial Narrow" w:hAnsi="Arial Narrow"/>
          <w:spacing w:val="-4"/>
        </w:rPr>
        <w:t xml:space="preserve"> del año 2026</w:t>
      </w:r>
      <w:r w:rsidR="006954BB">
        <w:rPr>
          <w:rFonts w:ascii="Arial Narrow" w:hAnsi="Arial Narrow"/>
          <w:spacing w:val="-4"/>
        </w:rPr>
        <w:t xml:space="preserve"> </w:t>
      </w:r>
      <w:r w:rsidR="005E0257" w:rsidRPr="004110CC">
        <w:rPr>
          <w:rFonts w:ascii="Arial Narrow" w:hAnsi="Arial Narrow"/>
          <w:spacing w:val="-4"/>
        </w:rPr>
        <w:t>a las</w:t>
      </w:r>
      <w:r w:rsidR="00CF094C">
        <w:rPr>
          <w:rFonts w:ascii="Arial Narrow" w:hAnsi="Arial Narrow"/>
          <w:spacing w:val="-4"/>
        </w:rPr>
        <w:t xml:space="preserve"> </w:t>
      </w:r>
      <w:r w:rsidR="00DB5D27">
        <w:rPr>
          <w:rFonts w:ascii="Arial Narrow" w:hAnsi="Arial Narrow"/>
          <w:spacing w:val="-4"/>
        </w:rPr>
        <w:t>13:05 trece horas con cinco minutos</w:t>
      </w:r>
      <w:r w:rsidR="006954BB">
        <w:rPr>
          <w:rFonts w:ascii="Arial Narrow" w:hAnsi="Arial Narrow"/>
          <w:spacing w:val="-4"/>
        </w:rPr>
        <w:t xml:space="preserve"> </w:t>
      </w:r>
      <w:r w:rsidR="00EB3DED" w:rsidRPr="004110CC">
        <w:rPr>
          <w:rFonts w:ascii="Arial Narrow" w:hAnsi="Arial Narrow"/>
          <w:spacing w:val="-4"/>
        </w:rPr>
        <w:t xml:space="preserve">del </w:t>
      </w:r>
      <w:r w:rsidR="004110CC" w:rsidRPr="004110CC">
        <w:rPr>
          <w:rFonts w:ascii="Arial Narrow" w:hAnsi="Arial Narrow"/>
          <w:spacing w:val="-4"/>
        </w:rPr>
        <w:t>día</w:t>
      </w:r>
      <w:r w:rsidRPr="004110CC">
        <w:rPr>
          <w:rFonts w:ascii="Arial Narrow" w:hAnsi="Arial Narrow"/>
          <w:spacing w:val="-4"/>
        </w:rPr>
        <w:t xml:space="preserve">, </w:t>
      </w:r>
      <w:r w:rsidR="003C62BE" w:rsidRPr="004110CC">
        <w:rPr>
          <w:rFonts w:ascii="Arial Narrow" w:hAnsi="Arial Narrow"/>
          <w:spacing w:val="-4"/>
        </w:rPr>
        <w:t>misma q</w:t>
      </w:r>
      <w:r w:rsidR="003C62BE" w:rsidRPr="004110CC">
        <w:rPr>
          <w:rFonts w:ascii="Arial Narrow" w:hAnsi="Arial Narrow"/>
          <w:bCs/>
          <w:spacing w:val="-4"/>
        </w:rPr>
        <w:t>ue tendrá lugar en el Salón</w:t>
      </w:r>
      <w:r w:rsidR="00551215" w:rsidRPr="004110CC">
        <w:rPr>
          <w:rFonts w:ascii="Arial Narrow" w:hAnsi="Arial Narrow"/>
          <w:bCs/>
          <w:spacing w:val="-4"/>
        </w:rPr>
        <w:t xml:space="preserve"> de Sesiones</w:t>
      </w:r>
      <w:r w:rsidR="003C62BE" w:rsidRPr="004110CC">
        <w:rPr>
          <w:rFonts w:ascii="Arial Narrow" w:hAnsi="Arial Narrow"/>
          <w:bCs/>
          <w:spacing w:val="-4"/>
        </w:rPr>
        <w:t xml:space="preserve"> de</w:t>
      </w:r>
      <w:r w:rsidR="00551215" w:rsidRPr="004110CC">
        <w:rPr>
          <w:rFonts w:ascii="Arial Narrow" w:hAnsi="Arial Narrow"/>
          <w:bCs/>
          <w:spacing w:val="-4"/>
        </w:rPr>
        <w:t>l</w:t>
      </w:r>
      <w:r w:rsidR="003C62BE" w:rsidRPr="004110CC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76496336" w14:textId="77777777" w:rsidR="006C7109" w:rsidRPr="004110CC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82313C2" w14:textId="77777777" w:rsidR="00EB3DED" w:rsidRPr="004110CC" w:rsidRDefault="00EB3DED" w:rsidP="00EB3DE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4110CC">
        <w:rPr>
          <w:rFonts w:ascii="Arial Narrow" w:hAnsi="Arial Narrow"/>
          <w:lang w:eastAsia="es-MX"/>
        </w:rPr>
        <w:t>Lista de asistencia y declaratoria de quórum.</w:t>
      </w:r>
    </w:p>
    <w:p w14:paraId="34B9C7ED" w14:textId="77777777" w:rsidR="00EB3DED" w:rsidRPr="004110CC" w:rsidRDefault="00EB3DED" w:rsidP="00EB3DE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4110CC">
        <w:rPr>
          <w:rFonts w:ascii="Arial Narrow" w:hAnsi="Arial Narrow"/>
          <w:lang w:eastAsia="es-MX"/>
        </w:rPr>
        <w:t>Aprobación del orden del día. </w:t>
      </w:r>
    </w:p>
    <w:p w14:paraId="5637AFC1" w14:textId="77777777" w:rsidR="00EB3DED" w:rsidRPr="004110CC" w:rsidRDefault="00EB3DED" w:rsidP="00EB3DE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4110CC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5BEC634E" w14:textId="77777777" w:rsidR="00DB5D27" w:rsidRPr="008A79A4" w:rsidRDefault="00DB5D27" w:rsidP="00DB5D27">
      <w:pPr>
        <w:pStyle w:val="Prrafodelista"/>
        <w:numPr>
          <w:ilvl w:val="0"/>
          <w:numId w:val="1"/>
        </w:numPr>
        <w:spacing w:after="200" w:line="276" w:lineRule="auto"/>
        <w:jc w:val="both"/>
        <w:textAlignment w:val="baseline"/>
        <w:rPr>
          <w:rFonts w:ascii="Arial Narrow" w:eastAsia="SimSun" w:hAnsi="Arial Narrow"/>
          <w:b/>
          <w:bCs/>
        </w:rPr>
      </w:pPr>
      <w:r w:rsidRPr="008A79A4">
        <w:rPr>
          <w:rStyle w:val="eop"/>
          <w:rFonts w:ascii="Arial Narrow" w:eastAsia="SimSun" w:hAnsi="Arial Narrow"/>
          <w:b/>
          <w:bCs/>
        </w:rPr>
        <w:t>Punto de acuerdo que tiene por objeto dar cuenta con el acuerdo legislativo AL-703/LXIV/26 mismo que fue turnado para su estudio y análisis a esta comisión, en la trigésima sesión ordinaria celebrada el día 12 de mayo del año en curso.</w:t>
      </w:r>
    </w:p>
    <w:p w14:paraId="0D59055D" w14:textId="77777777" w:rsidR="00EB3DED" w:rsidRPr="006954BB" w:rsidRDefault="00EB3DED" w:rsidP="006954BB">
      <w:pPr>
        <w:pStyle w:val="Prrafodelista"/>
        <w:numPr>
          <w:ilvl w:val="0"/>
          <w:numId w:val="1"/>
        </w:numPr>
        <w:spacing w:after="200" w:line="276" w:lineRule="auto"/>
        <w:jc w:val="both"/>
        <w:textAlignment w:val="baseline"/>
        <w:rPr>
          <w:rFonts w:ascii="Arial" w:eastAsia="Arial Unicode MS" w:hAnsi="Arial" w:cs="Arial"/>
          <w:b/>
          <w:sz w:val="28"/>
          <w:szCs w:val="28"/>
        </w:rPr>
      </w:pPr>
      <w:r w:rsidRPr="006954BB">
        <w:rPr>
          <w:rFonts w:ascii="Arial Narrow" w:hAnsi="Arial Narrow"/>
          <w:lang w:val="es-MX" w:eastAsia="es-MX"/>
        </w:rPr>
        <w:t>Clausura de los trabajos de la sesión.</w:t>
      </w:r>
    </w:p>
    <w:p w14:paraId="2B2F8ABE" w14:textId="77777777" w:rsidR="00EB3DED" w:rsidRPr="004110CC" w:rsidRDefault="00EB3DED" w:rsidP="00EB3DED">
      <w:pPr>
        <w:jc w:val="center"/>
        <w:rPr>
          <w:rFonts w:ascii="Arial Narrow" w:hAnsi="Arial Narrow"/>
          <w:lang w:eastAsia="es-MX"/>
        </w:rPr>
      </w:pPr>
    </w:p>
    <w:p w14:paraId="784F77D0" w14:textId="4265BD83" w:rsidR="003C62BE" w:rsidRPr="004110CC" w:rsidRDefault="0098051E" w:rsidP="003C62BE">
      <w:pPr>
        <w:jc w:val="center"/>
        <w:rPr>
          <w:rFonts w:ascii="Arial Narrow" w:hAnsi="Arial Narrow"/>
          <w:smallCaps/>
        </w:rPr>
      </w:pPr>
      <w:r w:rsidRPr="004110CC">
        <w:rPr>
          <w:rFonts w:ascii="Arial Narrow" w:hAnsi="Arial Narrow"/>
          <w:smallCaps/>
        </w:rPr>
        <w:t>Ixtlahuacá</w:t>
      </w:r>
      <w:r w:rsidR="003C62BE" w:rsidRPr="004110CC">
        <w:rPr>
          <w:rFonts w:ascii="Arial Narrow" w:hAnsi="Arial Narrow"/>
          <w:smallCaps/>
        </w:rPr>
        <w:t>n de los Membrillos, Jalisco.  a</w:t>
      </w:r>
      <w:r w:rsidR="00FF060D" w:rsidRPr="004110CC">
        <w:rPr>
          <w:rFonts w:ascii="Arial Narrow" w:hAnsi="Arial Narrow"/>
          <w:smallCaps/>
        </w:rPr>
        <w:t xml:space="preserve"> </w:t>
      </w:r>
      <w:r w:rsidR="00EB3DED" w:rsidRPr="004110CC">
        <w:rPr>
          <w:rFonts w:ascii="Arial Narrow" w:hAnsi="Arial Narrow"/>
          <w:smallCaps/>
        </w:rPr>
        <w:t>2</w:t>
      </w:r>
      <w:r w:rsidR="00DB5D27">
        <w:rPr>
          <w:rFonts w:ascii="Arial Narrow" w:hAnsi="Arial Narrow"/>
          <w:smallCaps/>
        </w:rPr>
        <w:t>6</w:t>
      </w:r>
      <w:r w:rsidR="00CE6E34">
        <w:rPr>
          <w:rFonts w:ascii="Arial Narrow" w:hAnsi="Arial Narrow"/>
          <w:smallCaps/>
        </w:rPr>
        <w:t xml:space="preserve"> </w:t>
      </w:r>
      <w:r w:rsidR="006954BB">
        <w:rPr>
          <w:rFonts w:ascii="Arial Narrow" w:hAnsi="Arial Narrow"/>
          <w:smallCaps/>
        </w:rPr>
        <w:t>de</w:t>
      </w:r>
      <w:r w:rsidR="00DB5D27">
        <w:rPr>
          <w:rFonts w:ascii="Arial Narrow" w:hAnsi="Arial Narrow"/>
          <w:smallCaps/>
        </w:rPr>
        <w:t xml:space="preserve"> mayo del año 2026</w:t>
      </w:r>
      <w:r w:rsidR="003C62BE" w:rsidRPr="004110CC">
        <w:rPr>
          <w:rFonts w:ascii="Arial Narrow" w:hAnsi="Arial Narrow"/>
          <w:smallCaps/>
        </w:rPr>
        <w:t>.</w:t>
      </w:r>
    </w:p>
    <w:p w14:paraId="1BB44EDD" w14:textId="77777777" w:rsidR="003C62BE" w:rsidRPr="004110CC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4110CC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CD5FDA4" w14:textId="77777777" w:rsidR="003C62BE" w:rsidRPr="004110CC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8706CE6" w14:textId="77777777" w:rsidR="003C62BE" w:rsidRPr="004110CC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C0E71BF" w14:textId="54241691" w:rsidR="003C62BE" w:rsidRPr="004110CC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4110CC">
        <w:rPr>
          <w:rFonts w:ascii="Arial Narrow" w:hAnsi="Arial Narrow"/>
          <w:b/>
          <w:smallCaps/>
        </w:rPr>
        <w:t xml:space="preserve"> </w:t>
      </w:r>
      <w:proofErr w:type="spellStart"/>
      <w:proofErr w:type="gramStart"/>
      <w:r w:rsidR="005E0257" w:rsidRPr="004110CC">
        <w:rPr>
          <w:rFonts w:ascii="Arial Narrow" w:hAnsi="Arial Narrow"/>
          <w:b/>
          <w:smallCaps/>
        </w:rPr>
        <w:t>Maraym</w:t>
      </w:r>
      <w:proofErr w:type="spellEnd"/>
      <w:r w:rsidR="005E0257" w:rsidRPr="004110CC">
        <w:rPr>
          <w:rFonts w:ascii="Arial Narrow" w:hAnsi="Arial Narrow"/>
          <w:b/>
          <w:smallCaps/>
        </w:rPr>
        <w:t xml:space="preserve"> </w:t>
      </w:r>
      <w:r w:rsidR="00DB5D27">
        <w:rPr>
          <w:rFonts w:ascii="Arial Narrow" w:hAnsi="Arial Narrow"/>
          <w:b/>
          <w:smallCaps/>
        </w:rPr>
        <w:t xml:space="preserve"> </w:t>
      </w:r>
      <w:proofErr w:type="spellStart"/>
      <w:r w:rsidR="005E0257" w:rsidRPr="004110CC">
        <w:rPr>
          <w:rFonts w:ascii="Arial Narrow" w:hAnsi="Arial Narrow"/>
          <w:b/>
          <w:smallCaps/>
        </w:rPr>
        <w:t>Yotzabel</w:t>
      </w:r>
      <w:proofErr w:type="spellEnd"/>
      <w:proofErr w:type="gramEnd"/>
      <w:r w:rsidR="005E0257" w:rsidRPr="004110CC">
        <w:rPr>
          <w:rFonts w:ascii="Arial Narrow" w:hAnsi="Arial Narrow"/>
          <w:b/>
          <w:smallCaps/>
        </w:rPr>
        <w:t xml:space="preserve"> </w:t>
      </w:r>
      <w:r w:rsidR="004110CC" w:rsidRPr="004110CC">
        <w:rPr>
          <w:rFonts w:ascii="Arial Narrow" w:hAnsi="Arial Narrow"/>
          <w:b/>
          <w:smallCaps/>
        </w:rPr>
        <w:t>González</w:t>
      </w:r>
      <w:r w:rsidR="005E0257" w:rsidRPr="004110CC">
        <w:rPr>
          <w:rFonts w:ascii="Arial Narrow" w:hAnsi="Arial Narrow"/>
          <w:b/>
          <w:smallCaps/>
        </w:rPr>
        <w:t xml:space="preserve"> </w:t>
      </w:r>
      <w:r w:rsidR="004110CC" w:rsidRPr="004110CC">
        <w:rPr>
          <w:rFonts w:ascii="Arial Narrow" w:hAnsi="Arial Narrow"/>
          <w:b/>
          <w:smallCaps/>
        </w:rPr>
        <w:t>Álvarez</w:t>
      </w:r>
    </w:p>
    <w:p w14:paraId="412E7D16" w14:textId="4AE1C6C7" w:rsidR="005E0257" w:rsidRPr="004110CC" w:rsidRDefault="00EB3DED" w:rsidP="003C62BE">
      <w:pPr>
        <w:jc w:val="center"/>
        <w:rPr>
          <w:rFonts w:ascii="Arial Narrow" w:hAnsi="Arial Narrow"/>
          <w:smallCaps/>
        </w:rPr>
      </w:pPr>
      <w:r w:rsidRPr="004110CC">
        <w:rPr>
          <w:rFonts w:ascii="Arial Narrow" w:hAnsi="Arial Narrow"/>
          <w:smallCaps/>
        </w:rPr>
        <w:t xml:space="preserve">regidora </w:t>
      </w:r>
      <w:r w:rsidR="00A7207C" w:rsidRPr="004110CC">
        <w:rPr>
          <w:rFonts w:ascii="Arial Narrow" w:hAnsi="Arial Narrow"/>
          <w:smallCaps/>
        </w:rPr>
        <w:t>p</w:t>
      </w:r>
      <w:r w:rsidR="00FF060D" w:rsidRPr="004110CC">
        <w:rPr>
          <w:rFonts w:ascii="Arial Narrow" w:hAnsi="Arial Narrow"/>
          <w:smallCaps/>
        </w:rPr>
        <w:t>resident</w:t>
      </w:r>
      <w:r w:rsidRPr="004110CC">
        <w:rPr>
          <w:rFonts w:ascii="Arial Narrow" w:hAnsi="Arial Narrow"/>
          <w:smallCaps/>
        </w:rPr>
        <w:t>a</w:t>
      </w:r>
      <w:r w:rsidR="003C62BE" w:rsidRPr="004110CC">
        <w:rPr>
          <w:rFonts w:ascii="Arial Narrow" w:hAnsi="Arial Narrow"/>
          <w:smallCaps/>
        </w:rPr>
        <w:t xml:space="preserve"> </w:t>
      </w:r>
      <w:r w:rsidR="006C7109" w:rsidRPr="004110CC">
        <w:rPr>
          <w:rFonts w:ascii="Arial Narrow" w:hAnsi="Arial Narrow"/>
          <w:smallCaps/>
        </w:rPr>
        <w:t>de la c</w:t>
      </w:r>
      <w:r w:rsidR="003C62BE" w:rsidRPr="004110CC">
        <w:rPr>
          <w:rFonts w:ascii="Arial Narrow" w:hAnsi="Arial Narrow"/>
          <w:smallCaps/>
        </w:rPr>
        <w:t>omisión</w:t>
      </w:r>
      <w:r w:rsidR="006C7109" w:rsidRPr="004110CC">
        <w:rPr>
          <w:rFonts w:ascii="Arial Narrow" w:hAnsi="Arial Narrow"/>
          <w:smallCaps/>
        </w:rPr>
        <w:t xml:space="preserve"> </w:t>
      </w:r>
      <w:r w:rsidR="00EE1134" w:rsidRPr="004110CC">
        <w:rPr>
          <w:rFonts w:ascii="Arial Narrow" w:hAnsi="Arial Narrow"/>
          <w:smallCaps/>
        </w:rPr>
        <w:t xml:space="preserve">edilicia </w:t>
      </w:r>
    </w:p>
    <w:p w14:paraId="2F818085" w14:textId="77777777" w:rsidR="003C62BE" w:rsidRPr="004110CC" w:rsidRDefault="003C62BE" w:rsidP="005E0257">
      <w:pPr>
        <w:jc w:val="center"/>
        <w:rPr>
          <w:rFonts w:ascii="Arial Narrow" w:hAnsi="Arial Narrow"/>
          <w:smallCaps/>
        </w:rPr>
      </w:pPr>
      <w:r w:rsidRPr="004110CC">
        <w:rPr>
          <w:rFonts w:ascii="Arial Narrow" w:hAnsi="Arial Narrow"/>
          <w:smallCaps/>
        </w:rPr>
        <w:t>de</w:t>
      </w:r>
      <w:r w:rsidR="005E0257" w:rsidRPr="004110CC">
        <w:rPr>
          <w:rFonts w:ascii="Arial Narrow" w:hAnsi="Arial Narrow"/>
          <w:smallCaps/>
        </w:rPr>
        <w:t xml:space="preserve"> salud</w:t>
      </w:r>
    </w:p>
    <w:p w14:paraId="162C4BC1" w14:textId="77777777" w:rsidR="003C62BE" w:rsidRPr="004110CC" w:rsidRDefault="003C62BE" w:rsidP="003C62BE">
      <w:pPr>
        <w:rPr>
          <w:rFonts w:ascii="Arial Narrow" w:hAnsi="Arial Narrow"/>
        </w:rPr>
      </w:pPr>
    </w:p>
    <w:p w14:paraId="3C62F1FF" w14:textId="77777777" w:rsidR="003C62BE" w:rsidRPr="004110CC" w:rsidRDefault="003C62BE" w:rsidP="003C62BE">
      <w:pPr>
        <w:rPr>
          <w:rFonts w:ascii="Arial Narrow" w:hAnsi="Arial Narrow"/>
        </w:rPr>
      </w:pPr>
    </w:p>
    <w:p w14:paraId="3AEA9708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4B0EE1D" w14:textId="7F0AF1A0" w:rsidR="003C62BE" w:rsidRDefault="004110CC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  <w:bookmarkStart w:id="0" w:name="_GoBack"/>
      <w:bookmarkEnd w:id="0"/>
    </w:p>
    <w:p w14:paraId="22ABB111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2FB4AD8C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14F85C" w14:textId="77777777" w:rsidR="003C62BE" w:rsidRDefault="003C62BE" w:rsidP="003C62BE">
      <w:r>
        <w:separator/>
      </w:r>
    </w:p>
  </w:endnote>
  <w:endnote w:type="continuationSeparator" w:id="0">
    <w:p w14:paraId="2BA132B3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C6DCFE" w14:textId="77777777" w:rsidR="003C62BE" w:rsidRDefault="003C62BE" w:rsidP="003C62BE">
      <w:r>
        <w:separator/>
      </w:r>
    </w:p>
  </w:footnote>
  <w:footnote w:type="continuationSeparator" w:id="0">
    <w:p w14:paraId="2583A707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92207" w14:textId="77777777" w:rsidR="003C62BE" w:rsidRDefault="003C62BE">
    <w:pPr>
      <w:pStyle w:val="Encabezado"/>
    </w:pPr>
  </w:p>
  <w:p w14:paraId="184B4EC5" w14:textId="77777777" w:rsidR="003C62BE" w:rsidRDefault="003C62BE">
    <w:pPr>
      <w:pStyle w:val="Encabezado"/>
    </w:pPr>
  </w:p>
  <w:p w14:paraId="1C19A885" w14:textId="77777777" w:rsidR="003C62BE" w:rsidRDefault="003C62BE">
    <w:pPr>
      <w:pStyle w:val="Encabezado"/>
    </w:pPr>
  </w:p>
  <w:p w14:paraId="1F62BEB3" w14:textId="77777777" w:rsidR="003C62BE" w:rsidRDefault="003C62BE">
    <w:pPr>
      <w:pStyle w:val="Encabezado"/>
    </w:pPr>
  </w:p>
  <w:p w14:paraId="2A3A9E56" w14:textId="77777777" w:rsidR="003C62BE" w:rsidRDefault="003C62BE">
    <w:pPr>
      <w:pStyle w:val="Encabezado"/>
    </w:pPr>
  </w:p>
  <w:p w14:paraId="25D923C2" w14:textId="77777777" w:rsidR="003C62BE" w:rsidRDefault="003C62BE">
    <w:pPr>
      <w:pStyle w:val="Encabezado"/>
    </w:pPr>
  </w:p>
  <w:p w14:paraId="163D8D24" w14:textId="77777777" w:rsidR="00EE1134" w:rsidRDefault="00EE1134" w:rsidP="003C62BE">
    <w:pPr>
      <w:pStyle w:val="Encabezado"/>
      <w:jc w:val="right"/>
    </w:pPr>
  </w:p>
  <w:p w14:paraId="525C5261" w14:textId="77777777" w:rsidR="00EE1134" w:rsidRDefault="00EE1134" w:rsidP="003C62BE">
    <w:pPr>
      <w:pStyle w:val="Encabezado"/>
      <w:jc w:val="right"/>
    </w:pPr>
  </w:p>
  <w:p w14:paraId="60BFF496" w14:textId="77777777" w:rsidR="006954BB" w:rsidRDefault="006954BB" w:rsidP="003C62BE">
    <w:pPr>
      <w:pStyle w:val="Encabezado"/>
      <w:jc w:val="right"/>
    </w:pPr>
  </w:p>
  <w:p w14:paraId="71A02B43" w14:textId="77777777" w:rsidR="006954BB" w:rsidRDefault="006954BB" w:rsidP="003C62BE">
    <w:pPr>
      <w:pStyle w:val="Encabezado"/>
      <w:jc w:val="right"/>
    </w:pPr>
  </w:p>
  <w:p w14:paraId="3AD124D6" w14:textId="08450C0F" w:rsidR="003C62BE" w:rsidRDefault="005E0257" w:rsidP="003C62BE">
    <w:pPr>
      <w:pStyle w:val="Encabezado"/>
      <w:jc w:val="right"/>
    </w:pPr>
    <w:r>
      <w:t>SAL</w:t>
    </w:r>
    <w:r w:rsidR="00FF060D">
      <w:t>/</w:t>
    </w:r>
    <w:r w:rsidR="006954BB">
      <w:t>0</w:t>
    </w:r>
    <w:r w:rsidR="00DB5D27">
      <w:t>5/2026</w:t>
    </w:r>
  </w:p>
  <w:p w14:paraId="6597980B" w14:textId="77777777" w:rsidR="006954BB" w:rsidRDefault="006954BB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57B18"/>
    <w:rsid w:val="003115AF"/>
    <w:rsid w:val="0032734B"/>
    <w:rsid w:val="003C62BE"/>
    <w:rsid w:val="004110CC"/>
    <w:rsid w:val="004272E1"/>
    <w:rsid w:val="00551215"/>
    <w:rsid w:val="005E0257"/>
    <w:rsid w:val="006954BB"/>
    <w:rsid w:val="006C7109"/>
    <w:rsid w:val="006F1706"/>
    <w:rsid w:val="00741457"/>
    <w:rsid w:val="0098051E"/>
    <w:rsid w:val="00987EB5"/>
    <w:rsid w:val="00A61188"/>
    <w:rsid w:val="00A7207C"/>
    <w:rsid w:val="00B70877"/>
    <w:rsid w:val="00C2543A"/>
    <w:rsid w:val="00CB4444"/>
    <w:rsid w:val="00CE6E34"/>
    <w:rsid w:val="00CF094C"/>
    <w:rsid w:val="00DB5D27"/>
    <w:rsid w:val="00E01338"/>
    <w:rsid w:val="00EB3DED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09D71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6954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200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21</cp:revision>
  <cp:lastPrinted>2026-06-10T17:42:00Z</cp:lastPrinted>
  <dcterms:created xsi:type="dcterms:W3CDTF">2021-10-12T22:16:00Z</dcterms:created>
  <dcterms:modified xsi:type="dcterms:W3CDTF">2026-06-10T17:44:00Z</dcterms:modified>
</cp:coreProperties>
</file>