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3554F" w14:textId="4032585B" w:rsidR="00671419" w:rsidRPr="004B7521" w:rsidRDefault="00993DDB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4B7521">
        <w:rPr>
          <w:rFonts w:ascii="Arial Narrow" w:hAnsi="Arial Narrow"/>
          <w:b/>
          <w:sz w:val="24"/>
          <w:szCs w:val="24"/>
          <w:lang w:val="es-ES_tradnl" w:eastAsia="es-MX"/>
        </w:rPr>
        <w:t>Minuta d</w:t>
      </w:r>
      <w:r w:rsidR="00CC5921">
        <w:rPr>
          <w:rFonts w:ascii="Arial Narrow" w:hAnsi="Arial Narrow"/>
          <w:b/>
          <w:sz w:val="24"/>
          <w:szCs w:val="24"/>
          <w:lang w:val="es-ES_tradnl" w:eastAsia="es-MX"/>
        </w:rPr>
        <w:t xml:space="preserve">e sesión de la </w:t>
      </w:r>
      <w:r w:rsidRPr="004B7521">
        <w:rPr>
          <w:rFonts w:ascii="Arial Narrow" w:hAnsi="Arial Narrow"/>
          <w:b/>
          <w:sz w:val="24"/>
          <w:szCs w:val="24"/>
          <w:lang w:val="es-ES_tradnl" w:eastAsia="es-MX"/>
        </w:rPr>
        <w:t>COMISI</w:t>
      </w:r>
      <w:r w:rsidR="00CC5921">
        <w:rPr>
          <w:rFonts w:ascii="Arial Narrow" w:hAnsi="Arial Narrow"/>
          <w:b/>
          <w:sz w:val="24"/>
          <w:szCs w:val="24"/>
          <w:lang w:val="es-ES_tradnl" w:eastAsia="es-MX"/>
        </w:rPr>
        <w:t>ÓN</w:t>
      </w:r>
      <w:r w:rsidR="001C7EFB" w:rsidRPr="004B7521">
        <w:rPr>
          <w:rFonts w:ascii="Arial Narrow" w:hAnsi="Arial Narrow"/>
          <w:b/>
          <w:sz w:val="24"/>
          <w:szCs w:val="24"/>
          <w:lang w:val="es-ES_tradnl" w:eastAsia="es-MX"/>
        </w:rPr>
        <w:t xml:space="preserve"> EDILICIA </w:t>
      </w:r>
    </w:p>
    <w:p w14:paraId="54D8CC6F" w14:textId="5D1C0EA9" w:rsidR="00483109" w:rsidRPr="004B7521" w:rsidRDefault="001C7EFB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4B7521">
        <w:rPr>
          <w:rFonts w:ascii="Arial Narrow" w:hAnsi="Arial Narrow"/>
          <w:b/>
          <w:sz w:val="24"/>
          <w:szCs w:val="24"/>
          <w:lang w:val="es-ES_tradnl" w:eastAsia="es-MX"/>
        </w:rPr>
        <w:t>DE</w:t>
      </w:r>
      <w:r w:rsidR="00E42850" w:rsidRPr="004B7521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="00393161" w:rsidRPr="004B7521">
        <w:rPr>
          <w:rFonts w:ascii="Arial Narrow" w:hAnsi="Arial Narrow"/>
          <w:b/>
          <w:sz w:val="24"/>
          <w:szCs w:val="24"/>
          <w:lang w:val="es-ES_tradnl" w:eastAsia="es-MX"/>
        </w:rPr>
        <w:t>ASUNTOS INTERNACIONALES, TURISMO Y PROMOCION ECONOMICA</w:t>
      </w:r>
    </w:p>
    <w:p w14:paraId="1C27A401" w14:textId="10469C2F" w:rsidR="00993DDB" w:rsidRPr="004B7521" w:rsidRDefault="00993DDB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4B7521">
        <w:rPr>
          <w:rFonts w:ascii="Arial Narrow" w:hAnsi="Arial Narrow"/>
          <w:b/>
          <w:sz w:val="24"/>
          <w:szCs w:val="24"/>
          <w:lang w:val="es-ES_tradnl" w:eastAsia="es-MX"/>
        </w:rPr>
        <w:t xml:space="preserve">Celebrada el día </w:t>
      </w:r>
      <w:r w:rsidR="004311BE">
        <w:rPr>
          <w:rFonts w:ascii="Arial Narrow" w:hAnsi="Arial Narrow"/>
          <w:b/>
          <w:sz w:val="24"/>
          <w:szCs w:val="24"/>
          <w:lang w:val="es-ES_tradnl" w:eastAsia="es-MX"/>
        </w:rPr>
        <w:t>13 de Julio</w:t>
      </w:r>
      <w:r w:rsidR="00CC5921">
        <w:rPr>
          <w:rFonts w:ascii="Arial Narrow" w:hAnsi="Arial Narrow"/>
          <w:b/>
          <w:sz w:val="24"/>
          <w:szCs w:val="24"/>
          <w:lang w:val="es-ES_tradnl" w:eastAsia="es-MX"/>
        </w:rPr>
        <w:t xml:space="preserve"> del año 2026</w:t>
      </w:r>
    </w:p>
    <w:p w14:paraId="37CB807F" w14:textId="66422545" w:rsidR="00993DDB" w:rsidRPr="004B7521" w:rsidRDefault="00993DDB" w:rsidP="00993DDB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eastAsia="es-MX"/>
        </w:rPr>
      </w:pPr>
      <w:r w:rsidRPr="004B7521">
        <w:rPr>
          <w:rFonts w:ascii="Arial Narrow" w:hAnsi="Arial Narrow"/>
          <w:sz w:val="24"/>
          <w:szCs w:val="24"/>
          <w:lang w:eastAsia="es-MX"/>
        </w:rPr>
        <w:t>En el salón de sesiones del pleno ubicado en el Palacio Municipal de Ixtlahuacán de los Membrillos, Jalisco, siendo las</w:t>
      </w:r>
      <w:r w:rsidR="002A5188" w:rsidRPr="004B7521">
        <w:rPr>
          <w:rFonts w:ascii="Arial Narrow" w:hAnsi="Arial Narrow"/>
          <w:sz w:val="24"/>
          <w:szCs w:val="24"/>
          <w:lang w:eastAsia="es-MX"/>
        </w:rPr>
        <w:t xml:space="preserve"> </w:t>
      </w:r>
      <w:r w:rsidR="00E649AF">
        <w:rPr>
          <w:rFonts w:ascii="Arial Narrow" w:hAnsi="Arial Narrow"/>
          <w:sz w:val="24"/>
          <w:szCs w:val="24"/>
          <w:lang w:eastAsia="es-MX"/>
        </w:rPr>
        <w:t xml:space="preserve">14:07 catorce </w:t>
      </w:r>
      <w:r w:rsidR="004311BE">
        <w:rPr>
          <w:rFonts w:ascii="Arial Narrow" w:hAnsi="Arial Narrow"/>
          <w:sz w:val="24"/>
          <w:szCs w:val="24"/>
          <w:lang w:eastAsia="es-MX"/>
        </w:rPr>
        <w:t>horas</w:t>
      </w:r>
      <w:r w:rsidR="00E649AF">
        <w:rPr>
          <w:rFonts w:ascii="Arial Narrow" w:hAnsi="Arial Narrow"/>
          <w:sz w:val="24"/>
          <w:szCs w:val="24"/>
          <w:lang w:eastAsia="es-MX"/>
        </w:rPr>
        <w:t xml:space="preserve"> con trece minutos</w:t>
      </w:r>
      <w:r w:rsidR="004311BE">
        <w:rPr>
          <w:rFonts w:ascii="Arial Narrow" w:hAnsi="Arial Narrow"/>
          <w:sz w:val="24"/>
          <w:szCs w:val="24"/>
          <w:lang w:eastAsia="es-MX"/>
        </w:rPr>
        <w:t xml:space="preserve"> del día 13 de julio del año </w:t>
      </w:r>
      <w:r w:rsidR="00250FEF">
        <w:rPr>
          <w:rFonts w:ascii="Arial Narrow" w:hAnsi="Arial Narrow"/>
          <w:sz w:val="24"/>
          <w:szCs w:val="24"/>
          <w:lang w:eastAsia="es-MX"/>
        </w:rPr>
        <w:t>2026 dos mil veintiséis</w:t>
      </w:r>
      <w:r w:rsidRPr="004B7521">
        <w:rPr>
          <w:rFonts w:ascii="Arial Narrow" w:hAnsi="Arial Narrow"/>
          <w:sz w:val="24"/>
          <w:szCs w:val="24"/>
          <w:lang w:eastAsia="es-MX"/>
        </w:rPr>
        <w:t xml:space="preserve">, se da inicio a la sesión </w:t>
      </w:r>
      <w:r w:rsidR="00250FEF">
        <w:rPr>
          <w:rFonts w:ascii="Arial Narrow" w:hAnsi="Arial Narrow"/>
          <w:sz w:val="24"/>
          <w:szCs w:val="24"/>
          <w:lang w:eastAsia="es-MX"/>
        </w:rPr>
        <w:t xml:space="preserve">de la comisión edilicia de </w:t>
      </w:r>
      <w:r w:rsidR="00393161" w:rsidRPr="004B7521">
        <w:rPr>
          <w:rFonts w:ascii="Arial Narrow" w:hAnsi="Arial Narrow"/>
          <w:b/>
          <w:sz w:val="24"/>
          <w:szCs w:val="24"/>
          <w:lang w:val="es-ES_tradnl" w:eastAsia="es-MX"/>
        </w:rPr>
        <w:t>ASUNTOS INTERNACIONALES, TURISMO Y PROMOCION ECNOMICA,</w:t>
      </w:r>
      <w:r w:rsidR="00A4699B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Pr="004B7521">
        <w:rPr>
          <w:rFonts w:ascii="Arial Narrow" w:hAnsi="Arial Narrow"/>
          <w:sz w:val="24"/>
          <w:szCs w:val="24"/>
          <w:lang w:eastAsia="es-MX"/>
        </w:rPr>
        <w:t>convocada y presidida p</w:t>
      </w:r>
      <w:r w:rsidR="001C7EFB" w:rsidRPr="004B7521">
        <w:rPr>
          <w:rFonts w:ascii="Arial Narrow" w:hAnsi="Arial Narrow"/>
          <w:sz w:val="24"/>
          <w:szCs w:val="24"/>
          <w:lang w:eastAsia="es-MX"/>
        </w:rPr>
        <w:t xml:space="preserve">or </w:t>
      </w:r>
      <w:r w:rsidR="00523108" w:rsidRPr="004B7521">
        <w:rPr>
          <w:rFonts w:ascii="Arial Narrow" w:hAnsi="Arial Narrow"/>
          <w:sz w:val="24"/>
          <w:szCs w:val="24"/>
          <w:lang w:eastAsia="es-MX"/>
        </w:rPr>
        <w:t xml:space="preserve">el </w:t>
      </w:r>
      <w:r w:rsidR="002A5188" w:rsidRPr="004B7521">
        <w:rPr>
          <w:rFonts w:ascii="Arial Narrow" w:hAnsi="Arial Narrow"/>
          <w:sz w:val="24"/>
          <w:szCs w:val="24"/>
          <w:lang w:eastAsia="es-MX"/>
        </w:rPr>
        <w:t xml:space="preserve">REGIDOR </w:t>
      </w:r>
      <w:r w:rsidR="00393161" w:rsidRPr="004B7521">
        <w:rPr>
          <w:rFonts w:ascii="Arial Narrow" w:hAnsi="Arial Narrow"/>
          <w:sz w:val="24"/>
          <w:szCs w:val="24"/>
          <w:lang w:eastAsia="es-MX"/>
        </w:rPr>
        <w:t xml:space="preserve">JOSE RODRIGO GARCIA ZARAGOZA </w:t>
      </w:r>
      <w:r w:rsidRPr="004B7521">
        <w:rPr>
          <w:rFonts w:ascii="Arial Narrow" w:hAnsi="Arial Narrow"/>
          <w:sz w:val="24"/>
          <w:szCs w:val="24"/>
          <w:lang w:eastAsia="es-MX"/>
        </w:rPr>
        <w:t>y con la asistencia de</w:t>
      </w:r>
      <w:r w:rsidR="00393161" w:rsidRPr="004B7521">
        <w:rPr>
          <w:rFonts w:ascii="Arial Narrow" w:hAnsi="Arial Narrow"/>
          <w:sz w:val="24"/>
          <w:szCs w:val="24"/>
          <w:lang w:eastAsia="es-MX"/>
        </w:rPr>
        <w:t xml:space="preserve"> </w:t>
      </w:r>
      <w:r w:rsidR="00C5289B" w:rsidRPr="004B7521">
        <w:rPr>
          <w:rFonts w:ascii="Arial Narrow" w:hAnsi="Arial Narrow"/>
          <w:sz w:val="24"/>
          <w:szCs w:val="24"/>
          <w:lang w:eastAsia="es-MX"/>
        </w:rPr>
        <w:t>l</w:t>
      </w:r>
      <w:r w:rsidR="00393161" w:rsidRPr="004B7521">
        <w:rPr>
          <w:rFonts w:ascii="Arial Narrow" w:hAnsi="Arial Narrow"/>
          <w:sz w:val="24"/>
          <w:szCs w:val="24"/>
          <w:lang w:eastAsia="es-MX"/>
        </w:rPr>
        <w:t>os</w:t>
      </w:r>
      <w:r w:rsidR="00C5289B" w:rsidRPr="004B7521">
        <w:rPr>
          <w:rFonts w:ascii="Arial Narrow" w:hAnsi="Arial Narrow"/>
          <w:sz w:val="24"/>
          <w:szCs w:val="24"/>
          <w:lang w:eastAsia="es-MX"/>
        </w:rPr>
        <w:t xml:space="preserve"> ciudadano</w:t>
      </w:r>
      <w:r w:rsidR="00393161" w:rsidRPr="004B7521">
        <w:rPr>
          <w:rFonts w:ascii="Arial Narrow" w:hAnsi="Arial Narrow"/>
          <w:sz w:val="24"/>
          <w:szCs w:val="24"/>
          <w:lang w:eastAsia="es-MX"/>
        </w:rPr>
        <w:t>s</w:t>
      </w:r>
      <w:r w:rsidR="00C5289B" w:rsidRPr="004B7521">
        <w:rPr>
          <w:rFonts w:ascii="Arial Narrow" w:hAnsi="Arial Narrow"/>
          <w:sz w:val="24"/>
          <w:szCs w:val="24"/>
          <w:lang w:eastAsia="es-MX"/>
        </w:rPr>
        <w:t xml:space="preserve"> regidor</w:t>
      </w:r>
      <w:r w:rsidR="00393161" w:rsidRPr="004B7521">
        <w:rPr>
          <w:rFonts w:ascii="Arial Narrow" w:hAnsi="Arial Narrow"/>
          <w:sz w:val="24"/>
          <w:szCs w:val="24"/>
          <w:lang w:eastAsia="es-MX"/>
        </w:rPr>
        <w:t>es DAVID ALEJANDRO MARTINEZ ASCENCIO</w:t>
      </w:r>
      <w:r w:rsidR="006A6EAF">
        <w:rPr>
          <w:rFonts w:ascii="Arial Narrow" w:hAnsi="Arial Narrow"/>
          <w:sz w:val="24"/>
          <w:szCs w:val="24"/>
          <w:lang w:eastAsia="es-MX"/>
        </w:rPr>
        <w:t xml:space="preserve"> y MARAYM YOTZABEL GONZALEZ ALVAREZ</w:t>
      </w:r>
      <w:r w:rsidR="0032748A">
        <w:rPr>
          <w:rFonts w:ascii="Arial Narrow" w:hAnsi="Arial Narrow"/>
          <w:sz w:val="24"/>
          <w:szCs w:val="24"/>
          <w:lang w:eastAsia="es-MX"/>
        </w:rPr>
        <w:t xml:space="preserve">, respectivamente. </w:t>
      </w:r>
    </w:p>
    <w:p w14:paraId="150D6294" w14:textId="72125E26" w:rsidR="00993DDB" w:rsidRPr="004B7521" w:rsidRDefault="00A27CDF" w:rsidP="00A27CDF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val="es-ES_tradnl"/>
        </w:rPr>
      </w:pPr>
      <w:r w:rsidRPr="004B7521">
        <w:rPr>
          <w:rFonts w:ascii="Arial Narrow" w:hAnsi="Arial Narrow"/>
          <w:sz w:val="24"/>
          <w:szCs w:val="24"/>
          <w:lang w:eastAsia="es-MX"/>
        </w:rPr>
        <w:t xml:space="preserve">Para continuar con el desarrollo de la sesión y estando presentes </w:t>
      </w:r>
      <w:r w:rsidR="00884343" w:rsidRPr="004B7521">
        <w:rPr>
          <w:rFonts w:ascii="Arial Narrow" w:hAnsi="Arial Narrow"/>
          <w:sz w:val="24"/>
          <w:szCs w:val="24"/>
          <w:lang w:val="es-ES_tradnl"/>
        </w:rPr>
        <w:t xml:space="preserve">la </w:t>
      </w:r>
      <w:r w:rsidR="006A6EAF">
        <w:rPr>
          <w:rFonts w:ascii="Arial Narrow" w:hAnsi="Arial Narrow"/>
          <w:sz w:val="24"/>
          <w:szCs w:val="24"/>
          <w:lang w:val="es-ES_tradnl"/>
        </w:rPr>
        <w:t>totalidad</w:t>
      </w:r>
      <w:r w:rsidR="0032748A">
        <w:rPr>
          <w:rFonts w:ascii="Arial Narrow" w:hAnsi="Arial Narrow"/>
          <w:sz w:val="24"/>
          <w:szCs w:val="24"/>
          <w:lang w:val="es-ES_tradnl"/>
        </w:rPr>
        <w:t xml:space="preserve"> </w:t>
      </w:r>
      <w:r w:rsidRPr="004B7521">
        <w:rPr>
          <w:rFonts w:ascii="Arial Narrow" w:hAnsi="Arial Narrow"/>
          <w:sz w:val="24"/>
          <w:szCs w:val="24"/>
          <w:lang w:val="es-ES_tradnl"/>
        </w:rPr>
        <w:t xml:space="preserve">de </w:t>
      </w:r>
      <w:r w:rsidR="00993DDB" w:rsidRPr="004B7521">
        <w:rPr>
          <w:rFonts w:ascii="Arial Narrow" w:hAnsi="Arial Narrow"/>
          <w:sz w:val="24"/>
          <w:szCs w:val="24"/>
          <w:lang w:val="es-ES_tradnl"/>
        </w:rPr>
        <w:t>los integrantes de la</w:t>
      </w:r>
      <w:r w:rsidR="0032748A">
        <w:rPr>
          <w:rFonts w:ascii="Arial Narrow" w:hAnsi="Arial Narrow"/>
          <w:sz w:val="24"/>
          <w:szCs w:val="24"/>
          <w:lang w:val="es-ES_tradnl"/>
        </w:rPr>
        <w:t xml:space="preserve"> </w:t>
      </w:r>
      <w:r w:rsidR="0050479B" w:rsidRPr="004B7521">
        <w:rPr>
          <w:rFonts w:ascii="Arial Narrow" w:hAnsi="Arial Narrow"/>
          <w:sz w:val="24"/>
          <w:szCs w:val="24"/>
          <w:lang w:val="es-ES_tradnl"/>
        </w:rPr>
        <w:t>comisi</w:t>
      </w:r>
      <w:r w:rsidR="0050479B">
        <w:rPr>
          <w:rFonts w:ascii="Arial Narrow" w:hAnsi="Arial Narrow"/>
          <w:sz w:val="24"/>
          <w:szCs w:val="24"/>
          <w:lang w:val="es-ES_tradnl"/>
        </w:rPr>
        <w:t>ón</w:t>
      </w:r>
      <w:r w:rsidR="00863133">
        <w:rPr>
          <w:rFonts w:ascii="Arial Narrow" w:hAnsi="Arial Narrow"/>
          <w:sz w:val="24"/>
          <w:szCs w:val="24"/>
          <w:lang w:val="es-ES_tradnl"/>
        </w:rPr>
        <w:t xml:space="preserve"> convocada</w:t>
      </w:r>
      <w:r w:rsidR="00993DDB" w:rsidRPr="004B7521">
        <w:rPr>
          <w:rFonts w:ascii="Arial Narrow" w:hAnsi="Arial Narrow"/>
          <w:sz w:val="24"/>
          <w:szCs w:val="24"/>
          <w:lang w:val="es-ES_tradnl"/>
        </w:rPr>
        <w:t xml:space="preserve">, el presidente declaró la existencia de quórum e iniciada la </w:t>
      </w:r>
      <w:r w:rsidRPr="004B7521">
        <w:rPr>
          <w:rFonts w:ascii="Arial Narrow" w:hAnsi="Arial Narrow"/>
          <w:sz w:val="24"/>
          <w:szCs w:val="24"/>
          <w:lang w:val="es-ES_tradnl"/>
        </w:rPr>
        <w:t>sesión propuso el siguiente:</w:t>
      </w:r>
    </w:p>
    <w:p w14:paraId="05D55D1B" w14:textId="77777777" w:rsidR="002A5188" w:rsidRPr="004B7521" w:rsidRDefault="002A5188" w:rsidP="002A5188">
      <w:pPr>
        <w:spacing w:line="360" w:lineRule="atLeast"/>
        <w:jc w:val="center"/>
        <w:rPr>
          <w:rFonts w:ascii="Arial Narrow" w:hAnsi="Arial Narrow"/>
          <w:b/>
          <w:smallCaps/>
          <w:spacing w:val="100"/>
          <w:sz w:val="24"/>
          <w:szCs w:val="24"/>
        </w:rPr>
      </w:pPr>
      <w:bookmarkStart w:id="0" w:name="_Hlk186236619"/>
      <w:r w:rsidRPr="004B7521">
        <w:rPr>
          <w:rFonts w:ascii="Arial Narrow" w:hAnsi="Arial Narrow"/>
          <w:b/>
          <w:smallCaps/>
          <w:spacing w:val="100"/>
          <w:sz w:val="24"/>
          <w:szCs w:val="24"/>
        </w:rPr>
        <w:t>orden del día</w:t>
      </w:r>
    </w:p>
    <w:p w14:paraId="65618AFB" w14:textId="77777777" w:rsidR="002A5188" w:rsidRPr="004B7521" w:rsidRDefault="002A5188" w:rsidP="002A5188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4B7521">
        <w:rPr>
          <w:rFonts w:ascii="Arial Narrow" w:hAnsi="Arial Narrow"/>
          <w:sz w:val="24"/>
          <w:szCs w:val="24"/>
          <w:lang w:eastAsia="es-MX"/>
        </w:rPr>
        <w:t>Lista de asistencia y declaratoria de quórum.</w:t>
      </w:r>
    </w:p>
    <w:p w14:paraId="6A1DA589" w14:textId="77777777" w:rsidR="002A5188" w:rsidRPr="004B7521" w:rsidRDefault="002A5188" w:rsidP="002A5188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4B7521">
        <w:rPr>
          <w:rFonts w:ascii="Arial Narrow" w:hAnsi="Arial Narrow"/>
          <w:sz w:val="24"/>
          <w:szCs w:val="24"/>
          <w:lang w:eastAsia="es-MX"/>
        </w:rPr>
        <w:t>Aprobación del orden del día. </w:t>
      </w:r>
    </w:p>
    <w:p w14:paraId="0E645742" w14:textId="694E7AFE" w:rsidR="002A5188" w:rsidRDefault="002A5188" w:rsidP="002A5188">
      <w:pPr>
        <w:pStyle w:val="Prrafodelista"/>
        <w:numPr>
          <w:ilvl w:val="0"/>
          <w:numId w:val="1"/>
        </w:numPr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4B7521">
        <w:rPr>
          <w:rStyle w:val="eop"/>
          <w:rFonts w:ascii="Arial Narrow" w:eastAsia="SimSun" w:hAnsi="Arial Narrow"/>
          <w:bCs/>
          <w:sz w:val="24"/>
          <w:szCs w:val="24"/>
        </w:rPr>
        <w:t>Dispensa de la lectura y aprobación del acta de la sesión de esta comisión celebrada con anterioridad.</w:t>
      </w:r>
    </w:p>
    <w:p w14:paraId="525D8716" w14:textId="1D428CD3" w:rsidR="004311BE" w:rsidRPr="00341648" w:rsidRDefault="00FD1D1E" w:rsidP="00FD1D1E">
      <w:pPr>
        <w:pStyle w:val="Prrafodelista"/>
        <w:numPr>
          <w:ilvl w:val="0"/>
          <w:numId w:val="1"/>
        </w:numPr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341648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cuenta con el Acuerdo Legislativo AL-851/LXIV/26 que fue turnado a esta comisión para su estudio y análisis en la Trigésima Segunda Sesión Ordinaria celebrada el día 08 de Julio del año en curso.</w:t>
      </w:r>
      <w:r w:rsidRPr="00341648">
        <w:rPr>
          <w:rStyle w:val="eop"/>
          <w:rFonts w:ascii="Arial Narrow" w:eastAsia="SimSun" w:hAnsi="Arial Narrow"/>
          <w:b/>
          <w:sz w:val="24"/>
          <w:szCs w:val="24"/>
        </w:rPr>
        <w:t xml:space="preserve"> </w:t>
      </w:r>
    </w:p>
    <w:p w14:paraId="31BC2538" w14:textId="12B55A7F" w:rsidR="002A5188" w:rsidRPr="00D10BFD" w:rsidRDefault="002A5188" w:rsidP="002A5188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/>
          <w:sz w:val="24"/>
          <w:szCs w:val="24"/>
        </w:rPr>
      </w:pPr>
      <w:r w:rsidRPr="004B7521">
        <w:rPr>
          <w:rStyle w:val="eop"/>
          <w:rFonts w:ascii="Arial Narrow" w:eastAsia="SimSun" w:hAnsi="Arial Narrow"/>
          <w:sz w:val="24"/>
          <w:szCs w:val="24"/>
        </w:rPr>
        <w:t>Clausura de los trabajos de la sesión.</w:t>
      </w:r>
      <w:bookmarkStart w:id="1" w:name="_GoBack"/>
      <w:bookmarkEnd w:id="1"/>
    </w:p>
    <w:bookmarkEnd w:id="0"/>
    <w:p w14:paraId="5FAF2504" w14:textId="4C3338BB" w:rsidR="004547CC" w:rsidRPr="004B7521" w:rsidRDefault="00993DD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4B7521">
        <w:rPr>
          <w:rFonts w:ascii="Arial Narrow" w:eastAsia="SimSun" w:hAnsi="Arial Narrow"/>
          <w:sz w:val="24"/>
          <w:szCs w:val="24"/>
        </w:rPr>
        <w:t xml:space="preserve">Acto continuo se procede al </w:t>
      </w:r>
      <w:r w:rsidR="001C7EFB" w:rsidRPr="004B7521">
        <w:rPr>
          <w:rFonts w:ascii="Arial Narrow" w:eastAsia="SimSun" w:hAnsi="Arial Narrow"/>
          <w:sz w:val="24"/>
          <w:szCs w:val="24"/>
        </w:rPr>
        <w:t xml:space="preserve">desahogo del orden del día, </w:t>
      </w:r>
      <w:r w:rsidR="00523108" w:rsidRPr="004B7521">
        <w:rPr>
          <w:rFonts w:ascii="Arial Narrow" w:eastAsia="SimSun" w:hAnsi="Arial Narrow"/>
          <w:sz w:val="24"/>
          <w:szCs w:val="24"/>
        </w:rPr>
        <w:t xml:space="preserve">EL PRESIDENTE DE </w:t>
      </w:r>
      <w:r w:rsidR="00A27CDF" w:rsidRPr="004B7521">
        <w:rPr>
          <w:rFonts w:ascii="Arial Narrow" w:eastAsia="SimSun" w:hAnsi="Arial Narrow"/>
          <w:sz w:val="24"/>
          <w:szCs w:val="24"/>
        </w:rPr>
        <w:t>L</w:t>
      </w:r>
      <w:r w:rsidR="001C7EFB" w:rsidRPr="004B7521">
        <w:rPr>
          <w:rFonts w:ascii="Arial Narrow" w:eastAsia="SimSun" w:hAnsi="Arial Narrow"/>
          <w:sz w:val="24"/>
          <w:szCs w:val="24"/>
        </w:rPr>
        <w:t xml:space="preserve">A </w:t>
      </w:r>
      <w:r w:rsidR="00E42850" w:rsidRPr="004B7521">
        <w:rPr>
          <w:rFonts w:ascii="Arial Narrow" w:eastAsia="SimSun" w:hAnsi="Arial Narrow"/>
          <w:sz w:val="24"/>
          <w:szCs w:val="24"/>
        </w:rPr>
        <w:t>COMISI</w:t>
      </w:r>
      <w:r w:rsidR="00393161" w:rsidRPr="004B7521">
        <w:rPr>
          <w:rFonts w:ascii="Arial Narrow" w:eastAsia="SimSun" w:hAnsi="Arial Narrow"/>
          <w:sz w:val="24"/>
          <w:szCs w:val="24"/>
        </w:rPr>
        <w:t xml:space="preserve">ON, </w:t>
      </w:r>
      <w:r w:rsidR="002A5188" w:rsidRPr="004B7521">
        <w:rPr>
          <w:rFonts w:ascii="Arial Narrow" w:eastAsia="SimSun" w:hAnsi="Arial Narrow"/>
          <w:sz w:val="24"/>
          <w:szCs w:val="24"/>
        </w:rPr>
        <w:t xml:space="preserve">REGIDOR </w:t>
      </w:r>
      <w:r w:rsidR="00393161" w:rsidRPr="004B7521">
        <w:rPr>
          <w:rFonts w:ascii="Arial Narrow" w:eastAsia="SimSun" w:hAnsi="Arial Narrow"/>
          <w:sz w:val="24"/>
          <w:szCs w:val="24"/>
        </w:rPr>
        <w:t>JOSE RODRIGO GARCIA ZARAGOZA</w:t>
      </w:r>
      <w:r w:rsidR="00A27CDF" w:rsidRPr="004B7521">
        <w:rPr>
          <w:rFonts w:ascii="Arial Narrow" w:eastAsia="SimSun" w:hAnsi="Arial Narrow"/>
          <w:sz w:val="24"/>
          <w:szCs w:val="24"/>
        </w:rPr>
        <w:t xml:space="preserve"> haciendo uso de la palabra refiere: «Iniciaremos con el primer punto del orden del día, que es el pase de lista correspondiente</w:t>
      </w:r>
      <w:r w:rsidR="00A240CC" w:rsidRPr="004B7521">
        <w:rPr>
          <w:rFonts w:ascii="Arial Narrow" w:eastAsia="SimSun" w:hAnsi="Arial Narrow"/>
          <w:sz w:val="24"/>
          <w:szCs w:val="24"/>
        </w:rPr>
        <w:t>:»</w:t>
      </w:r>
      <w:r w:rsidR="00A27CDF" w:rsidRPr="004B7521">
        <w:rPr>
          <w:rFonts w:ascii="Arial Narrow" w:eastAsia="SimSun" w:hAnsi="Arial Narrow"/>
          <w:sz w:val="24"/>
          <w:szCs w:val="24"/>
        </w:rPr>
        <w:t xml:space="preserve"> </w:t>
      </w:r>
    </w:p>
    <w:p w14:paraId="61EFFF8C" w14:textId="1F7DF2E7" w:rsidR="009E73B1" w:rsidRDefault="00A240CC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4B7521">
        <w:rPr>
          <w:rFonts w:ascii="Arial Narrow" w:hAnsi="Arial Narrow"/>
          <w:b/>
          <w:sz w:val="24"/>
          <w:szCs w:val="24"/>
        </w:rPr>
        <w:t xml:space="preserve">1.- </w:t>
      </w:r>
      <w:r w:rsidRPr="004B7521">
        <w:rPr>
          <w:rFonts w:ascii="Arial Narrow" w:hAnsi="Arial Narrow"/>
          <w:b/>
          <w:spacing w:val="-4"/>
          <w:sz w:val="24"/>
          <w:szCs w:val="24"/>
        </w:rPr>
        <w:t>Lista de asistencia y declaratoria de quórum legal</w:t>
      </w:r>
      <w:r w:rsidRPr="004B7521">
        <w:rPr>
          <w:rFonts w:ascii="Arial Narrow" w:hAnsi="Arial Narrow"/>
          <w:b/>
          <w:sz w:val="24"/>
          <w:szCs w:val="24"/>
        </w:rPr>
        <w:t xml:space="preserve">. </w:t>
      </w:r>
    </w:p>
    <w:p w14:paraId="3DDC5432" w14:textId="77777777" w:rsidR="00E649AF" w:rsidRDefault="00E649AF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14:paraId="4F2B906D" w14:textId="5E39F11B" w:rsidR="00A240CC" w:rsidRPr="004B7521" w:rsidRDefault="00A240CC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lastRenderedPageBreak/>
        <w:t>VO</w:t>
      </w:r>
      <w:r w:rsidR="001C7EFB" w:rsidRPr="004B7521">
        <w:rPr>
          <w:rFonts w:ascii="Arial Narrow" w:hAnsi="Arial Narrow"/>
          <w:sz w:val="24"/>
          <w:szCs w:val="24"/>
        </w:rPr>
        <w:t>CA</w:t>
      </w:r>
      <w:r w:rsidR="00393161" w:rsidRPr="004B7521">
        <w:rPr>
          <w:rFonts w:ascii="Arial Narrow" w:hAnsi="Arial Narrow"/>
          <w:sz w:val="24"/>
          <w:szCs w:val="24"/>
        </w:rPr>
        <w:t>L, DAVID ALEJANDRO MARTINEZ ASCENCIO--</w:t>
      </w:r>
      <w:r w:rsidR="00734CF6" w:rsidRPr="004B7521">
        <w:rPr>
          <w:rFonts w:ascii="Arial Narrow" w:hAnsi="Arial Narrow"/>
          <w:sz w:val="24"/>
          <w:szCs w:val="24"/>
        </w:rPr>
        <w:t>-</w:t>
      </w:r>
      <w:r w:rsidR="00393161" w:rsidRPr="004B7521">
        <w:rPr>
          <w:rFonts w:ascii="Arial Narrow" w:hAnsi="Arial Narrow"/>
          <w:sz w:val="24"/>
          <w:szCs w:val="24"/>
        </w:rPr>
        <w:t>---</w:t>
      </w:r>
      <w:r w:rsidR="00884343" w:rsidRPr="004B7521">
        <w:rPr>
          <w:rFonts w:ascii="Arial Narrow" w:hAnsi="Arial Narrow"/>
          <w:sz w:val="24"/>
          <w:szCs w:val="24"/>
        </w:rPr>
        <w:t>---</w:t>
      </w:r>
      <w:r w:rsidR="00EC0309" w:rsidRPr="004B7521">
        <w:rPr>
          <w:rFonts w:ascii="Arial Narrow" w:hAnsi="Arial Narrow"/>
          <w:sz w:val="24"/>
          <w:szCs w:val="24"/>
        </w:rPr>
        <w:t>-</w:t>
      </w:r>
      <w:r w:rsidR="00884343" w:rsidRPr="004B7521">
        <w:rPr>
          <w:rFonts w:ascii="Arial Narrow" w:hAnsi="Arial Narrow"/>
          <w:sz w:val="24"/>
          <w:szCs w:val="24"/>
        </w:rPr>
        <w:t>---------</w:t>
      </w:r>
      <w:r w:rsidR="00C5289B" w:rsidRPr="004B7521">
        <w:rPr>
          <w:rFonts w:ascii="Arial Narrow" w:hAnsi="Arial Narrow"/>
          <w:sz w:val="24"/>
          <w:szCs w:val="24"/>
        </w:rPr>
        <w:t>---- PRE</w:t>
      </w:r>
      <w:r w:rsidRPr="004B7521">
        <w:rPr>
          <w:rFonts w:ascii="Arial Narrow" w:hAnsi="Arial Narrow"/>
          <w:sz w:val="24"/>
          <w:szCs w:val="24"/>
        </w:rPr>
        <w:t>SENTE</w:t>
      </w:r>
    </w:p>
    <w:p w14:paraId="55507505" w14:textId="0996285D" w:rsidR="00814515" w:rsidRPr="004B7521" w:rsidRDefault="00814515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>VOCAL</w:t>
      </w:r>
      <w:r w:rsidR="00483109" w:rsidRPr="004B7521">
        <w:rPr>
          <w:rFonts w:ascii="Arial Narrow" w:hAnsi="Arial Narrow"/>
          <w:sz w:val="24"/>
          <w:szCs w:val="24"/>
        </w:rPr>
        <w:t xml:space="preserve">, </w:t>
      </w:r>
      <w:r w:rsidR="00393161" w:rsidRPr="004B7521">
        <w:rPr>
          <w:rFonts w:ascii="Arial Narrow" w:hAnsi="Arial Narrow"/>
          <w:sz w:val="24"/>
          <w:szCs w:val="24"/>
        </w:rPr>
        <w:t>MARAYM YOTZABEL GONZALEZ ALVAREZ</w:t>
      </w:r>
      <w:r w:rsidR="00C5289B" w:rsidRPr="004B7521">
        <w:rPr>
          <w:rFonts w:ascii="Arial Narrow" w:hAnsi="Arial Narrow"/>
          <w:sz w:val="24"/>
          <w:szCs w:val="24"/>
        </w:rPr>
        <w:t>------</w:t>
      </w:r>
      <w:r w:rsidR="004547CC" w:rsidRPr="004B7521">
        <w:rPr>
          <w:rFonts w:ascii="Arial Narrow" w:hAnsi="Arial Narrow"/>
          <w:sz w:val="24"/>
          <w:szCs w:val="24"/>
        </w:rPr>
        <w:t>----</w:t>
      </w:r>
      <w:r w:rsidR="00CD5CF2" w:rsidRPr="004B7521">
        <w:rPr>
          <w:rFonts w:ascii="Arial Narrow" w:hAnsi="Arial Narrow"/>
          <w:sz w:val="24"/>
          <w:szCs w:val="24"/>
        </w:rPr>
        <w:t>--</w:t>
      </w:r>
      <w:r w:rsidR="00884343" w:rsidRPr="004B7521">
        <w:rPr>
          <w:rFonts w:ascii="Arial Narrow" w:hAnsi="Arial Narrow"/>
          <w:sz w:val="24"/>
          <w:szCs w:val="24"/>
        </w:rPr>
        <w:t>---------</w:t>
      </w:r>
      <w:r w:rsidR="002A0096">
        <w:rPr>
          <w:rFonts w:ascii="Arial Narrow" w:hAnsi="Arial Narrow"/>
          <w:sz w:val="24"/>
          <w:szCs w:val="24"/>
        </w:rPr>
        <w:t>-- PRE</w:t>
      </w:r>
      <w:r w:rsidR="00734CF6" w:rsidRPr="004B7521">
        <w:rPr>
          <w:rFonts w:ascii="Arial Narrow" w:hAnsi="Arial Narrow"/>
          <w:sz w:val="24"/>
          <w:szCs w:val="24"/>
        </w:rPr>
        <w:t>SENTE</w:t>
      </w:r>
    </w:p>
    <w:p w14:paraId="79499898" w14:textId="36A1054D" w:rsidR="00A4699B" w:rsidRPr="002A0096" w:rsidRDefault="00814515" w:rsidP="002A0096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>PR</w:t>
      </w:r>
      <w:r w:rsidR="001C7EFB" w:rsidRPr="004B7521">
        <w:rPr>
          <w:rFonts w:ascii="Arial Narrow" w:hAnsi="Arial Narrow"/>
          <w:sz w:val="24"/>
          <w:szCs w:val="24"/>
        </w:rPr>
        <w:t>ESIDENT</w:t>
      </w:r>
      <w:r w:rsidR="00393161" w:rsidRPr="004B7521">
        <w:rPr>
          <w:rFonts w:ascii="Arial Narrow" w:hAnsi="Arial Narrow"/>
          <w:sz w:val="24"/>
          <w:szCs w:val="24"/>
        </w:rPr>
        <w:t>E, JOSE RODRIGO GARCIA ZARAGOZA</w:t>
      </w:r>
      <w:r w:rsidR="00884343" w:rsidRPr="004B7521">
        <w:rPr>
          <w:rFonts w:ascii="Arial Narrow" w:hAnsi="Arial Narrow"/>
          <w:sz w:val="24"/>
          <w:szCs w:val="24"/>
        </w:rPr>
        <w:t>--</w:t>
      </w:r>
      <w:r w:rsidR="004547CC" w:rsidRPr="004B7521">
        <w:rPr>
          <w:rFonts w:ascii="Arial Narrow" w:hAnsi="Arial Narrow"/>
          <w:sz w:val="24"/>
          <w:szCs w:val="24"/>
        </w:rPr>
        <w:t>----</w:t>
      </w:r>
      <w:r w:rsidR="00671419" w:rsidRPr="004B7521">
        <w:rPr>
          <w:rFonts w:ascii="Arial Narrow" w:hAnsi="Arial Narrow"/>
          <w:sz w:val="24"/>
          <w:szCs w:val="24"/>
        </w:rPr>
        <w:t>-</w:t>
      </w:r>
      <w:r w:rsidR="00393161" w:rsidRPr="004B7521">
        <w:rPr>
          <w:rFonts w:ascii="Arial Narrow" w:hAnsi="Arial Narrow"/>
          <w:sz w:val="24"/>
          <w:szCs w:val="24"/>
        </w:rPr>
        <w:t>----</w:t>
      </w:r>
      <w:r w:rsidR="00523108" w:rsidRPr="004B7521">
        <w:rPr>
          <w:rFonts w:ascii="Arial Narrow" w:hAnsi="Arial Narrow"/>
          <w:sz w:val="24"/>
          <w:szCs w:val="24"/>
        </w:rPr>
        <w:t>------------ P</w:t>
      </w:r>
      <w:r w:rsidRPr="004B7521">
        <w:rPr>
          <w:rFonts w:ascii="Arial Narrow" w:hAnsi="Arial Narrow"/>
          <w:sz w:val="24"/>
          <w:szCs w:val="24"/>
        </w:rPr>
        <w:t>RESENTE</w:t>
      </w:r>
    </w:p>
    <w:p w14:paraId="2472CD03" w14:textId="25604526" w:rsidR="00993DDB" w:rsidRPr="004B7521" w:rsidRDefault="001C7EF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4B7521">
        <w:rPr>
          <w:rFonts w:ascii="Arial Narrow" w:eastAsia="SimSun" w:hAnsi="Arial Narrow"/>
          <w:sz w:val="24"/>
          <w:szCs w:val="24"/>
        </w:rPr>
        <w:t xml:space="preserve">Sigue haciendo uso de la voz </w:t>
      </w:r>
      <w:r w:rsidR="00523108" w:rsidRPr="004B7521">
        <w:rPr>
          <w:rFonts w:ascii="Arial Narrow" w:eastAsia="SimSun" w:hAnsi="Arial Narrow"/>
          <w:sz w:val="24"/>
          <w:szCs w:val="24"/>
        </w:rPr>
        <w:t>el PR</w:t>
      </w:r>
      <w:r w:rsidR="00E42850" w:rsidRPr="004B7521">
        <w:rPr>
          <w:rFonts w:ascii="Arial Narrow" w:eastAsia="SimSun" w:hAnsi="Arial Narrow"/>
          <w:sz w:val="24"/>
          <w:szCs w:val="24"/>
        </w:rPr>
        <w:t>ESIDENTE DE LA COMISION</w:t>
      </w:r>
      <w:r w:rsidR="00393161" w:rsidRPr="004B7521">
        <w:rPr>
          <w:rFonts w:ascii="Arial Narrow" w:eastAsia="SimSun" w:hAnsi="Arial Narrow"/>
          <w:sz w:val="24"/>
          <w:szCs w:val="24"/>
        </w:rPr>
        <w:t xml:space="preserve"> </w:t>
      </w:r>
      <w:r w:rsidR="002A5188" w:rsidRPr="004B7521">
        <w:rPr>
          <w:rFonts w:ascii="Arial Narrow" w:eastAsia="SimSun" w:hAnsi="Arial Narrow"/>
          <w:sz w:val="24"/>
          <w:szCs w:val="24"/>
        </w:rPr>
        <w:t xml:space="preserve">REGIDOR </w:t>
      </w:r>
      <w:r w:rsidR="00393161" w:rsidRPr="004B7521">
        <w:rPr>
          <w:rFonts w:ascii="Arial Narrow" w:eastAsia="SimSun" w:hAnsi="Arial Narrow"/>
          <w:sz w:val="24"/>
          <w:szCs w:val="24"/>
        </w:rPr>
        <w:t xml:space="preserve">JOSE RODRIGO GARCIA ZARAGOZA </w:t>
      </w:r>
      <w:r w:rsidR="00814515" w:rsidRPr="004B7521">
        <w:rPr>
          <w:rFonts w:ascii="Arial Narrow" w:eastAsia="SimSun" w:hAnsi="Arial Narrow"/>
          <w:sz w:val="24"/>
          <w:szCs w:val="24"/>
        </w:rPr>
        <w:t>«</w:t>
      </w:r>
      <w:r w:rsidR="00A240CC" w:rsidRPr="004B7521">
        <w:rPr>
          <w:rFonts w:ascii="Arial Narrow" w:eastAsia="SimSun" w:hAnsi="Arial Narrow"/>
          <w:sz w:val="24"/>
          <w:szCs w:val="24"/>
        </w:rPr>
        <w:t>Doy cuenta a los miembros de la comisión que existe quórum legal para llevar a cabo esta sesión».</w:t>
      </w:r>
    </w:p>
    <w:p w14:paraId="53FDE754" w14:textId="725E0C78" w:rsidR="00A4699B" w:rsidRPr="00513AF4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4B7521">
        <w:rPr>
          <w:rFonts w:ascii="Arial Narrow" w:hAnsi="Arial Narrow"/>
          <w:sz w:val="24"/>
          <w:szCs w:val="24"/>
          <w:lang w:val="es-ES_tradnl"/>
        </w:rPr>
        <w:t xml:space="preserve">Por lo que, continuando con el desarrollo de la sesión </w:t>
      </w:r>
      <w:r w:rsidR="00CD5CF2" w:rsidRPr="004B7521">
        <w:rPr>
          <w:rFonts w:ascii="Arial Narrow" w:hAnsi="Arial Narrow"/>
          <w:sz w:val="24"/>
          <w:szCs w:val="24"/>
          <w:lang w:val="es-ES_tradnl"/>
        </w:rPr>
        <w:t xml:space="preserve">y estando presentes la </w:t>
      </w:r>
      <w:r w:rsidR="002A0096">
        <w:rPr>
          <w:rFonts w:ascii="Arial Narrow" w:hAnsi="Arial Narrow"/>
          <w:sz w:val="24"/>
          <w:szCs w:val="24"/>
          <w:lang w:val="es-ES_tradnl"/>
        </w:rPr>
        <w:t>totalidad</w:t>
      </w:r>
      <w:r w:rsidRPr="004B7521">
        <w:rPr>
          <w:rFonts w:ascii="Arial Narrow" w:hAnsi="Arial Narrow"/>
          <w:sz w:val="24"/>
          <w:szCs w:val="24"/>
          <w:lang w:val="es-ES_tradnl"/>
        </w:rPr>
        <w:t xml:space="preserve"> de los integrantes de </w:t>
      </w:r>
      <w:r w:rsidR="00A4699B">
        <w:rPr>
          <w:rFonts w:ascii="Arial Narrow" w:hAnsi="Arial Narrow"/>
          <w:sz w:val="24"/>
          <w:szCs w:val="24"/>
          <w:lang w:val="es-ES_tradnl"/>
        </w:rPr>
        <w:t>las comisiones convocadas,</w:t>
      </w:r>
      <w:r w:rsidRPr="004B7521">
        <w:rPr>
          <w:rFonts w:ascii="Arial Narrow" w:hAnsi="Arial Narrow"/>
          <w:sz w:val="24"/>
          <w:szCs w:val="24"/>
          <w:lang w:val="es-ES_tradnl"/>
        </w:rPr>
        <w:t xml:space="preserve"> se declara legalm</w:t>
      </w:r>
      <w:r w:rsidR="0036155C" w:rsidRPr="004B7521">
        <w:rPr>
          <w:rFonts w:ascii="Arial Narrow" w:hAnsi="Arial Narrow"/>
          <w:sz w:val="24"/>
          <w:szCs w:val="24"/>
          <w:lang w:val="es-ES_tradnl"/>
        </w:rPr>
        <w:t>ente instalada siendo las</w:t>
      </w:r>
      <w:r w:rsidR="00393161" w:rsidRPr="004B7521">
        <w:rPr>
          <w:rFonts w:ascii="Arial Narrow" w:hAnsi="Arial Narrow"/>
          <w:sz w:val="24"/>
          <w:szCs w:val="24"/>
          <w:lang w:val="es-ES_tradnl"/>
        </w:rPr>
        <w:t xml:space="preserve"> </w:t>
      </w:r>
      <w:r w:rsidR="00E649AF">
        <w:rPr>
          <w:rFonts w:ascii="Arial Narrow" w:hAnsi="Arial Narrow"/>
          <w:sz w:val="24"/>
          <w:szCs w:val="24"/>
          <w:lang w:val="es-ES_tradnl"/>
        </w:rPr>
        <w:t>14:13 catorce</w:t>
      </w:r>
      <w:r w:rsidR="00341648">
        <w:rPr>
          <w:rFonts w:ascii="Arial Narrow" w:hAnsi="Arial Narrow"/>
          <w:sz w:val="24"/>
          <w:szCs w:val="24"/>
          <w:lang w:val="es-ES_tradnl"/>
        </w:rPr>
        <w:t xml:space="preserve"> horas</w:t>
      </w:r>
      <w:r w:rsidR="00E649AF">
        <w:rPr>
          <w:rFonts w:ascii="Arial Narrow" w:hAnsi="Arial Narrow"/>
          <w:sz w:val="24"/>
          <w:szCs w:val="24"/>
          <w:lang w:val="es-ES_tradnl"/>
        </w:rPr>
        <w:t xml:space="preserve"> con trece minutos</w:t>
      </w:r>
      <w:r w:rsidR="00341648">
        <w:rPr>
          <w:rFonts w:ascii="Arial Narrow" w:hAnsi="Arial Narrow"/>
          <w:sz w:val="24"/>
          <w:szCs w:val="24"/>
          <w:lang w:val="es-ES_tradnl"/>
        </w:rPr>
        <w:t xml:space="preserve"> del </w:t>
      </w:r>
      <w:r w:rsidR="00E649AF">
        <w:rPr>
          <w:rFonts w:ascii="Arial Narrow" w:hAnsi="Arial Narrow"/>
          <w:sz w:val="24"/>
          <w:szCs w:val="24"/>
          <w:lang w:val="es-ES_tradnl"/>
        </w:rPr>
        <w:t>día</w:t>
      </w:r>
      <w:r w:rsidR="002A0096">
        <w:rPr>
          <w:rFonts w:ascii="Arial Narrow" w:hAnsi="Arial Narrow"/>
          <w:sz w:val="24"/>
          <w:szCs w:val="24"/>
          <w:lang w:val="es-ES_tradnl"/>
        </w:rPr>
        <w:t xml:space="preserve"> </w:t>
      </w:r>
      <w:r w:rsidRPr="004B7521">
        <w:rPr>
          <w:rFonts w:ascii="Arial Narrow" w:hAnsi="Arial Narrow"/>
          <w:sz w:val="24"/>
          <w:szCs w:val="24"/>
          <w:lang w:val="es-ES_tradnl"/>
        </w:rPr>
        <w:t>y considerando válidos los acuerdos que en ella se tomen en los términos normativos aplicables.</w:t>
      </w:r>
    </w:p>
    <w:p w14:paraId="36FD78D9" w14:textId="35DC0022" w:rsidR="00814515" w:rsidRPr="004B7521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4B7521">
        <w:rPr>
          <w:rFonts w:ascii="Arial Narrow" w:hAnsi="Arial Narrow"/>
          <w:b/>
          <w:sz w:val="24"/>
          <w:szCs w:val="24"/>
          <w:lang w:val="es-ES_tradnl"/>
        </w:rPr>
        <w:t>2.- Aprobación de la orden del día.</w:t>
      </w:r>
    </w:p>
    <w:p w14:paraId="6CF0600E" w14:textId="53BA50FC" w:rsidR="008264A6" w:rsidRPr="00070068" w:rsidRDefault="001C7EFB" w:rsidP="00070068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4B7521">
        <w:rPr>
          <w:rFonts w:ascii="Arial Narrow" w:eastAsia="SimSun" w:hAnsi="Arial Narrow"/>
          <w:sz w:val="24"/>
          <w:szCs w:val="24"/>
        </w:rPr>
        <w:t xml:space="preserve">Continúa </w:t>
      </w:r>
      <w:r w:rsidR="00C5289B" w:rsidRPr="004B7521">
        <w:rPr>
          <w:rFonts w:ascii="Arial Narrow" w:eastAsia="SimSun" w:hAnsi="Arial Narrow"/>
          <w:sz w:val="24"/>
          <w:szCs w:val="24"/>
        </w:rPr>
        <w:t>EL PRESIDE</w:t>
      </w:r>
      <w:r w:rsidR="00393161" w:rsidRPr="004B7521">
        <w:rPr>
          <w:rFonts w:ascii="Arial Narrow" w:eastAsia="SimSun" w:hAnsi="Arial Narrow"/>
          <w:sz w:val="24"/>
          <w:szCs w:val="24"/>
        </w:rPr>
        <w:t>NTE DE LA COMISION, JOSE RODRIGO GARCIA ZARAGOZA</w:t>
      </w:r>
      <w:r w:rsidRPr="004B7521">
        <w:rPr>
          <w:rFonts w:ascii="Arial Narrow" w:eastAsia="SimSun" w:hAnsi="Arial Narrow"/>
          <w:sz w:val="24"/>
          <w:szCs w:val="24"/>
        </w:rPr>
        <w:t xml:space="preserve">, </w:t>
      </w:r>
      <w:r w:rsidR="00814515" w:rsidRPr="004B7521">
        <w:rPr>
          <w:rFonts w:ascii="Arial Narrow" w:eastAsia="SimSun" w:hAnsi="Arial Narrow"/>
          <w:sz w:val="24"/>
          <w:szCs w:val="24"/>
        </w:rPr>
        <w:t xml:space="preserve">«Acto seguido, procederemos con el segundo punto y toda vez que ya fue hecho de su conocimiento el orden del día pregunto a los presentes: ¿Si están de acuerdo en el mismo? Sírvanse levantar la mano en señal de aprobación. </w:t>
      </w:r>
    </w:p>
    <w:p w14:paraId="0750636A" w14:textId="2B015396" w:rsidR="00A4699B" w:rsidRPr="004B7521" w:rsidRDefault="00A4699B" w:rsidP="00A4699B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>VOCAL, DAVID ALEJANDRO MARTINEZ ASCENCIO-----------------------</w:t>
      </w:r>
      <w:r>
        <w:rPr>
          <w:rFonts w:ascii="Arial Narrow" w:hAnsi="Arial Narrow"/>
          <w:sz w:val="24"/>
          <w:szCs w:val="24"/>
        </w:rPr>
        <w:t>-- A FAVOR</w:t>
      </w:r>
    </w:p>
    <w:p w14:paraId="3CA3BDA0" w14:textId="6574AD91" w:rsidR="008264A6" w:rsidRDefault="008264A6" w:rsidP="00D10BFD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>VOCAL, MARAYM YOTZABEL GONZALEZ ALVAREZ---------------------</w:t>
      </w:r>
      <w:r>
        <w:rPr>
          <w:rFonts w:ascii="Arial Narrow" w:hAnsi="Arial Narrow"/>
          <w:sz w:val="24"/>
          <w:szCs w:val="24"/>
        </w:rPr>
        <w:t>-- A FAVOR</w:t>
      </w:r>
    </w:p>
    <w:p w14:paraId="1772D64F" w14:textId="2658EDB3" w:rsidR="00A4699B" w:rsidRPr="00D10BFD" w:rsidRDefault="00A4699B" w:rsidP="00D10BFD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 xml:space="preserve">PRESIDENTE, JOSE RODRIGO GARCIA ZARAGOZA----------------------- </w:t>
      </w:r>
      <w:r w:rsidR="00D10BFD">
        <w:rPr>
          <w:rFonts w:ascii="Arial Narrow" w:hAnsi="Arial Narrow"/>
          <w:sz w:val="24"/>
          <w:szCs w:val="24"/>
        </w:rPr>
        <w:t>A FAVOR</w:t>
      </w:r>
    </w:p>
    <w:p w14:paraId="278F0848" w14:textId="77777777" w:rsidR="00814515" w:rsidRPr="004B7521" w:rsidRDefault="00814515" w:rsidP="00814515">
      <w:pPr>
        <w:jc w:val="both"/>
        <w:rPr>
          <w:rFonts w:ascii="Arial Narrow" w:eastAsia="SimSun" w:hAnsi="Arial Narrow"/>
          <w:sz w:val="24"/>
          <w:szCs w:val="24"/>
        </w:rPr>
      </w:pPr>
      <w:r w:rsidRPr="004B7521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3A9C6E4A" w14:textId="77777777" w:rsidR="00B8466E" w:rsidRPr="004B7521" w:rsidRDefault="00B8466E" w:rsidP="00A27CDF">
      <w:pPr>
        <w:contextualSpacing/>
        <w:jc w:val="both"/>
        <w:textAlignment w:val="baseline"/>
        <w:rPr>
          <w:rFonts w:ascii="Arial Narrow" w:hAnsi="Arial Narrow"/>
          <w:b/>
          <w:sz w:val="24"/>
          <w:szCs w:val="24"/>
          <w:lang w:eastAsia="es-MX"/>
        </w:rPr>
      </w:pPr>
    </w:p>
    <w:p w14:paraId="084B2E5E" w14:textId="77777777" w:rsidR="00B8466E" w:rsidRPr="004B7521" w:rsidRDefault="00B8466E" w:rsidP="00B8466E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bookmarkStart w:id="2" w:name="_Hlk186329654"/>
      <w:r w:rsidRPr="004B7521">
        <w:rPr>
          <w:rFonts w:ascii="Arial Narrow" w:hAnsi="Arial Narrow"/>
          <w:b/>
          <w:sz w:val="24"/>
          <w:szCs w:val="24"/>
          <w:lang w:eastAsia="es-MX"/>
        </w:rPr>
        <w:t>3.-</w:t>
      </w:r>
      <w:r w:rsidRPr="004B7521">
        <w:rPr>
          <w:rStyle w:val="eop"/>
          <w:rFonts w:ascii="Arial Narrow" w:eastAsia="SimSun" w:hAnsi="Arial Narrow"/>
          <w:b/>
          <w:sz w:val="24"/>
          <w:szCs w:val="24"/>
        </w:rPr>
        <w:t xml:space="preserve"> Dispensa de la lectura y aprobación del acta de la sesión de esta comisión celebrada con anterioridad.</w:t>
      </w:r>
    </w:p>
    <w:p w14:paraId="473E76A2" w14:textId="77777777" w:rsidR="00B8466E" w:rsidRPr="004B7521" w:rsidRDefault="00B8466E" w:rsidP="00B8466E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68119CE2" w14:textId="1093FE3B" w:rsidR="00D10BFD" w:rsidRDefault="00B8466E" w:rsidP="00513AF4">
      <w:pPr>
        <w:contextualSpacing/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4B7521">
        <w:rPr>
          <w:rStyle w:val="eop"/>
          <w:rFonts w:ascii="Arial Narrow" w:eastAsia="SimSun" w:hAnsi="Arial Narrow"/>
          <w:bCs/>
          <w:sz w:val="24"/>
          <w:szCs w:val="24"/>
        </w:rPr>
        <w:t xml:space="preserve">EL PRESIDENTE DE LA COMISION REGIDOR, JOSE RODRIGO GARCIA ZARAGOZA dice: </w:t>
      </w:r>
      <w:r w:rsidRPr="004B7521">
        <w:rPr>
          <w:rStyle w:val="eop"/>
          <w:rFonts w:ascii="Arial Narrow" w:eastAsia="SimSun" w:hAnsi="Arial Narrow" w:cs="Courier New"/>
          <w:bCs/>
          <w:sz w:val="24"/>
          <w:szCs w:val="24"/>
        </w:rPr>
        <w:t>«</w:t>
      </w:r>
      <w:r w:rsidRPr="004B7521">
        <w:rPr>
          <w:rStyle w:val="eop"/>
          <w:rFonts w:ascii="Arial Narrow" w:eastAsia="SimSun" w:hAnsi="Arial Narrow"/>
          <w:bCs/>
          <w:sz w:val="24"/>
          <w:szCs w:val="24"/>
        </w:rPr>
        <w:t>Se solicita la aprobación de los integrantes de</w:t>
      </w:r>
      <w:r w:rsidR="00D10BFD">
        <w:rPr>
          <w:rStyle w:val="eop"/>
          <w:rFonts w:ascii="Arial Narrow" w:eastAsia="SimSun" w:hAnsi="Arial Narrow"/>
          <w:bCs/>
          <w:sz w:val="24"/>
          <w:szCs w:val="24"/>
        </w:rPr>
        <w:t xml:space="preserve"> las </w:t>
      </w:r>
      <w:r w:rsidRPr="004B7521">
        <w:rPr>
          <w:rStyle w:val="eop"/>
          <w:rFonts w:ascii="Arial Narrow" w:eastAsia="SimSun" w:hAnsi="Arial Narrow"/>
          <w:bCs/>
          <w:sz w:val="24"/>
          <w:szCs w:val="24"/>
        </w:rPr>
        <w:t>comisi</w:t>
      </w:r>
      <w:r w:rsidR="00D10BFD">
        <w:rPr>
          <w:rStyle w:val="eop"/>
          <w:rFonts w:ascii="Arial Narrow" w:eastAsia="SimSun" w:hAnsi="Arial Narrow"/>
          <w:bCs/>
          <w:sz w:val="24"/>
          <w:szCs w:val="24"/>
        </w:rPr>
        <w:t>ones</w:t>
      </w:r>
      <w:r w:rsidRPr="004B7521">
        <w:rPr>
          <w:rStyle w:val="eop"/>
          <w:rFonts w:ascii="Arial Narrow" w:eastAsia="SimSun" w:hAnsi="Arial Narrow"/>
          <w:bCs/>
          <w:sz w:val="24"/>
          <w:szCs w:val="24"/>
        </w:rPr>
        <w:t xml:space="preserve"> para dispensar la lectura del acta de la última sesión celebrada y se </w:t>
      </w:r>
      <w:r w:rsidR="004B7521" w:rsidRPr="004B7521">
        <w:rPr>
          <w:rStyle w:val="eop"/>
          <w:rFonts w:ascii="Arial Narrow" w:eastAsia="SimSun" w:hAnsi="Arial Narrow"/>
          <w:bCs/>
          <w:sz w:val="24"/>
          <w:szCs w:val="24"/>
        </w:rPr>
        <w:t>solicita,</w:t>
      </w:r>
      <w:r w:rsidRPr="004B7521">
        <w:rPr>
          <w:rStyle w:val="eop"/>
          <w:rFonts w:ascii="Arial Narrow" w:eastAsia="SimSun" w:hAnsi="Arial Narrow"/>
          <w:bCs/>
          <w:sz w:val="24"/>
          <w:szCs w:val="24"/>
        </w:rPr>
        <w:t xml:space="preserve"> además, la aprobación del contenido de dicha acta. Por lo que, les pido se sirvan levantar la mano en señal de aprobación: </w:t>
      </w:r>
    </w:p>
    <w:p w14:paraId="188CCBF8" w14:textId="77777777" w:rsidR="00513AF4" w:rsidRPr="00513AF4" w:rsidRDefault="00513AF4" w:rsidP="00513AF4">
      <w:pPr>
        <w:contextualSpacing/>
        <w:jc w:val="both"/>
        <w:textAlignment w:val="baseline"/>
        <w:rPr>
          <w:rFonts w:ascii="Arial Narrow" w:eastAsia="SimSun" w:hAnsi="Arial Narrow"/>
          <w:bCs/>
          <w:sz w:val="24"/>
          <w:szCs w:val="24"/>
        </w:rPr>
      </w:pPr>
    </w:p>
    <w:p w14:paraId="32C764B2" w14:textId="77777777" w:rsidR="00070068" w:rsidRPr="004B7521" w:rsidRDefault="00070068" w:rsidP="0007006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>VOCAL, DAVID ALEJANDRO MARTINEZ ASCENCIO-----------------------</w:t>
      </w:r>
      <w:r>
        <w:rPr>
          <w:rFonts w:ascii="Arial Narrow" w:hAnsi="Arial Narrow"/>
          <w:sz w:val="24"/>
          <w:szCs w:val="24"/>
        </w:rPr>
        <w:t>-- A FAVOR</w:t>
      </w:r>
    </w:p>
    <w:p w14:paraId="266ED9AE" w14:textId="77777777" w:rsidR="00070068" w:rsidRDefault="00070068" w:rsidP="00070068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>VOCAL, MARAYM YOTZABEL GONZALEZ ALVAREZ---------------------</w:t>
      </w:r>
      <w:r>
        <w:rPr>
          <w:rFonts w:ascii="Arial Narrow" w:hAnsi="Arial Narrow"/>
          <w:sz w:val="24"/>
          <w:szCs w:val="24"/>
        </w:rPr>
        <w:t>-- A FAVOR</w:t>
      </w:r>
    </w:p>
    <w:p w14:paraId="29417809" w14:textId="4CE1557C" w:rsidR="00070068" w:rsidRDefault="00070068" w:rsidP="00D10BFD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 xml:space="preserve">PRESIDENTE, JOSE RODRIGO GARCIA ZARAGOZA----------------------- </w:t>
      </w:r>
      <w:r>
        <w:rPr>
          <w:rFonts w:ascii="Arial Narrow" w:hAnsi="Arial Narrow"/>
          <w:sz w:val="24"/>
          <w:szCs w:val="24"/>
        </w:rPr>
        <w:t>A FAVOR</w:t>
      </w:r>
    </w:p>
    <w:p w14:paraId="1EF3B575" w14:textId="77777777" w:rsidR="00D10BFD" w:rsidRPr="004B7521" w:rsidRDefault="00D10BFD" w:rsidP="00D10BFD">
      <w:pPr>
        <w:jc w:val="both"/>
        <w:rPr>
          <w:rFonts w:ascii="Arial Narrow" w:eastAsia="SimSun" w:hAnsi="Arial Narrow"/>
          <w:sz w:val="24"/>
          <w:szCs w:val="24"/>
        </w:rPr>
      </w:pPr>
      <w:r w:rsidRPr="004B7521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3C19F6C2" w14:textId="7FA44123" w:rsidR="00B8466E" w:rsidRPr="004B7521" w:rsidRDefault="00B8466E" w:rsidP="00B8466E">
      <w:p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39C04F0C" w14:textId="327A7B65" w:rsidR="00341648" w:rsidRPr="00341648" w:rsidRDefault="00B8466E" w:rsidP="00341648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D10BFD">
        <w:rPr>
          <w:rStyle w:val="eop"/>
          <w:rFonts w:ascii="Arial Narrow" w:eastAsia="SimSun" w:hAnsi="Arial Narrow"/>
          <w:b/>
          <w:sz w:val="24"/>
          <w:szCs w:val="24"/>
        </w:rPr>
        <w:t xml:space="preserve">4.- </w:t>
      </w:r>
      <w:r w:rsidR="00070068">
        <w:rPr>
          <w:rStyle w:val="eop"/>
          <w:rFonts w:ascii="Arial Narrow" w:eastAsia="SimSun" w:hAnsi="Arial Narrow"/>
          <w:b/>
          <w:sz w:val="24"/>
          <w:szCs w:val="24"/>
        </w:rPr>
        <w:t xml:space="preserve"> </w:t>
      </w:r>
      <w:r w:rsidR="00341648" w:rsidRPr="00341648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cuenta con el Acuerdo Legislativo AL-851/LXIV/26 que fue turnado a esta comisión para su estudio y análisis en la Trigésima Segunda Sesión Ordinaria celebrada el día 08 de Julio del año en curso.</w:t>
      </w:r>
      <w:r w:rsidR="00341648" w:rsidRPr="00341648">
        <w:rPr>
          <w:rStyle w:val="eop"/>
          <w:rFonts w:ascii="Arial Narrow" w:eastAsia="SimSun" w:hAnsi="Arial Narrow"/>
          <w:b/>
          <w:sz w:val="24"/>
          <w:szCs w:val="24"/>
        </w:rPr>
        <w:t xml:space="preserve"> </w:t>
      </w:r>
    </w:p>
    <w:p w14:paraId="0F6D3BC2" w14:textId="77777777" w:rsidR="00341648" w:rsidRDefault="00341648" w:rsidP="00070068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1841CCC1" w14:textId="67B0AA21" w:rsidR="00B8466E" w:rsidRPr="004B7521" w:rsidRDefault="00B8466E" w:rsidP="00B8466E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0DB4FA98" w14:textId="2CC51568" w:rsidR="00341648" w:rsidRPr="00341648" w:rsidRDefault="00B8466E" w:rsidP="00341648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  <w:r w:rsidRPr="004B7521">
        <w:rPr>
          <w:rStyle w:val="eop"/>
          <w:rFonts w:ascii="Arial Narrow" w:eastAsia="SimSun" w:hAnsi="Arial Narrow"/>
          <w:sz w:val="24"/>
          <w:szCs w:val="24"/>
        </w:rPr>
        <w:t xml:space="preserve">A </w:t>
      </w:r>
      <w:r w:rsidR="004B7521" w:rsidRPr="004B7521">
        <w:rPr>
          <w:rStyle w:val="eop"/>
          <w:rFonts w:ascii="Arial Narrow" w:eastAsia="SimSun" w:hAnsi="Arial Narrow"/>
          <w:sz w:val="24"/>
          <w:szCs w:val="24"/>
        </w:rPr>
        <w:t>continuación,</w:t>
      </w:r>
      <w:r w:rsidRPr="004B7521">
        <w:rPr>
          <w:rStyle w:val="eop"/>
          <w:rFonts w:ascii="Arial Narrow" w:eastAsia="SimSun" w:hAnsi="Arial Narrow"/>
          <w:sz w:val="24"/>
          <w:szCs w:val="24"/>
        </w:rPr>
        <w:t xml:space="preserve"> el PRESIDENTE DE LA COMISION, REGIDOR JOSE RODRIGO GARCIA ZARAGOZA, hace uso de la palabra </w:t>
      </w:r>
      <w:r w:rsidRPr="004B7521">
        <w:rPr>
          <w:rStyle w:val="eop"/>
          <w:rFonts w:ascii="Arial Narrow" w:eastAsia="SimSun" w:hAnsi="Arial Narrow" w:cs="Courier New"/>
          <w:sz w:val="24"/>
          <w:szCs w:val="24"/>
        </w:rPr>
        <w:t xml:space="preserve">«Este punto de acuerdo tiene por </w:t>
      </w:r>
      <w:r w:rsidR="004B7521" w:rsidRPr="004B7521">
        <w:rPr>
          <w:rStyle w:val="eop"/>
          <w:rFonts w:ascii="Arial Narrow" w:eastAsia="SimSun" w:hAnsi="Arial Narrow" w:cs="Courier New"/>
          <w:sz w:val="24"/>
          <w:szCs w:val="24"/>
        </w:rPr>
        <w:t xml:space="preserve">objeto </w:t>
      </w:r>
      <w:r w:rsidR="00341648" w:rsidRPr="00341648">
        <w:rPr>
          <w:rStyle w:val="eop"/>
          <w:rFonts w:ascii="Arial Narrow" w:eastAsia="SimSun" w:hAnsi="Arial Narrow"/>
          <w:bCs/>
          <w:sz w:val="24"/>
          <w:szCs w:val="24"/>
        </w:rPr>
        <w:t>dar cuenta con el Acuerdo Legislativo AL-851/LXIV/26 que fue turnado a esta comisión para su estudio y análisis en la Trigésima Segunda Sesión Ordinaria celebrada el día 08 de Julio del año en curso.</w:t>
      </w:r>
      <w:r w:rsidR="00341648" w:rsidRPr="00341648">
        <w:rPr>
          <w:rStyle w:val="eop"/>
          <w:rFonts w:ascii="Arial Narrow" w:eastAsia="SimSun" w:hAnsi="Arial Narrow"/>
          <w:sz w:val="24"/>
          <w:szCs w:val="24"/>
        </w:rPr>
        <w:t xml:space="preserve"> </w:t>
      </w:r>
    </w:p>
    <w:p w14:paraId="72FE45F3" w14:textId="77777777" w:rsidR="00341648" w:rsidRPr="00341648" w:rsidRDefault="00341648" w:rsidP="00341648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22FB1853" w14:textId="3A3BB0C5" w:rsidR="00045F9C" w:rsidRDefault="00341648" w:rsidP="006D6916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Arial"/>
          <w:bCs/>
          <w:color w:val="000000"/>
        </w:rPr>
      </w:pPr>
      <w:r>
        <w:rPr>
          <w:rStyle w:val="eop"/>
          <w:rFonts w:ascii="Arial Narrow" w:eastAsia="SimSun" w:hAnsi="Arial Narrow" w:cs="Courier New"/>
          <w:sz w:val="24"/>
          <w:szCs w:val="24"/>
        </w:rPr>
        <w:t xml:space="preserve">Dicho acuerdo dice lo siguiente: </w:t>
      </w:r>
      <w:r w:rsidR="006D6916">
        <w:rPr>
          <w:rFonts w:ascii="Arial Narrow" w:eastAsia="SimSun" w:hAnsi="Arial Narrow" w:cs="Arial"/>
          <w:bCs/>
          <w:color w:val="000000"/>
        </w:rPr>
        <w:t>P</w:t>
      </w:r>
      <w:r w:rsidR="006D6916" w:rsidRPr="006D6916">
        <w:rPr>
          <w:rFonts w:ascii="Arial Narrow" w:eastAsia="SimSun" w:hAnsi="Arial Narrow" w:cs="Arial"/>
          <w:bCs/>
          <w:color w:val="000000"/>
        </w:rPr>
        <w:t>rimero. se envía at</w:t>
      </w:r>
      <w:r w:rsidR="006D6916">
        <w:rPr>
          <w:rFonts w:ascii="Arial Narrow" w:eastAsia="SimSun" w:hAnsi="Arial Narrow" w:cs="Arial"/>
          <w:bCs/>
          <w:color w:val="000000"/>
        </w:rPr>
        <w:t>ento y respetuoso exhorto a la Secretaria de Desarrollo Económico del E</w:t>
      </w:r>
      <w:r w:rsidR="006D6916" w:rsidRPr="006D6916">
        <w:rPr>
          <w:rFonts w:ascii="Arial Narrow" w:eastAsia="SimSun" w:hAnsi="Arial Narrow" w:cs="Arial"/>
          <w:bCs/>
          <w:color w:val="000000"/>
        </w:rPr>
        <w:t xml:space="preserve">stado, para que en coordinación con las direcciones municipales de turismo de los 125 municipios del estado, desarrollen mecanismos de promoción territorial y una guía turística local orientada a reconocer, visibilizar y fortalecer experiencias auténticas, comercio local, micro y pequeños negocios, así como espacios representativos de la identidad cultural, gastronómica y comunitaria de </w:t>
      </w:r>
      <w:r w:rsidR="00803770" w:rsidRPr="006D6916">
        <w:rPr>
          <w:rFonts w:ascii="Arial Narrow" w:eastAsia="SimSun" w:hAnsi="Arial Narrow" w:cs="Arial"/>
          <w:bCs/>
          <w:color w:val="000000"/>
        </w:rPr>
        <w:t>Jalisco</w:t>
      </w:r>
      <w:r w:rsidR="006D6916" w:rsidRPr="006D6916">
        <w:rPr>
          <w:rFonts w:ascii="Arial Narrow" w:eastAsia="SimSun" w:hAnsi="Arial Narrow" w:cs="Arial"/>
          <w:bCs/>
          <w:color w:val="000000"/>
        </w:rPr>
        <w:t xml:space="preserve">, contribuyendo al fortalecimiento de las economías locales y al posicionamiento turístico del estado; promoviendo además la participación ciudadana y la colaboración comunitaria en la identificación y difusión de las distintas regiones de </w:t>
      </w:r>
      <w:r w:rsidR="00803770" w:rsidRPr="006D6916">
        <w:rPr>
          <w:rFonts w:ascii="Arial Narrow" w:eastAsia="SimSun" w:hAnsi="Arial Narrow" w:cs="Arial"/>
          <w:bCs/>
          <w:color w:val="000000"/>
        </w:rPr>
        <w:t>Jalisco</w:t>
      </w:r>
      <w:r w:rsidR="006D6916" w:rsidRPr="006D6916">
        <w:rPr>
          <w:rFonts w:ascii="Arial Narrow" w:eastAsia="SimSun" w:hAnsi="Arial Narrow" w:cs="Arial"/>
          <w:bCs/>
          <w:color w:val="000000"/>
        </w:rPr>
        <w:t>.</w:t>
      </w:r>
      <w:r w:rsidR="00201AD3">
        <w:rPr>
          <w:rFonts w:ascii="Arial Narrow" w:eastAsia="SimSun" w:hAnsi="Arial Narrow" w:cs="Arial"/>
          <w:bCs/>
          <w:color w:val="000000"/>
        </w:rPr>
        <w:t xml:space="preserve"> </w:t>
      </w:r>
      <w:r w:rsidR="00803770">
        <w:rPr>
          <w:rFonts w:ascii="Arial Narrow" w:eastAsia="SimSun" w:hAnsi="Arial Narrow" w:cs="Arial"/>
          <w:bCs/>
          <w:color w:val="000000"/>
        </w:rPr>
        <w:t>Compañeros, ¿</w:t>
      </w:r>
      <w:r w:rsidR="00DA265C">
        <w:rPr>
          <w:rFonts w:ascii="Arial Narrow" w:eastAsia="SimSun" w:hAnsi="Arial Narrow" w:cs="Arial"/>
          <w:bCs/>
          <w:color w:val="000000"/>
        </w:rPr>
        <w:t>Tienen algo que comentar al respecto?</w:t>
      </w:r>
    </w:p>
    <w:p w14:paraId="7CB03F5A" w14:textId="77777777" w:rsidR="00201AD3" w:rsidRDefault="00201AD3" w:rsidP="006D6916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Arial"/>
          <w:bCs/>
          <w:color w:val="000000"/>
        </w:rPr>
      </w:pPr>
    </w:p>
    <w:p w14:paraId="6E5BF173" w14:textId="1C252B26" w:rsidR="00045F9C" w:rsidRDefault="00045F9C" w:rsidP="006D6916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Arial"/>
          <w:bCs/>
          <w:color w:val="000000"/>
        </w:rPr>
      </w:pPr>
      <w:r>
        <w:rPr>
          <w:rFonts w:ascii="Arial Narrow" w:eastAsia="SimSun" w:hAnsi="Arial Narrow" w:cs="Arial"/>
          <w:bCs/>
          <w:color w:val="000000"/>
        </w:rPr>
        <w:t xml:space="preserve">Toma la palabra en este momento el REGIDOR DAVID ALEJANDRO MARTINEZ ASCENCIO, «Si, pues nada </w:t>
      </w:r>
      <w:r w:rsidR="00201AD3">
        <w:rPr>
          <w:rFonts w:ascii="Arial Narrow" w:eastAsia="SimSun" w:hAnsi="Arial Narrow" w:cs="Arial"/>
          <w:bCs/>
          <w:color w:val="000000"/>
        </w:rPr>
        <w:t>más</w:t>
      </w:r>
      <w:r>
        <w:rPr>
          <w:rFonts w:ascii="Arial Narrow" w:eastAsia="SimSun" w:hAnsi="Arial Narrow" w:cs="Arial"/>
          <w:bCs/>
          <w:color w:val="000000"/>
        </w:rPr>
        <w:t xml:space="preserve"> felicitarlos por esta buena iniciativa</w:t>
      </w:r>
      <w:r w:rsidR="00CE0B45">
        <w:rPr>
          <w:rFonts w:ascii="Arial Narrow" w:eastAsia="SimSun" w:hAnsi="Arial Narrow" w:cs="Arial"/>
          <w:bCs/>
          <w:color w:val="000000"/>
        </w:rPr>
        <w:t xml:space="preserve"> porque de alguna manera lo que en nuestra región en nuestros pueblos hacen con tanto cariño y dedicación y que se le de esta opción de comercio pero también de atracción de personas que vienen a visitar a nuestros pueblos y que sepan cual es nuestra historia, nuestras tradiciones y nuestros puntos de visita</w:t>
      </w:r>
      <w:r w:rsidR="006F089C">
        <w:rPr>
          <w:rFonts w:ascii="Arial Narrow" w:eastAsia="SimSun" w:hAnsi="Arial Narrow" w:cs="Arial"/>
          <w:bCs/>
          <w:color w:val="000000"/>
        </w:rPr>
        <w:t>»</w:t>
      </w:r>
    </w:p>
    <w:p w14:paraId="0D5540CB" w14:textId="76289A28" w:rsidR="006F089C" w:rsidRDefault="006F089C" w:rsidP="006D6916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Arial"/>
          <w:bCs/>
          <w:color w:val="000000"/>
        </w:rPr>
      </w:pPr>
    </w:p>
    <w:p w14:paraId="0EAEE067" w14:textId="2E31FCEB" w:rsidR="006F089C" w:rsidRDefault="006F089C" w:rsidP="006D6916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Arial"/>
          <w:bCs/>
          <w:color w:val="000000"/>
        </w:rPr>
      </w:pPr>
      <w:r>
        <w:rPr>
          <w:rFonts w:ascii="Arial Narrow" w:eastAsia="SimSun" w:hAnsi="Arial Narrow" w:cs="Arial"/>
          <w:bCs/>
          <w:color w:val="000000"/>
        </w:rPr>
        <w:t xml:space="preserve">«Si, de </w:t>
      </w:r>
      <w:r w:rsidR="00E649AF">
        <w:rPr>
          <w:rFonts w:ascii="Arial Narrow" w:eastAsia="SimSun" w:hAnsi="Arial Narrow" w:cs="Arial"/>
          <w:bCs/>
          <w:color w:val="000000"/>
        </w:rPr>
        <w:t>hecho,</w:t>
      </w:r>
      <w:r>
        <w:rPr>
          <w:rFonts w:ascii="Arial Narrow" w:eastAsia="SimSun" w:hAnsi="Arial Narrow" w:cs="Arial"/>
          <w:bCs/>
          <w:color w:val="000000"/>
        </w:rPr>
        <w:t xml:space="preserve"> cuando lo escuche por primera vez en la pasada sesión de cabildo, se me hizo muy necesaria</w:t>
      </w:r>
      <w:r w:rsidR="00145787">
        <w:rPr>
          <w:rFonts w:ascii="Arial Narrow" w:eastAsia="SimSun" w:hAnsi="Arial Narrow" w:cs="Arial"/>
          <w:bCs/>
          <w:color w:val="000000"/>
        </w:rPr>
        <w:t xml:space="preserve">. Sabemos que en este mes nuestro municipio es muy fiestero, vienen las fiestas patronales y posteriormente viene el festival del membrillo. Entonces yo creo que </w:t>
      </w:r>
      <w:r w:rsidR="00BB530D">
        <w:rPr>
          <w:rFonts w:ascii="Arial Narrow" w:eastAsia="SimSun" w:hAnsi="Arial Narrow" w:cs="Arial"/>
          <w:bCs/>
          <w:color w:val="000000"/>
        </w:rPr>
        <w:t xml:space="preserve">llego  a tiempo para en todo caso analizar si es adecuado que tanto la </w:t>
      </w:r>
      <w:r w:rsidR="00C84E15">
        <w:rPr>
          <w:rFonts w:ascii="Arial Narrow" w:eastAsia="SimSun" w:hAnsi="Arial Narrow" w:cs="Arial"/>
          <w:bCs/>
          <w:color w:val="000000"/>
        </w:rPr>
        <w:t>dirección</w:t>
      </w:r>
      <w:r w:rsidR="00BB530D">
        <w:rPr>
          <w:rFonts w:ascii="Arial Narrow" w:eastAsia="SimSun" w:hAnsi="Arial Narrow" w:cs="Arial"/>
          <w:bCs/>
          <w:color w:val="000000"/>
        </w:rPr>
        <w:t xml:space="preserve"> de turismo, la de promoción económica y esta comisión</w:t>
      </w:r>
      <w:r w:rsidR="00C84E15">
        <w:rPr>
          <w:rFonts w:ascii="Arial Narrow" w:eastAsia="SimSun" w:hAnsi="Arial Narrow" w:cs="Arial"/>
          <w:bCs/>
          <w:color w:val="000000"/>
        </w:rPr>
        <w:t xml:space="preserve">, para de alguna manera enriquecer y formar una buena estrategia que se pueda implementar a la voz de ya, pues sabemos que esta semana empieza ya la fiesta patronal, entonces pues </w:t>
      </w:r>
      <w:r w:rsidR="005118DD">
        <w:rPr>
          <w:rFonts w:ascii="Arial Narrow" w:eastAsia="SimSun" w:hAnsi="Arial Narrow" w:cs="Arial"/>
          <w:bCs/>
          <w:color w:val="000000"/>
        </w:rPr>
        <w:t xml:space="preserve">sabemos que ahorita hay vacaciones, hay personas que vienen de estados unidos y de otros municipios, entonces, ya que se implemente la estrategia que </w:t>
      </w:r>
      <w:r w:rsidR="00B945C7">
        <w:rPr>
          <w:rFonts w:ascii="Arial Narrow" w:eastAsia="SimSun" w:hAnsi="Arial Narrow" w:cs="Arial"/>
          <w:bCs/>
          <w:color w:val="000000"/>
        </w:rPr>
        <w:t>decidamos pues que realmente nos ayude a que en el municipio haya o tenga en estas fechas una derrama económica importante, conozca</w:t>
      </w:r>
      <w:r w:rsidR="00E71616">
        <w:rPr>
          <w:rFonts w:ascii="Arial Narrow" w:eastAsia="SimSun" w:hAnsi="Arial Narrow" w:cs="Arial"/>
          <w:bCs/>
          <w:color w:val="000000"/>
        </w:rPr>
        <w:t>n al municipio y sobre todo que las familias puedan mejorar su cuestión económica sobre todo con los ingresos que haya en este mes</w:t>
      </w:r>
    </w:p>
    <w:p w14:paraId="52765E9E" w14:textId="77777777" w:rsidR="00045F9C" w:rsidRDefault="00045F9C" w:rsidP="006D6916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Arial"/>
          <w:bCs/>
          <w:color w:val="000000"/>
        </w:rPr>
      </w:pPr>
    </w:p>
    <w:p w14:paraId="09A78353" w14:textId="06189ACC" w:rsidR="00803770" w:rsidRPr="006D6916" w:rsidRDefault="00B033AF" w:rsidP="006D6916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Courier New"/>
          <w:sz w:val="24"/>
          <w:szCs w:val="24"/>
        </w:rPr>
      </w:pPr>
      <w:r>
        <w:rPr>
          <w:rFonts w:ascii="Arial Narrow" w:eastAsia="SimSun" w:hAnsi="Arial Narrow" w:cs="Arial"/>
          <w:bCs/>
          <w:color w:val="000000"/>
        </w:rPr>
        <w:t xml:space="preserve"> </w:t>
      </w:r>
      <w:r w:rsidR="00DA265C">
        <w:rPr>
          <w:rFonts w:ascii="Arial Narrow" w:eastAsia="SimSun" w:hAnsi="Arial Narrow" w:cs="Arial"/>
          <w:bCs/>
          <w:color w:val="000000"/>
        </w:rPr>
        <w:t xml:space="preserve">Entonces la propuesta </w:t>
      </w:r>
      <w:r w:rsidR="009F7444">
        <w:rPr>
          <w:rFonts w:ascii="Arial Narrow" w:eastAsia="SimSun" w:hAnsi="Arial Narrow" w:cs="Arial"/>
          <w:bCs/>
          <w:color w:val="000000"/>
        </w:rPr>
        <w:t xml:space="preserve">es que se turne este acuerdo legislativo a la </w:t>
      </w:r>
      <w:r w:rsidR="00F74500">
        <w:rPr>
          <w:rFonts w:ascii="Arial Narrow" w:eastAsia="SimSun" w:hAnsi="Arial Narrow" w:cs="Arial"/>
          <w:bCs/>
          <w:color w:val="000000"/>
        </w:rPr>
        <w:t>Dirección</w:t>
      </w:r>
      <w:r w:rsidR="009F7444">
        <w:rPr>
          <w:rFonts w:ascii="Arial Narrow" w:eastAsia="SimSun" w:hAnsi="Arial Narrow" w:cs="Arial"/>
          <w:bCs/>
          <w:color w:val="000000"/>
        </w:rPr>
        <w:t xml:space="preserve"> de Turismo Municipal, y se le instruye para que presente un proyecto enfocado a estas recomendaciones que nos su</w:t>
      </w:r>
      <w:r w:rsidR="00F74500">
        <w:rPr>
          <w:rFonts w:ascii="Arial Narrow" w:eastAsia="SimSun" w:hAnsi="Arial Narrow" w:cs="Arial"/>
          <w:bCs/>
          <w:color w:val="000000"/>
        </w:rPr>
        <w:t>giere, para que en una próxima sesión</w:t>
      </w:r>
      <w:r>
        <w:rPr>
          <w:rFonts w:ascii="Arial Narrow" w:eastAsia="SimSun" w:hAnsi="Arial Narrow" w:cs="Arial"/>
          <w:bCs/>
          <w:color w:val="000000"/>
        </w:rPr>
        <w:t xml:space="preserve"> de la comisión se analice y se</w:t>
      </w:r>
      <w:r w:rsidR="00F74500">
        <w:rPr>
          <w:rFonts w:ascii="Arial Narrow" w:eastAsia="SimSun" w:hAnsi="Arial Narrow" w:cs="Arial"/>
          <w:bCs/>
          <w:color w:val="000000"/>
        </w:rPr>
        <w:t xml:space="preserve"> dictamine l</w:t>
      </w:r>
      <w:r>
        <w:rPr>
          <w:rFonts w:ascii="Arial Narrow" w:eastAsia="SimSun" w:hAnsi="Arial Narrow" w:cs="Arial"/>
          <w:bCs/>
          <w:color w:val="000000"/>
        </w:rPr>
        <w:t>o que corresponda y en su caso,</w:t>
      </w:r>
      <w:r w:rsidR="00F74500">
        <w:rPr>
          <w:rFonts w:ascii="Arial Narrow" w:eastAsia="SimSun" w:hAnsi="Arial Narrow" w:cs="Arial"/>
          <w:bCs/>
          <w:color w:val="000000"/>
        </w:rPr>
        <w:t xml:space="preserve"> se turne al pleno para solicitar su aprobación definitiva.</w:t>
      </w:r>
    </w:p>
    <w:p w14:paraId="0888F851" w14:textId="77777777" w:rsidR="00B033AF" w:rsidRDefault="00B033AF" w:rsidP="00EB2C3E">
      <w:pPr>
        <w:jc w:val="both"/>
        <w:rPr>
          <w:rFonts w:ascii="Arial" w:eastAsia="Arial Unicode MS" w:hAnsi="Arial" w:cs="Arial"/>
          <w:b/>
          <w:sz w:val="28"/>
          <w:szCs w:val="28"/>
          <w:u w:val="single"/>
        </w:rPr>
      </w:pPr>
    </w:p>
    <w:p w14:paraId="1E88ABB4" w14:textId="37C480AB" w:rsidR="00EB2C3E" w:rsidRPr="00EB2C3E" w:rsidRDefault="00EB2C3E" w:rsidP="00EB2C3E">
      <w:pPr>
        <w:jc w:val="both"/>
        <w:rPr>
          <w:rFonts w:ascii="Arial Narrow" w:eastAsia="SimSun" w:hAnsi="Arial Narrow"/>
          <w:sz w:val="24"/>
          <w:szCs w:val="24"/>
          <w:lang w:val="es-ES" w:eastAsia="es-ES"/>
        </w:rPr>
      </w:pPr>
      <w:r w:rsidRPr="00EB2C3E">
        <w:rPr>
          <w:rFonts w:ascii="Arial Narrow" w:eastAsia="SimSun" w:hAnsi="Arial Narrow"/>
          <w:sz w:val="24"/>
          <w:szCs w:val="24"/>
          <w:lang w:val="es-ES" w:eastAsia="es-ES"/>
        </w:rPr>
        <w:t>Por lo que, si ustedes están de acuerdo sírvanse levantar la mano en señal de aprobación:</w:t>
      </w:r>
    </w:p>
    <w:p w14:paraId="6191984D" w14:textId="77777777" w:rsidR="0059603C" w:rsidRPr="004B7521" w:rsidRDefault="0059603C" w:rsidP="0059603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>VOCAL, DAVID ALEJANDRO MARTINEZ ASCENCIO-----------------------</w:t>
      </w:r>
      <w:r>
        <w:rPr>
          <w:rFonts w:ascii="Arial Narrow" w:hAnsi="Arial Narrow"/>
          <w:sz w:val="24"/>
          <w:szCs w:val="24"/>
        </w:rPr>
        <w:t>-- A FAVOR</w:t>
      </w:r>
    </w:p>
    <w:p w14:paraId="298CA22F" w14:textId="77777777" w:rsidR="0059603C" w:rsidRDefault="0059603C" w:rsidP="0059603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>VOCAL, MARAYM YOTZABEL GONZALEZ ALVAREZ---------------------</w:t>
      </w:r>
      <w:r>
        <w:rPr>
          <w:rFonts w:ascii="Arial Narrow" w:hAnsi="Arial Narrow"/>
          <w:sz w:val="24"/>
          <w:szCs w:val="24"/>
        </w:rPr>
        <w:t>-- A FAVOR</w:t>
      </w:r>
    </w:p>
    <w:p w14:paraId="1336A13F" w14:textId="77777777" w:rsidR="0059603C" w:rsidRDefault="0059603C" w:rsidP="0059603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B7521">
        <w:rPr>
          <w:rFonts w:ascii="Arial Narrow" w:hAnsi="Arial Narrow"/>
          <w:sz w:val="24"/>
          <w:szCs w:val="24"/>
        </w:rPr>
        <w:t xml:space="preserve">PRESIDENTE, JOSE RODRIGO GARCIA ZARAGOZA----------------------- </w:t>
      </w:r>
      <w:r>
        <w:rPr>
          <w:rFonts w:ascii="Arial Narrow" w:hAnsi="Arial Narrow"/>
          <w:sz w:val="24"/>
          <w:szCs w:val="24"/>
        </w:rPr>
        <w:t>A FAVOR</w:t>
      </w:r>
    </w:p>
    <w:p w14:paraId="77EF5D67" w14:textId="77777777" w:rsidR="00201AD3" w:rsidRDefault="00201AD3" w:rsidP="003273B5">
      <w:pPr>
        <w:jc w:val="both"/>
        <w:rPr>
          <w:rFonts w:ascii="Arial Narrow" w:eastAsia="SimSun" w:hAnsi="Arial Narrow"/>
          <w:sz w:val="24"/>
          <w:szCs w:val="24"/>
        </w:rPr>
      </w:pPr>
    </w:p>
    <w:p w14:paraId="0E466886" w14:textId="732F4823" w:rsidR="0059603C" w:rsidRPr="003273B5" w:rsidRDefault="0059603C" w:rsidP="003273B5">
      <w:pPr>
        <w:jc w:val="both"/>
        <w:rPr>
          <w:rFonts w:ascii="Arial Narrow" w:eastAsia="SimSun" w:hAnsi="Arial Narrow"/>
          <w:sz w:val="24"/>
          <w:szCs w:val="24"/>
        </w:rPr>
      </w:pPr>
      <w:r w:rsidRPr="004B7521">
        <w:rPr>
          <w:rFonts w:ascii="Arial Narrow" w:eastAsia="SimSun" w:hAnsi="Arial Narrow"/>
          <w:sz w:val="24"/>
          <w:szCs w:val="24"/>
        </w:rPr>
        <w:t>«Se aprueba por unanimidad de votos</w:t>
      </w:r>
      <w:r>
        <w:rPr>
          <w:rFonts w:ascii="Arial Narrow" w:eastAsia="SimSun" w:hAnsi="Arial Narrow"/>
          <w:sz w:val="24"/>
          <w:szCs w:val="24"/>
        </w:rPr>
        <w:t xml:space="preserve"> y se emite el siguiente acuerdo</w:t>
      </w:r>
      <w:r w:rsidR="003273B5">
        <w:rPr>
          <w:rFonts w:ascii="Arial Narrow" w:eastAsia="SimSun" w:hAnsi="Arial Narrow"/>
          <w:sz w:val="24"/>
          <w:szCs w:val="24"/>
        </w:rPr>
        <w:t>».</w:t>
      </w:r>
    </w:p>
    <w:p w14:paraId="71F5273A" w14:textId="77777777" w:rsidR="00B033AF" w:rsidRDefault="00B033AF" w:rsidP="00452E58">
      <w:pPr>
        <w:ind w:left="567" w:right="567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22E6609E" w14:textId="77777777" w:rsidR="00B033AF" w:rsidRDefault="00B033AF" w:rsidP="00452E58">
      <w:pPr>
        <w:ind w:left="567" w:right="567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D911226" w14:textId="77777777" w:rsidR="00B033AF" w:rsidRDefault="00B033AF" w:rsidP="00452E58">
      <w:pPr>
        <w:ind w:left="567" w:right="567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51587689" w14:textId="77777777" w:rsidR="00B033AF" w:rsidRDefault="00B033AF" w:rsidP="00452E58">
      <w:pPr>
        <w:ind w:left="567" w:right="567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5764CD42" w14:textId="20F425BD" w:rsidR="00081568" w:rsidRPr="00452E58" w:rsidRDefault="00452E58" w:rsidP="00452E58">
      <w:pPr>
        <w:ind w:left="567" w:right="567"/>
        <w:jc w:val="both"/>
        <w:rPr>
          <w:rStyle w:val="eop"/>
          <w:rFonts w:ascii="Arial Narrow" w:eastAsia="Arial Unicode MS" w:hAnsi="Arial Narrow" w:cs="Times New Roman"/>
          <w:sz w:val="24"/>
          <w:szCs w:val="24"/>
        </w:rPr>
      </w:pPr>
      <w:r w:rsidRPr="00EB2C3E">
        <w:rPr>
          <w:rFonts w:ascii="Arial Narrow" w:hAnsi="Arial Narrow" w:cs="Times New Roman"/>
          <w:b/>
          <w:sz w:val="24"/>
          <w:szCs w:val="24"/>
        </w:rPr>
        <w:t>UNICO.-</w:t>
      </w:r>
      <w:r w:rsidRPr="00EB2C3E">
        <w:rPr>
          <w:rFonts w:ascii="Arial Narrow" w:hAnsi="Arial Narrow" w:cs="Times New Roman"/>
          <w:sz w:val="24"/>
          <w:szCs w:val="24"/>
        </w:rPr>
        <w:t>.</w:t>
      </w:r>
      <w:r w:rsidRPr="00EB2C3E">
        <w:rPr>
          <w:rFonts w:ascii="Arial Narrow" w:eastAsia="Arimo" w:hAnsi="Arial Narrow" w:cs="Times New Roman"/>
          <w:sz w:val="24"/>
          <w:szCs w:val="24"/>
        </w:rPr>
        <w:t xml:space="preserve">SE APRUEBA CONFORME AL ART. 61, FRACCION III, DEL REGLAMENTO DE LA LEY DEL GOBIERNO Y LA ADMINISTRACION PUBLICA DEL MUNICIPIO DE IXTLAHUACAN DE LOS MEMBRILLOS, JALISCO, </w:t>
      </w:r>
      <w:r w:rsidRPr="00EB2C3E">
        <w:rPr>
          <w:rFonts w:ascii="Arial Narrow" w:eastAsia="Arial Unicode MS" w:hAnsi="Arial Narrow" w:cs="Times New Roman"/>
          <w:sz w:val="24"/>
          <w:szCs w:val="24"/>
        </w:rPr>
        <w:t xml:space="preserve">QUE </w:t>
      </w:r>
      <w:bookmarkEnd w:id="2"/>
      <w:r>
        <w:rPr>
          <w:rFonts w:ascii="Arial Narrow" w:eastAsia="SimSun" w:hAnsi="Arial Narrow" w:cs="Arial"/>
          <w:bCs/>
          <w:color w:val="000000"/>
        </w:rPr>
        <w:t>SE TURNE ESTE ACUERDO LEGISLATIVO A LA DIRECCIÓN DE TURISMO MUNICIPAL, Y SE LE INSTRUYE PARA QUE PRESENTE UN PROYECTO ENFOCADO A ESTAS RECOMENDACIONES QUE NOS SUGIERE, PARA QUE EN UNA PRÓXIMA SESIÓN DE LA COMISIÓN SE ANALICE Y SE  DICTAMINE LO QUE CORRESPONDA Y EN SU CASO,  SE TURNE AL PLENO PARA SOLICITAR SU APROBACIÓN DEFINITIVA.</w:t>
      </w:r>
    </w:p>
    <w:p w14:paraId="07462991" w14:textId="77777777" w:rsidR="00081568" w:rsidRDefault="00081568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2C54798F" w14:textId="67BAE092" w:rsidR="00B30783" w:rsidRPr="004B7521" w:rsidRDefault="00B8466E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4B7521">
        <w:rPr>
          <w:rStyle w:val="eop"/>
          <w:rFonts w:ascii="Arial Narrow" w:eastAsia="SimSun" w:hAnsi="Arial Narrow"/>
          <w:b/>
          <w:sz w:val="24"/>
          <w:szCs w:val="24"/>
        </w:rPr>
        <w:t>5</w:t>
      </w:r>
      <w:r w:rsidR="00B30783" w:rsidRPr="004B7521">
        <w:rPr>
          <w:rStyle w:val="eop"/>
          <w:rFonts w:ascii="Arial Narrow" w:eastAsia="SimSun" w:hAnsi="Arial Narrow"/>
          <w:b/>
          <w:sz w:val="24"/>
          <w:szCs w:val="24"/>
        </w:rPr>
        <w:t>.-</w:t>
      </w:r>
      <w:r w:rsidR="00B30783" w:rsidRPr="004B7521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B30783" w:rsidRPr="004B7521">
        <w:rPr>
          <w:rStyle w:val="eop"/>
          <w:rFonts w:ascii="Arial Narrow" w:eastAsia="SimSun" w:hAnsi="Arial Narrow"/>
          <w:b/>
          <w:sz w:val="24"/>
          <w:szCs w:val="24"/>
        </w:rPr>
        <w:t>Clausura de los trabajos de la sesión.</w:t>
      </w:r>
    </w:p>
    <w:p w14:paraId="3FC83512" w14:textId="77777777" w:rsidR="00B30783" w:rsidRPr="004B7521" w:rsidRDefault="00B30783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7EA8D05F" w14:textId="74EAEF89" w:rsidR="00B30783" w:rsidRPr="004B7521" w:rsidRDefault="00B30783" w:rsidP="00B30783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4B7521">
        <w:rPr>
          <w:rStyle w:val="eop"/>
          <w:rFonts w:ascii="Arial Narrow" w:eastAsia="SimSun" w:hAnsi="Arial Narrow"/>
          <w:sz w:val="24"/>
          <w:szCs w:val="24"/>
        </w:rPr>
        <w:t>Si</w:t>
      </w:r>
      <w:r w:rsidR="001C7EFB" w:rsidRPr="004B7521">
        <w:rPr>
          <w:rStyle w:val="eop"/>
          <w:rFonts w:ascii="Arial Narrow" w:eastAsia="SimSun" w:hAnsi="Arial Narrow"/>
          <w:sz w:val="24"/>
          <w:szCs w:val="24"/>
        </w:rPr>
        <w:t xml:space="preserve">gue haciendo uso de la palabra </w:t>
      </w:r>
      <w:r w:rsidR="00C5289B" w:rsidRPr="004B7521">
        <w:rPr>
          <w:rStyle w:val="eop"/>
          <w:rFonts w:ascii="Arial Narrow" w:eastAsia="SimSun" w:hAnsi="Arial Narrow"/>
          <w:sz w:val="24"/>
          <w:szCs w:val="24"/>
        </w:rPr>
        <w:t>el PRESIDENTE DE LA COMISION,</w:t>
      </w:r>
      <w:r w:rsidR="00B8466E" w:rsidRPr="004B7521">
        <w:rPr>
          <w:rStyle w:val="eop"/>
          <w:rFonts w:ascii="Arial Narrow" w:eastAsia="SimSun" w:hAnsi="Arial Narrow"/>
          <w:sz w:val="24"/>
          <w:szCs w:val="24"/>
        </w:rPr>
        <w:t xml:space="preserve"> REGIDOR</w:t>
      </w:r>
      <w:r w:rsidR="00393161" w:rsidRPr="004B7521">
        <w:rPr>
          <w:rStyle w:val="eop"/>
          <w:rFonts w:ascii="Arial Narrow" w:eastAsia="SimSun" w:hAnsi="Arial Narrow"/>
          <w:sz w:val="24"/>
          <w:szCs w:val="24"/>
        </w:rPr>
        <w:t xml:space="preserve"> JOSE RODRIGO GARCIA ZARAGOZA</w:t>
      </w:r>
      <w:r w:rsidR="00C173FA" w:rsidRPr="004B7521">
        <w:rPr>
          <w:rStyle w:val="eop"/>
          <w:rFonts w:ascii="Arial Narrow" w:eastAsia="SimSun" w:hAnsi="Arial Narrow"/>
          <w:sz w:val="24"/>
          <w:szCs w:val="24"/>
        </w:rPr>
        <w:t>, «Ciudadano</w:t>
      </w:r>
      <w:r w:rsidR="00B8466E" w:rsidRPr="004B7521">
        <w:rPr>
          <w:rStyle w:val="eop"/>
          <w:rFonts w:ascii="Arial Narrow" w:eastAsia="SimSun" w:hAnsi="Arial Narrow"/>
          <w:sz w:val="24"/>
          <w:szCs w:val="24"/>
        </w:rPr>
        <w:t>s</w:t>
      </w:r>
      <w:r w:rsidR="00C173FA" w:rsidRPr="004B7521">
        <w:rPr>
          <w:rStyle w:val="eop"/>
          <w:rFonts w:ascii="Arial Narrow" w:eastAsia="SimSun" w:hAnsi="Arial Narrow"/>
          <w:sz w:val="24"/>
          <w:szCs w:val="24"/>
        </w:rPr>
        <w:t xml:space="preserve"> regidor</w:t>
      </w:r>
      <w:r w:rsidR="00B8466E" w:rsidRPr="004B7521">
        <w:rPr>
          <w:rStyle w:val="eop"/>
          <w:rFonts w:ascii="Arial Narrow" w:eastAsia="SimSun" w:hAnsi="Arial Narrow"/>
          <w:sz w:val="24"/>
          <w:szCs w:val="24"/>
        </w:rPr>
        <w:t>es</w:t>
      </w:r>
      <w:r w:rsidR="00C173FA" w:rsidRPr="004B7521">
        <w:rPr>
          <w:rStyle w:val="eop"/>
          <w:rFonts w:ascii="Arial Narrow" w:eastAsia="SimSun" w:hAnsi="Arial Narrow"/>
          <w:sz w:val="24"/>
          <w:szCs w:val="24"/>
        </w:rPr>
        <w:t>,</w:t>
      </w:r>
      <w:r w:rsidR="00D10BFD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C173FA" w:rsidRPr="004B7521">
        <w:rPr>
          <w:rStyle w:val="eop"/>
          <w:rFonts w:ascii="Arial Narrow" w:eastAsia="SimSun" w:hAnsi="Arial Narrow"/>
          <w:sz w:val="24"/>
          <w:szCs w:val="24"/>
        </w:rPr>
        <w:t>vocal</w:t>
      </w:r>
      <w:r w:rsidR="00B8466E" w:rsidRPr="004B7521">
        <w:rPr>
          <w:rStyle w:val="eop"/>
          <w:rFonts w:ascii="Arial Narrow" w:eastAsia="SimSun" w:hAnsi="Arial Narrow"/>
          <w:sz w:val="24"/>
          <w:szCs w:val="24"/>
        </w:rPr>
        <w:t>es</w:t>
      </w:r>
      <w:r w:rsidRPr="004B7521">
        <w:rPr>
          <w:rStyle w:val="eop"/>
          <w:rFonts w:ascii="Arial Narrow" w:eastAsia="SimSun" w:hAnsi="Arial Narrow"/>
          <w:sz w:val="24"/>
          <w:szCs w:val="24"/>
        </w:rPr>
        <w:t xml:space="preserve"> de </w:t>
      </w:r>
      <w:r w:rsidR="003273B5">
        <w:rPr>
          <w:rStyle w:val="eop"/>
          <w:rFonts w:ascii="Arial Narrow" w:eastAsia="SimSun" w:hAnsi="Arial Narrow"/>
          <w:sz w:val="24"/>
          <w:szCs w:val="24"/>
        </w:rPr>
        <w:t>la comisión, les</w:t>
      </w:r>
      <w:r w:rsidRPr="004B7521">
        <w:rPr>
          <w:rStyle w:val="eop"/>
          <w:rFonts w:ascii="Arial Narrow" w:eastAsia="SimSun" w:hAnsi="Arial Narrow"/>
          <w:sz w:val="24"/>
          <w:szCs w:val="24"/>
        </w:rPr>
        <w:t xml:space="preserve"> informo que por último punto del orden del día, se tiene la solicitud de la clausura d</w:t>
      </w:r>
      <w:r w:rsidR="003273B5">
        <w:rPr>
          <w:rStyle w:val="eop"/>
          <w:rFonts w:ascii="Arial Narrow" w:eastAsia="SimSun" w:hAnsi="Arial Narrow"/>
          <w:sz w:val="24"/>
          <w:szCs w:val="24"/>
        </w:rPr>
        <w:t xml:space="preserve">e la sesión y </w:t>
      </w:r>
      <w:r w:rsidR="00F81004">
        <w:rPr>
          <w:rStyle w:val="eop"/>
          <w:rFonts w:ascii="Arial Narrow" w:eastAsia="SimSun" w:hAnsi="Arial Narrow"/>
          <w:sz w:val="24"/>
          <w:szCs w:val="24"/>
        </w:rPr>
        <w:t>no</w:t>
      </w:r>
      <w:r w:rsidRPr="004B7521">
        <w:rPr>
          <w:rStyle w:val="eop"/>
          <w:rFonts w:ascii="Arial Narrow" w:eastAsia="SimSun" w:hAnsi="Arial Narrow"/>
          <w:sz w:val="24"/>
          <w:szCs w:val="24"/>
        </w:rPr>
        <w:t xml:space="preserve"> habiendo más puntos a tratar procederé a la clausura correspondiente:»</w:t>
      </w:r>
    </w:p>
    <w:p w14:paraId="1DD088B3" w14:textId="77777777" w:rsidR="00B033AF" w:rsidRDefault="00B033AF" w:rsidP="00993DDB">
      <w:pPr>
        <w:jc w:val="both"/>
        <w:rPr>
          <w:rFonts w:ascii="Arial Narrow" w:eastAsia="Arial Unicode MS" w:hAnsi="Arial Narrow" w:cs="Arial Unicode MS"/>
          <w:sz w:val="24"/>
          <w:szCs w:val="24"/>
        </w:rPr>
      </w:pPr>
    </w:p>
    <w:p w14:paraId="10529171" w14:textId="3F840EF4" w:rsidR="00506CCB" w:rsidRPr="00C653D2" w:rsidRDefault="00CA436F" w:rsidP="00993DDB">
      <w:pPr>
        <w:jc w:val="both"/>
        <w:rPr>
          <w:rFonts w:ascii="Arial Narrow" w:eastAsia="Arial Unicode MS" w:hAnsi="Arial Narrow" w:cs="Arial Unicode MS"/>
          <w:sz w:val="24"/>
          <w:szCs w:val="24"/>
        </w:rPr>
      </w:pPr>
      <w:r w:rsidRPr="004B7521">
        <w:rPr>
          <w:rFonts w:ascii="Arial Narrow" w:eastAsia="Arial Unicode MS" w:hAnsi="Arial Narrow" w:cs="Arial Unicode MS"/>
          <w:sz w:val="24"/>
          <w:szCs w:val="24"/>
        </w:rPr>
        <w:t>L</w:t>
      </w:r>
      <w:r w:rsidR="00B8466E" w:rsidRPr="004B7521">
        <w:rPr>
          <w:rFonts w:ascii="Arial Narrow" w:eastAsia="Arial Unicode MS" w:hAnsi="Arial Narrow" w:cs="Arial Unicode MS"/>
          <w:sz w:val="24"/>
          <w:szCs w:val="24"/>
        </w:rPr>
        <w:t>os</w:t>
      </w:r>
      <w:r w:rsidR="00993DDB" w:rsidRPr="004B7521">
        <w:rPr>
          <w:rFonts w:ascii="Arial Narrow" w:eastAsia="Arial Unicode MS" w:hAnsi="Arial Narrow" w:cs="Arial Unicode MS"/>
          <w:sz w:val="24"/>
          <w:szCs w:val="24"/>
        </w:rPr>
        <w:t xml:space="preserve"> invito a que se ponga</w:t>
      </w:r>
      <w:r w:rsidR="00B8466E" w:rsidRPr="004B7521">
        <w:rPr>
          <w:rFonts w:ascii="Arial Narrow" w:eastAsia="Arial Unicode MS" w:hAnsi="Arial Narrow" w:cs="Arial Unicode MS"/>
          <w:sz w:val="24"/>
          <w:szCs w:val="24"/>
        </w:rPr>
        <w:t>n</w:t>
      </w:r>
      <w:r w:rsidRPr="004B7521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93DDB" w:rsidRPr="004B7521">
        <w:rPr>
          <w:rFonts w:ascii="Arial Narrow" w:eastAsia="Arial Unicode MS" w:hAnsi="Arial Narrow" w:cs="Arial Unicode MS"/>
          <w:sz w:val="24"/>
          <w:szCs w:val="24"/>
        </w:rPr>
        <w:t>de pie y siendo las</w:t>
      </w:r>
      <w:r w:rsidR="00B033AF">
        <w:rPr>
          <w:rFonts w:ascii="Arial Narrow" w:eastAsia="Arial Unicode MS" w:hAnsi="Arial Narrow" w:cs="Arial Unicode MS"/>
          <w:sz w:val="24"/>
          <w:szCs w:val="24"/>
        </w:rPr>
        <w:t xml:space="preserve"> 14:13</w:t>
      </w:r>
      <w:r w:rsidR="00452E58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B033AF">
        <w:rPr>
          <w:rFonts w:ascii="Arial Narrow" w:eastAsia="Arial Unicode MS" w:hAnsi="Arial Narrow" w:cs="Arial Unicode MS"/>
          <w:sz w:val="24"/>
          <w:szCs w:val="24"/>
        </w:rPr>
        <w:t xml:space="preserve">catorce </w:t>
      </w:r>
      <w:r w:rsidR="00452E58">
        <w:rPr>
          <w:rFonts w:ascii="Arial Narrow" w:eastAsia="Arial Unicode MS" w:hAnsi="Arial Narrow" w:cs="Arial Unicode MS"/>
          <w:sz w:val="24"/>
          <w:szCs w:val="24"/>
        </w:rPr>
        <w:t>horas</w:t>
      </w:r>
      <w:r w:rsidR="00B033AF">
        <w:rPr>
          <w:rFonts w:ascii="Arial Narrow" w:eastAsia="Arial Unicode MS" w:hAnsi="Arial Narrow" w:cs="Arial Unicode MS"/>
          <w:sz w:val="24"/>
          <w:szCs w:val="24"/>
        </w:rPr>
        <w:t xml:space="preserve"> con trece minutos</w:t>
      </w:r>
      <w:r w:rsidR="00452E58">
        <w:rPr>
          <w:rFonts w:ascii="Arial Narrow" w:eastAsia="Arial Unicode MS" w:hAnsi="Arial Narrow" w:cs="Arial Unicode MS"/>
          <w:sz w:val="24"/>
          <w:szCs w:val="24"/>
        </w:rPr>
        <w:t xml:space="preserve"> del día 13 de julio</w:t>
      </w:r>
      <w:r w:rsidR="00F81004">
        <w:rPr>
          <w:rFonts w:ascii="Arial Narrow" w:eastAsia="Arial Unicode MS" w:hAnsi="Arial Narrow" w:cs="Arial Unicode MS"/>
          <w:sz w:val="24"/>
          <w:szCs w:val="24"/>
        </w:rPr>
        <w:t xml:space="preserve"> del año 2026</w:t>
      </w:r>
      <w:r w:rsidRPr="004B7521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93DDB" w:rsidRPr="004B7521">
        <w:rPr>
          <w:rFonts w:ascii="Arial Narrow" w:eastAsia="Arial Unicode MS" w:hAnsi="Arial Narrow" w:cs="Arial Unicode MS"/>
          <w:sz w:val="24"/>
          <w:szCs w:val="24"/>
        </w:rPr>
        <w:t>declaro formalmente la clausura de esta sesión</w:t>
      </w:r>
      <w:r w:rsidR="00F81004">
        <w:rPr>
          <w:rFonts w:ascii="Arial Narrow" w:eastAsia="Arial Unicode MS" w:hAnsi="Arial Narrow" w:cs="Arial Unicode MS"/>
          <w:sz w:val="24"/>
          <w:szCs w:val="24"/>
        </w:rPr>
        <w:t xml:space="preserve"> de la COMISION EDILICIA DE </w:t>
      </w:r>
      <w:r w:rsidR="00393161" w:rsidRPr="004B7521">
        <w:rPr>
          <w:rFonts w:ascii="Arial Narrow" w:eastAsia="SimSun" w:hAnsi="Arial Narrow"/>
          <w:sz w:val="24"/>
          <w:szCs w:val="24"/>
        </w:rPr>
        <w:t>ASUNTOS INTERNACIONALES, TURISMO Y PROMOCION ECONOMICA</w:t>
      </w:r>
      <w:r w:rsidR="00D10BFD">
        <w:rPr>
          <w:rFonts w:ascii="Arial Narrow" w:eastAsia="SimSun" w:hAnsi="Arial Narrow"/>
          <w:sz w:val="24"/>
          <w:szCs w:val="24"/>
        </w:rPr>
        <w:t xml:space="preserve">, </w:t>
      </w:r>
      <w:r w:rsidR="00993DDB" w:rsidRPr="004B7521">
        <w:rPr>
          <w:rFonts w:ascii="Arial Narrow" w:eastAsia="Arial Unicode MS" w:hAnsi="Arial Narrow" w:cs="Arial Unicode MS"/>
          <w:sz w:val="24"/>
          <w:szCs w:val="24"/>
        </w:rPr>
        <w:t>del municipio de Ixtlahuacán de los Membrillos, J</w:t>
      </w:r>
      <w:r w:rsidR="002D56CE" w:rsidRPr="004B7521">
        <w:rPr>
          <w:rFonts w:ascii="Arial Narrow" w:eastAsia="Arial Unicode MS" w:hAnsi="Arial Narrow" w:cs="Arial Unicode MS"/>
          <w:sz w:val="24"/>
          <w:szCs w:val="24"/>
        </w:rPr>
        <w:t>alisco, 202</w:t>
      </w:r>
      <w:r w:rsidRPr="004B7521">
        <w:rPr>
          <w:rFonts w:ascii="Arial Narrow" w:eastAsia="Arial Unicode MS" w:hAnsi="Arial Narrow" w:cs="Arial Unicode MS"/>
          <w:sz w:val="24"/>
          <w:szCs w:val="24"/>
        </w:rPr>
        <w:t>4</w:t>
      </w:r>
      <w:r w:rsidR="002D56CE" w:rsidRPr="004B7521">
        <w:rPr>
          <w:rFonts w:ascii="Arial Narrow" w:eastAsia="Arial Unicode MS" w:hAnsi="Arial Narrow" w:cs="Arial Unicode MS"/>
          <w:sz w:val="24"/>
          <w:szCs w:val="24"/>
        </w:rPr>
        <w:t>-202</w:t>
      </w:r>
      <w:r w:rsidRPr="004B7521">
        <w:rPr>
          <w:rFonts w:ascii="Arial Narrow" w:eastAsia="Arial Unicode MS" w:hAnsi="Arial Narrow" w:cs="Arial Unicode MS"/>
          <w:sz w:val="24"/>
          <w:szCs w:val="24"/>
        </w:rPr>
        <w:t>7</w:t>
      </w:r>
      <w:r w:rsidR="00C653D2">
        <w:rPr>
          <w:rFonts w:ascii="Arial Narrow" w:eastAsia="Arial Unicode MS" w:hAnsi="Arial Narrow" w:cs="Arial Unicode MS"/>
          <w:sz w:val="24"/>
          <w:szCs w:val="24"/>
        </w:rPr>
        <w:t>».</w:t>
      </w:r>
    </w:p>
    <w:p w14:paraId="4D147C6E" w14:textId="0C2F5EC0" w:rsidR="00CF0E28" w:rsidRDefault="00993DDB" w:rsidP="00993DDB">
      <w:pPr>
        <w:jc w:val="both"/>
        <w:rPr>
          <w:rFonts w:ascii="Arial Narrow" w:hAnsi="Arial Narrow"/>
          <w:sz w:val="24"/>
          <w:szCs w:val="24"/>
          <w:lang w:val="es-ES_tradnl"/>
        </w:rPr>
      </w:pPr>
      <w:r w:rsidRPr="004B7521">
        <w:rPr>
          <w:rFonts w:ascii="Arial Narrow" w:hAnsi="Arial Narrow"/>
          <w:sz w:val="24"/>
          <w:szCs w:val="24"/>
          <w:lang w:val="es-ES_tradnl"/>
        </w:rPr>
        <w:t>Firman para constancia todos los que en ella interv</w:t>
      </w:r>
      <w:r w:rsidR="00D5304A" w:rsidRPr="004B7521">
        <w:rPr>
          <w:rFonts w:ascii="Arial Narrow" w:hAnsi="Arial Narrow"/>
          <w:sz w:val="24"/>
          <w:szCs w:val="24"/>
          <w:lang w:val="es-ES_tradnl"/>
        </w:rPr>
        <w:t>inieron y así quisieron hacerlo.</w:t>
      </w:r>
    </w:p>
    <w:p w14:paraId="3CF3E112" w14:textId="73A7C5D3" w:rsidR="00513AF4" w:rsidRDefault="00513AF4" w:rsidP="00993DDB">
      <w:pPr>
        <w:jc w:val="both"/>
        <w:rPr>
          <w:rFonts w:ascii="Arial Narrow" w:hAnsi="Arial Narrow"/>
          <w:sz w:val="24"/>
          <w:szCs w:val="24"/>
          <w:lang w:val="es-ES_tradnl"/>
        </w:rPr>
      </w:pPr>
    </w:p>
    <w:p w14:paraId="2BA345AA" w14:textId="13248180" w:rsidR="00E1166F" w:rsidRPr="00E1166F" w:rsidRDefault="00E1166F" w:rsidP="00E1166F">
      <w:pPr>
        <w:pStyle w:val="Sinespaciado"/>
        <w:jc w:val="center"/>
        <w:rPr>
          <w:b/>
          <w:bCs/>
          <w:lang w:val="es-ES_tradnl"/>
        </w:rPr>
      </w:pPr>
      <w:r w:rsidRPr="00E1166F">
        <w:rPr>
          <w:b/>
          <w:bCs/>
          <w:lang w:val="es-ES_tradnl"/>
        </w:rPr>
        <w:t>Por la COMISION EDILICIA DE ASUNTOS INTERNACIONALES,</w:t>
      </w:r>
    </w:p>
    <w:p w14:paraId="1FFEA44C" w14:textId="0EA3593E" w:rsidR="00E1166F" w:rsidRPr="00E1166F" w:rsidRDefault="00E1166F" w:rsidP="00E1166F">
      <w:pPr>
        <w:pStyle w:val="Sinespaciado"/>
        <w:jc w:val="center"/>
        <w:rPr>
          <w:b/>
          <w:bCs/>
          <w:lang w:val="es-ES_tradnl"/>
        </w:rPr>
      </w:pPr>
      <w:r w:rsidRPr="00E1166F">
        <w:rPr>
          <w:b/>
          <w:bCs/>
          <w:lang w:val="es-ES_tradnl"/>
        </w:rPr>
        <w:t>TURISMO Y PROMOCION ECONOMICA</w:t>
      </w:r>
    </w:p>
    <w:p w14:paraId="25F66878" w14:textId="75441679" w:rsidR="00CF0E28" w:rsidRDefault="00CF0E28" w:rsidP="00993DDB">
      <w:pPr>
        <w:jc w:val="both"/>
        <w:rPr>
          <w:rFonts w:ascii="Arial Narrow" w:hAnsi="Arial Narrow"/>
          <w:sz w:val="24"/>
          <w:szCs w:val="24"/>
          <w:lang w:val="es-ES_tradnl"/>
        </w:rPr>
      </w:pPr>
    </w:p>
    <w:p w14:paraId="501F270D" w14:textId="77777777" w:rsidR="00201AD3" w:rsidRPr="004B7521" w:rsidRDefault="00201AD3" w:rsidP="00993DDB">
      <w:pPr>
        <w:jc w:val="both"/>
        <w:rPr>
          <w:rFonts w:ascii="Arial Narrow" w:hAnsi="Arial Narrow"/>
          <w:sz w:val="24"/>
          <w:szCs w:val="24"/>
          <w:lang w:val="es-ES_tradnl"/>
        </w:rPr>
      </w:pPr>
    </w:p>
    <w:tbl>
      <w:tblPr>
        <w:tblStyle w:val="Tablaconcuadrcul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3227"/>
        <w:gridCol w:w="3260"/>
        <w:gridCol w:w="2774"/>
      </w:tblGrid>
      <w:tr w:rsidR="00644D5E" w:rsidRPr="004B7521" w14:paraId="65E441A4" w14:textId="77777777" w:rsidTr="00F472E9">
        <w:trPr>
          <w:gridBefore w:val="1"/>
          <w:wBefore w:w="176" w:type="dxa"/>
        </w:trPr>
        <w:tc>
          <w:tcPr>
            <w:tcW w:w="3227" w:type="dxa"/>
          </w:tcPr>
          <w:p w14:paraId="79129BA2" w14:textId="77777777" w:rsidR="00644D5E" w:rsidRPr="004B7521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9E98019" w14:textId="6AD99611" w:rsidR="00644D5E" w:rsidRPr="004B7521" w:rsidRDefault="00F81004" w:rsidP="00393161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José Rodrigo García Zaragoza</w:t>
            </w:r>
          </w:p>
        </w:tc>
        <w:tc>
          <w:tcPr>
            <w:tcW w:w="2774" w:type="dxa"/>
          </w:tcPr>
          <w:p w14:paraId="6DE42ECC" w14:textId="77777777" w:rsidR="00644D5E" w:rsidRPr="004B7521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644D5E" w:rsidRPr="004B7521" w14:paraId="513BDE68" w14:textId="77777777" w:rsidTr="00F472E9">
        <w:trPr>
          <w:gridBefore w:val="1"/>
          <w:wBefore w:w="176" w:type="dxa"/>
        </w:trPr>
        <w:tc>
          <w:tcPr>
            <w:tcW w:w="3227" w:type="dxa"/>
          </w:tcPr>
          <w:p w14:paraId="00B72266" w14:textId="77777777" w:rsidR="00644D5E" w:rsidRPr="004B7521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AF532A" w14:textId="3EE6F270" w:rsidR="00644D5E" w:rsidRPr="004B7521" w:rsidRDefault="00F472E9" w:rsidP="00F472E9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presidente de la comisión</w:t>
            </w:r>
          </w:p>
        </w:tc>
        <w:tc>
          <w:tcPr>
            <w:tcW w:w="2774" w:type="dxa"/>
          </w:tcPr>
          <w:p w14:paraId="3D1616E6" w14:textId="77777777" w:rsidR="00644D5E" w:rsidRPr="004B7521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13795414" w14:textId="77777777" w:rsidR="00644D5E" w:rsidRPr="004B7521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309B4F3F" w14:textId="77777777" w:rsidR="00644D5E" w:rsidRPr="004B7521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644D5E" w:rsidRPr="004B7521" w14:paraId="4704ACC6" w14:textId="77777777" w:rsidTr="00F472E9">
        <w:tc>
          <w:tcPr>
            <w:tcW w:w="3403" w:type="dxa"/>
            <w:gridSpan w:val="2"/>
          </w:tcPr>
          <w:p w14:paraId="13E258A9" w14:textId="77777777" w:rsidR="00E649AF" w:rsidRDefault="00E649AF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01FB1543" w14:textId="77777777" w:rsidR="00E649AF" w:rsidRDefault="00E649AF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7F83439B" w14:textId="77777777" w:rsidR="00E649AF" w:rsidRDefault="00E649AF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00D0104E" w14:textId="0EE4EDCB" w:rsidR="00644D5E" w:rsidRPr="004B7521" w:rsidRDefault="00F472E9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Maraym Yotzabel Gonzalez Alvarez</w:t>
            </w:r>
          </w:p>
        </w:tc>
        <w:tc>
          <w:tcPr>
            <w:tcW w:w="3260" w:type="dxa"/>
          </w:tcPr>
          <w:p w14:paraId="490E2F9E" w14:textId="77777777" w:rsidR="00644D5E" w:rsidRPr="004B7521" w:rsidRDefault="00644D5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774" w:type="dxa"/>
          </w:tcPr>
          <w:p w14:paraId="7665F305" w14:textId="77777777" w:rsidR="00E649AF" w:rsidRDefault="00E649AF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6A5117FA" w14:textId="77777777" w:rsidR="00E649AF" w:rsidRDefault="00E649AF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3DE94AE1" w14:textId="77777777" w:rsidR="00E649AF" w:rsidRDefault="00E649AF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40458B7A" w14:textId="1EFF298A" w:rsidR="00644D5E" w:rsidRPr="004B7521" w:rsidRDefault="00E1166F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David Alejandro Martínez Ascencio</w:t>
            </w:r>
          </w:p>
        </w:tc>
      </w:tr>
      <w:tr w:rsidR="00644D5E" w:rsidRPr="004B7521" w14:paraId="0CF5C65E" w14:textId="77777777" w:rsidTr="00F472E9">
        <w:trPr>
          <w:gridBefore w:val="1"/>
          <w:wBefore w:w="176" w:type="dxa"/>
        </w:trPr>
        <w:tc>
          <w:tcPr>
            <w:tcW w:w="3227" w:type="dxa"/>
          </w:tcPr>
          <w:p w14:paraId="1964FF86" w14:textId="5AA7735C" w:rsidR="00644D5E" w:rsidRPr="004B7521" w:rsidRDefault="00F472E9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vocal</w:t>
            </w:r>
          </w:p>
        </w:tc>
        <w:tc>
          <w:tcPr>
            <w:tcW w:w="3260" w:type="dxa"/>
          </w:tcPr>
          <w:p w14:paraId="52AB781E" w14:textId="77777777" w:rsidR="00644D5E" w:rsidRPr="004B7521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774" w:type="dxa"/>
          </w:tcPr>
          <w:p w14:paraId="172BF8D5" w14:textId="642870BE" w:rsidR="00644D5E" w:rsidRPr="004B7521" w:rsidRDefault="00644D5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4B7521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</w:tr>
    </w:tbl>
    <w:p w14:paraId="4BC7C676" w14:textId="77777777" w:rsidR="00CF0E28" w:rsidRPr="004B7521" w:rsidRDefault="00CF0E28" w:rsidP="00993DDB">
      <w:pPr>
        <w:jc w:val="both"/>
        <w:rPr>
          <w:rFonts w:ascii="Arial Narrow" w:hAnsi="Arial Narrow"/>
          <w:sz w:val="24"/>
          <w:szCs w:val="24"/>
        </w:rPr>
      </w:pPr>
    </w:p>
    <w:p w14:paraId="0C6B6CD6" w14:textId="77777777" w:rsidR="00E1166F" w:rsidRDefault="00E1166F" w:rsidP="00816CF6">
      <w:pPr>
        <w:jc w:val="both"/>
        <w:rPr>
          <w:rFonts w:ascii="Arial Narrow" w:hAnsi="Arial Narrow"/>
          <w:sz w:val="24"/>
          <w:szCs w:val="24"/>
        </w:rPr>
      </w:pPr>
    </w:p>
    <w:p w14:paraId="3FBE1006" w14:textId="77777777" w:rsidR="00E1166F" w:rsidRDefault="00E1166F" w:rsidP="00E1166F">
      <w:pPr>
        <w:pStyle w:val="Sinespaciado"/>
        <w:jc w:val="center"/>
        <w:rPr>
          <w:b/>
          <w:bCs/>
          <w:lang w:val="es-ES_tradnl"/>
        </w:rPr>
      </w:pPr>
    </w:p>
    <w:p w14:paraId="477D02A7" w14:textId="77777777" w:rsidR="00E1166F" w:rsidRDefault="00E1166F" w:rsidP="00E1166F">
      <w:pPr>
        <w:pStyle w:val="Sinespaciado"/>
        <w:jc w:val="center"/>
        <w:rPr>
          <w:b/>
          <w:bCs/>
          <w:lang w:val="es-ES_tradnl"/>
        </w:rPr>
      </w:pPr>
    </w:p>
    <w:p w14:paraId="42DFD67F" w14:textId="4038D02C" w:rsidR="00513AF4" w:rsidRDefault="00513AF4" w:rsidP="00816CF6">
      <w:pPr>
        <w:jc w:val="both"/>
        <w:rPr>
          <w:rFonts w:ascii="Arial Narrow" w:hAnsi="Arial Narrow"/>
          <w:sz w:val="24"/>
          <w:szCs w:val="24"/>
        </w:rPr>
      </w:pPr>
    </w:p>
    <w:p w14:paraId="4A156D31" w14:textId="7242E5BF" w:rsidR="00993DDB" w:rsidRPr="00513AF4" w:rsidRDefault="00993DDB" w:rsidP="00816CF6">
      <w:pPr>
        <w:jc w:val="both"/>
        <w:rPr>
          <w:rFonts w:ascii="Arial Narrow" w:hAnsi="Arial Narrow"/>
          <w:sz w:val="18"/>
          <w:szCs w:val="18"/>
        </w:rPr>
      </w:pPr>
      <w:r w:rsidRPr="00513AF4">
        <w:rPr>
          <w:rFonts w:ascii="Arial Narrow" w:hAnsi="Arial Narrow"/>
          <w:sz w:val="18"/>
          <w:szCs w:val="18"/>
        </w:rPr>
        <w:t xml:space="preserve">Hoja de firmas de la minuta de </w:t>
      </w:r>
      <w:r w:rsidR="00F472E9">
        <w:rPr>
          <w:rFonts w:ascii="Arial Narrow" w:hAnsi="Arial Narrow"/>
          <w:sz w:val="18"/>
          <w:szCs w:val="18"/>
        </w:rPr>
        <w:t>sesión</w:t>
      </w:r>
      <w:r w:rsidR="00E1166F" w:rsidRPr="00513AF4">
        <w:rPr>
          <w:rFonts w:ascii="Arial Narrow" w:hAnsi="Arial Narrow"/>
          <w:sz w:val="18"/>
          <w:szCs w:val="18"/>
        </w:rPr>
        <w:t xml:space="preserve"> de </w:t>
      </w:r>
      <w:r w:rsidRPr="00513AF4">
        <w:rPr>
          <w:rFonts w:ascii="Arial Narrow" w:hAnsi="Arial Narrow"/>
          <w:sz w:val="18"/>
          <w:szCs w:val="18"/>
        </w:rPr>
        <w:t xml:space="preserve">la </w:t>
      </w:r>
      <w:r w:rsidR="00F472E9" w:rsidRPr="00513AF4">
        <w:rPr>
          <w:rFonts w:ascii="Arial Narrow" w:hAnsi="Arial Narrow"/>
          <w:sz w:val="18"/>
          <w:szCs w:val="18"/>
        </w:rPr>
        <w:t>Comisi</w:t>
      </w:r>
      <w:r w:rsidR="00F472E9">
        <w:rPr>
          <w:rFonts w:ascii="Arial Narrow" w:hAnsi="Arial Narrow"/>
          <w:sz w:val="18"/>
          <w:szCs w:val="18"/>
        </w:rPr>
        <w:t>ón</w:t>
      </w:r>
      <w:r w:rsidR="002D56CE" w:rsidRPr="00513AF4">
        <w:rPr>
          <w:rFonts w:ascii="Arial Narrow" w:hAnsi="Arial Narrow"/>
          <w:sz w:val="18"/>
          <w:szCs w:val="18"/>
        </w:rPr>
        <w:t xml:space="preserve"> Edilicia</w:t>
      </w:r>
      <w:r w:rsidRPr="00513AF4">
        <w:rPr>
          <w:rFonts w:ascii="Arial Narrow" w:hAnsi="Arial Narrow"/>
          <w:sz w:val="18"/>
          <w:szCs w:val="18"/>
        </w:rPr>
        <w:t xml:space="preserve"> de </w:t>
      </w:r>
      <w:r w:rsidR="00A04B0F" w:rsidRPr="00513AF4">
        <w:rPr>
          <w:rFonts w:ascii="Arial Narrow" w:hAnsi="Arial Narrow"/>
          <w:sz w:val="18"/>
          <w:szCs w:val="18"/>
        </w:rPr>
        <w:t>A</w:t>
      </w:r>
      <w:r w:rsidR="00BF3FDE">
        <w:rPr>
          <w:rFonts w:ascii="Arial Narrow" w:hAnsi="Arial Narrow"/>
          <w:sz w:val="18"/>
          <w:szCs w:val="18"/>
        </w:rPr>
        <w:t>suntos Internacionales, Turismo, c</w:t>
      </w:r>
      <w:r w:rsidRPr="00513AF4">
        <w:rPr>
          <w:rFonts w:ascii="Arial Narrow" w:hAnsi="Arial Narrow"/>
          <w:spacing w:val="-4"/>
          <w:sz w:val="18"/>
          <w:szCs w:val="18"/>
        </w:rPr>
        <w:t>elebrada con fecha de hoy</w:t>
      </w:r>
      <w:r w:rsidR="00C653D2">
        <w:rPr>
          <w:rFonts w:ascii="Arial Narrow" w:hAnsi="Arial Narrow"/>
          <w:spacing w:val="-4"/>
          <w:sz w:val="18"/>
          <w:szCs w:val="18"/>
        </w:rPr>
        <w:t xml:space="preserve"> 13</w:t>
      </w:r>
      <w:r w:rsidR="00E1166F" w:rsidRPr="00513AF4">
        <w:rPr>
          <w:rFonts w:ascii="Arial Narrow" w:hAnsi="Arial Narrow"/>
          <w:spacing w:val="-4"/>
          <w:sz w:val="18"/>
          <w:szCs w:val="18"/>
        </w:rPr>
        <w:t xml:space="preserve"> de </w:t>
      </w:r>
      <w:r w:rsidR="00C653D2">
        <w:rPr>
          <w:rFonts w:ascii="Arial Narrow" w:hAnsi="Arial Narrow"/>
          <w:spacing w:val="-4"/>
          <w:sz w:val="18"/>
          <w:szCs w:val="18"/>
        </w:rPr>
        <w:t>Juli</w:t>
      </w:r>
      <w:r w:rsidR="00BF3FDE">
        <w:rPr>
          <w:rFonts w:ascii="Arial Narrow" w:hAnsi="Arial Narrow"/>
          <w:spacing w:val="-4"/>
          <w:sz w:val="18"/>
          <w:szCs w:val="18"/>
        </w:rPr>
        <w:t>o del año 2026.</w:t>
      </w:r>
      <w:r w:rsidRPr="00513AF4">
        <w:rPr>
          <w:rFonts w:ascii="Arial Narrow" w:hAnsi="Arial Narrow"/>
          <w:sz w:val="18"/>
          <w:szCs w:val="18"/>
        </w:rPr>
        <w:t xml:space="preserve"> </w:t>
      </w:r>
    </w:p>
    <w:sectPr w:rsidR="00993DDB" w:rsidRPr="00513AF4" w:rsidSect="00A4699B">
      <w:headerReference w:type="default" r:id="rId7"/>
      <w:footerReference w:type="default" r:id="rId8"/>
      <w:pgSz w:w="12240" w:h="15840"/>
      <w:pgMar w:top="3402" w:right="1134" w:bottom="851" w:left="1985" w:header="141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C5C4E" w14:textId="77777777" w:rsidR="00C84E15" w:rsidRDefault="00C84E15" w:rsidP="00CF0E28">
      <w:pPr>
        <w:spacing w:after="0" w:line="240" w:lineRule="auto"/>
      </w:pPr>
      <w:r>
        <w:separator/>
      </w:r>
    </w:p>
  </w:endnote>
  <w:endnote w:type="continuationSeparator" w:id="0">
    <w:p w14:paraId="3B8FE3AD" w14:textId="77777777" w:rsidR="00C84E15" w:rsidRDefault="00C84E15" w:rsidP="00CF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m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818757"/>
      <w:docPartObj>
        <w:docPartGallery w:val="Page Numbers (Bottom of Page)"/>
        <w:docPartUnique/>
      </w:docPartObj>
    </w:sdtPr>
    <w:sdtContent>
      <w:p w14:paraId="41E93B01" w14:textId="383C351A" w:rsidR="00C84E15" w:rsidRDefault="00C84E1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B4A" w:rsidRPr="00810B4A">
          <w:rPr>
            <w:noProof/>
            <w:lang w:val="es-ES"/>
          </w:rPr>
          <w:t>4</w:t>
        </w:r>
        <w:r>
          <w:fldChar w:fldCharType="end"/>
        </w:r>
      </w:p>
    </w:sdtContent>
  </w:sdt>
  <w:p w14:paraId="2B8965C3" w14:textId="77777777" w:rsidR="00C84E15" w:rsidRDefault="00C84E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ED9E0" w14:textId="77777777" w:rsidR="00C84E15" w:rsidRDefault="00C84E15" w:rsidP="00CF0E28">
      <w:pPr>
        <w:spacing w:after="0" w:line="240" w:lineRule="auto"/>
      </w:pPr>
      <w:r>
        <w:separator/>
      </w:r>
    </w:p>
  </w:footnote>
  <w:footnote w:type="continuationSeparator" w:id="0">
    <w:p w14:paraId="1DF2339B" w14:textId="77777777" w:rsidR="00C84E15" w:rsidRDefault="00C84E15" w:rsidP="00CF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642B4" w14:textId="77777777" w:rsidR="00C84E15" w:rsidRDefault="00C84E15" w:rsidP="00CF0E28">
    <w:pPr>
      <w:pStyle w:val="Encabezado"/>
      <w:jc w:val="right"/>
    </w:pPr>
  </w:p>
  <w:p w14:paraId="1829B1F5" w14:textId="77777777" w:rsidR="00C84E15" w:rsidRDefault="00C84E15" w:rsidP="00CF0E28">
    <w:pPr>
      <w:pStyle w:val="Encabezado"/>
      <w:jc w:val="right"/>
    </w:pPr>
  </w:p>
  <w:p w14:paraId="129CD12F" w14:textId="77777777" w:rsidR="00C84E15" w:rsidRDefault="00C84E15">
    <w:pPr>
      <w:pStyle w:val="Encabezado"/>
    </w:pPr>
  </w:p>
  <w:p w14:paraId="2511AF00" w14:textId="77777777" w:rsidR="00C84E15" w:rsidRDefault="00C84E15">
    <w:pPr>
      <w:pStyle w:val="Encabezado"/>
    </w:pPr>
  </w:p>
  <w:p w14:paraId="32734BF2" w14:textId="77777777" w:rsidR="00C84E15" w:rsidRDefault="00C84E15">
    <w:pPr>
      <w:pStyle w:val="Encabezado"/>
    </w:pPr>
  </w:p>
  <w:p w14:paraId="0C355E8E" w14:textId="77777777" w:rsidR="00C84E15" w:rsidRDefault="00C84E15">
    <w:pPr>
      <w:pStyle w:val="Encabezado"/>
    </w:pPr>
  </w:p>
  <w:p w14:paraId="767926AE" w14:textId="77777777" w:rsidR="00C84E15" w:rsidRDefault="00C84E15">
    <w:pPr>
      <w:pStyle w:val="Encabezado"/>
    </w:pPr>
  </w:p>
  <w:p w14:paraId="20CDCACA" w14:textId="77777777" w:rsidR="00C84E15" w:rsidRDefault="00C84E15">
    <w:pPr>
      <w:pStyle w:val="Encabezado"/>
    </w:pPr>
  </w:p>
  <w:p w14:paraId="11E95850" w14:textId="77777777" w:rsidR="00C84E15" w:rsidRDefault="00C84E15" w:rsidP="00CF0E28">
    <w:pPr>
      <w:pStyle w:val="Encabezado"/>
      <w:jc w:val="right"/>
    </w:pPr>
  </w:p>
  <w:p w14:paraId="3FEDBFFE" w14:textId="4A9839B3" w:rsidR="00C84E15" w:rsidRDefault="00C84E15" w:rsidP="00CF0E28">
    <w:pPr>
      <w:pStyle w:val="Encabezado"/>
      <w:jc w:val="right"/>
    </w:pPr>
    <w:r>
      <w:t>AI-TPE/07/2026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772B9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5616D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50970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CE6255"/>
    <w:multiLevelType w:val="hybridMultilevel"/>
    <w:tmpl w:val="263E9CC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06F04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101EF4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26"/>
    <w:rsid w:val="00045F9C"/>
    <w:rsid w:val="00065086"/>
    <w:rsid w:val="00070068"/>
    <w:rsid w:val="00081568"/>
    <w:rsid w:val="0013056F"/>
    <w:rsid w:val="00145787"/>
    <w:rsid w:val="00154513"/>
    <w:rsid w:val="00192020"/>
    <w:rsid w:val="00197E40"/>
    <w:rsid w:val="001C7433"/>
    <w:rsid w:val="001C7EFB"/>
    <w:rsid w:val="00201AD3"/>
    <w:rsid w:val="00234C5D"/>
    <w:rsid w:val="00244F52"/>
    <w:rsid w:val="002459DA"/>
    <w:rsid w:val="00250FEF"/>
    <w:rsid w:val="002A0096"/>
    <w:rsid w:val="002A5188"/>
    <w:rsid w:val="002D531B"/>
    <w:rsid w:val="002D56CE"/>
    <w:rsid w:val="003157A8"/>
    <w:rsid w:val="003273B5"/>
    <w:rsid w:val="0032748A"/>
    <w:rsid w:val="00341648"/>
    <w:rsid w:val="0036155C"/>
    <w:rsid w:val="00363812"/>
    <w:rsid w:val="003771C1"/>
    <w:rsid w:val="00393161"/>
    <w:rsid w:val="003B0CAB"/>
    <w:rsid w:val="003E5185"/>
    <w:rsid w:val="004272E1"/>
    <w:rsid w:val="004311BE"/>
    <w:rsid w:val="0043339A"/>
    <w:rsid w:val="004412FD"/>
    <w:rsid w:val="00452E58"/>
    <w:rsid w:val="004547CC"/>
    <w:rsid w:val="00483109"/>
    <w:rsid w:val="004B7521"/>
    <w:rsid w:val="004C5F0F"/>
    <w:rsid w:val="0050479B"/>
    <w:rsid w:val="00506CCB"/>
    <w:rsid w:val="005118DD"/>
    <w:rsid w:val="00513AF4"/>
    <w:rsid w:val="00523108"/>
    <w:rsid w:val="005656A6"/>
    <w:rsid w:val="00571D40"/>
    <w:rsid w:val="0059603C"/>
    <w:rsid w:val="005B5131"/>
    <w:rsid w:val="00644D5E"/>
    <w:rsid w:val="00647052"/>
    <w:rsid w:val="00665155"/>
    <w:rsid w:val="00671419"/>
    <w:rsid w:val="006A6EAF"/>
    <w:rsid w:val="006D6916"/>
    <w:rsid w:val="006E1366"/>
    <w:rsid w:val="006F089C"/>
    <w:rsid w:val="006F1706"/>
    <w:rsid w:val="00712326"/>
    <w:rsid w:val="00734CF6"/>
    <w:rsid w:val="007474E6"/>
    <w:rsid w:val="00753766"/>
    <w:rsid w:val="00762611"/>
    <w:rsid w:val="00770CED"/>
    <w:rsid w:val="007903ED"/>
    <w:rsid w:val="007A2883"/>
    <w:rsid w:val="00803770"/>
    <w:rsid w:val="0081007C"/>
    <w:rsid w:val="00810B4A"/>
    <w:rsid w:val="00814515"/>
    <w:rsid w:val="00816CF6"/>
    <w:rsid w:val="008264A6"/>
    <w:rsid w:val="008451F8"/>
    <w:rsid w:val="00863133"/>
    <w:rsid w:val="00884343"/>
    <w:rsid w:val="008A2A09"/>
    <w:rsid w:val="008D0E47"/>
    <w:rsid w:val="008D4D6D"/>
    <w:rsid w:val="00922428"/>
    <w:rsid w:val="009372E1"/>
    <w:rsid w:val="00967DE4"/>
    <w:rsid w:val="00993DDB"/>
    <w:rsid w:val="009B1EA5"/>
    <w:rsid w:val="009B5A26"/>
    <w:rsid w:val="009E3C81"/>
    <w:rsid w:val="009E73B1"/>
    <w:rsid w:val="009F7444"/>
    <w:rsid w:val="00A04B0F"/>
    <w:rsid w:val="00A229F6"/>
    <w:rsid w:val="00A240CC"/>
    <w:rsid w:val="00A27CDF"/>
    <w:rsid w:val="00A4576D"/>
    <w:rsid w:val="00A4699B"/>
    <w:rsid w:val="00A777D4"/>
    <w:rsid w:val="00A77D2A"/>
    <w:rsid w:val="00AD34B0"/>
    <w:rsid w:val="00B033AF"/>
    <w:rsid w:val="00B04866"/>
    <w:rsid w:val="00B25B21"/>
    <w:rsid w:val="00B30783"/>
    <w:rsid w:val="00B8466E"/>
    <w:rsid w:val="00B945C7"/>
    <w:rsid w:val="00BB530D"/>
    <w:rsid w:val="00BB63A0"/>
    <w:rsid w:val="00BB7F43"/>
    <w:rsid w:val="00BF3FDE"/>
    <w:rsid w:val="00C173FA"/>
    <w:rsid w:val="00C45C7D"/>
    <w:rsid w:val="00C5289B"/>
    <w:rsid w:val="00C653D2"/>
    <w:rsid w:val="00C80AA0"/>
    <w:rsid w:val="00C84E15"/>
    <w:rsid w:val="00CA436F"/>
    <w:rsid w:val="00CC5921"/>
    <w:rsid w:val="00CD5CF2"/>
    <w:rsid w:val="00CE0B45"/>
    <w:rsid w:val="00CF0E28"/>
    <w:rsid w:val="00D10BFD"/>
    <w:rsid w:val="00D5304A"/>
    <w:rsid w:val="00DA265C"/>
    <w:rsid w:val="00E10718"/>
    <w:rsid w:val="00E1166F"/>
    <w:rsid w:val="00E137FD"/>
    <w:rsid w:val="00E42850"/>
    <w:rsid w:val="00E649AF"/>
    <w:rsid w:val="00E71616"/>
    <w:rsid w:val="00E837DF"/>
    <w:rsid w:val="00EB2C3E"/>
    <w:rsid w:val="00EC0309"/>
    <w:rsid w:val="00F472E9"/>
    <w:rsid w:val="00F74500"/>
    <w:rsid w:val="00F81004"/>
    <w:rsid w:val="00FD0ADC"/>
    <w:rsid w:val="00FD1D1E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149C03A9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1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993DDB"/>
  </w:style>
  <w:style w:type="character" w:customStyle="1" w:styleId="eop">
    <w:name w:val="eop"/>
    <w:basedOn w:val="Fuentedeprrafopredeter"/>
    <w:rsid w:val="00993DDB"/>
  </w:style>
  <w:style w:type="paragraph" w:styleId="Textodeglobo">
    <w:name w:val="Balloon Text"/>
    <w:basedOn w:val="Normal"/>
    <w:link w:val="TextodegloboCar"/>
    <w:uiPriority w:val="99"/>
    <w:semiHidden/>
    <w:unhideWhenUsed/>
    <w:rsid w:val="0024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24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459D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E28"/>
  </w:style>
  <w:style w:type="paragraph" w:styleId="Piedepgina">
    <w:name w:val="footer"/>
    <w:basedOn w:val="Normal"/>
    <w:link w:val="Piedepgina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E28"/>
  </w:style>
  <w:style w:type="paragraph" w:styleId="Prrafodelista">
    <w:name w:val="List Paragraph"/>
    <w:basedOn w:val="Normal"/>
    <w:uiPriority w:val="34"/>
    <w:qFormat/>
    <w:rsid w:val="002A518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116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E11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6</Pages>
  <Words>1380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41</cp:revision>
  <cp:lastPrinted>2026-07-27T18:57:00Z</cp:lastPrinted>
  <dcterms:created xsi:type="dcterms:W3CDTF">2021-10-12T19:44:00Z</dcterms:created>
  <dcterms:modified xsi:type="dcterms:W3CDTF">2026-07-27T18:57:00Z</dcterms:modified>
</cp:coreProperties>
</file>