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3327F" w14:textId="77777777" w:rsidR="008A5BBD" w:rsidRDefault="008A5BBD" w:rsidP="001557F0">
      <w:pPr>
        <w:spacing w:before="100" w:beforeAutospacing="1"/>
        <w:jc w:val="center"/>
        <w:rPr>
          <w:rFonts w:ascii="Arial Narrow" w:hAnsi="Arial Narrow"/>
          <w:b/>
          <w:sz w:val="24"/>
          <w:szCs w:val="24"/>
          <w:lang w:val="es-ES_tradnl" w:eastAsia="es-MX"/>
        </w:rPr>
      </w:pPr>
    </w:p>
    <w:p w14:paraId="1911131B" w14:textId="6794D1D8" w:rsidR="001557F0" w:rsidRDefault="001557F0" w:rsidP="001557F0">
      <w:pPr>
        <w:spacing w:before="100" w:beforeAutospacing="1"/>
        <w:jc w:val="center"/>
        <w:rPr>
          <w:rFonts w:ascii="Arial Narrow" w:hAnsi="Arial Narrow"/>
          <w:b/>
          <w:sz w:val="24"/>
          <w:szCs w:val="24"/>
          <w:lang w:val="es-ES_tradnl" w:eastAsia="es-MX"/>
        </w:rPr>
      </w:pPr>
      <w:r>
        <w:rPr>
          <w:rFonts w:ascii="Arial Narrow" w:hAnsi="Arial Narrow"/>
          <w:b/>
          <w:sz w:val="24"/>
          <w:szCs w:val="24"/>
          <w:lang w:val="es-ES_tradnl" w:eastAsia="es-MX"/>
        </w:rPr>
        <w:t xml:space="preserve">Minuta de sesión </w:t>
      </w:r>
      <w:r w:rsidR="00993DDB" w:rsidRPr="000B444E">
        <w:rPr>
          <w:rFonts w:ascii="Arial Narrow" w:hAnsi="Arial Narrow"/>
          <w:b/>
          <w:sz w:val="24"/>
          <w:szCs w:val="24"/>
          <w:lang w:val="es-ES_tradnl" w:eastAsia="es-MX"/>
        </w:rPr>
        <w:t>de la COMISIÓ</w:t>
      </w:r>
      <w:r w:rsidR="001C7EFB" w:rsidRPr="000B444E">
        <w:rPr>
          <w:rFonts w:ascii="Arial Narrow" w:hAnsi="Arial Narrow"/>
          <w:b/>
          <w:sz w:val="24"/>
          <w:szCs w:val="24"/>
          <w:lang w:val="es-ES_tradnl" w:eastAsia="es-MX"/>
        </w:rPr>
        <w:t>N EDILICIA DE</w:t>
      </w:r>
      <w:r w:rsidR="00E42850" w:rsidRPr="000B444E">
        <w:rPr>
          <w:rFonts w:ascii="Arial Narrow" w:hAnsi="Arial Narrow"/>
          <w:b/>
          <w:sz w:val="24"/>
          <w:szCs w:val="24"/>
          <w:lang w:val="es-ES_tradnl" w:eastAsia="es-MX"/>
        </w:rPr>
        <w:t xml:space="preserve"> </w:t>
      </w:r>
      <w:r w:rsidR="00884343" w:rsidRPr="000B444E">
        <w:rPr>
          <w:rFonts w:ascii="Arial Narrow" w:hAnsi="Arial Narrow"/>
          <w:b/>
          <w:sz w:val="24"/>
          <w:szCs w:val="24"/>
          <w:lang w:val="es-ES_tradnl" w:eastAsia="es-MX"/>
        </w:rPr>
        <w:t>PADRON, LICENCIAS</w:t>
      </w:r>
    </w:p>
    <w:p w14:paraId="54D8CC6F" w14:textId="6C7329A2" w:rsidR="00483109" w:rsidRPr="000B444E" w:rsidRDefault="00884343" w:rsidP="001557F0">
      <w:pPr>
        <w:spacing w:before="100" w:beforeAutospacing="1"/>
        <w:jc w:val="center"/>
        <w:rPr>
          <w:rFonts w:ascii="Arial Narrow" w:hAnsi="Arial Narrow"/>
          <w:b/>
          <w:sz w:val="24"/>
          <w:szCs w:val="24"/>
          <w:lang w:val="es-ES_tradnl" w:eastAsia="es-MX"/>
        </w:rPr>
      </w:pPr>
      <w:r w:rsidRPr="000B444E">
        <w:rPr>
          <w:rFonts w:ascii="Arial Narrow" w:hAnsi="Arial Narrow"/>
          <w:b/>
          <w:sz w:val="24"/>
          <w:szCs w:val="24"/>
          <w:lang w:val="es-ES_tradnl" w:eastAsia="es-MX"/>
        </w:rPr>
        <w:t xml:space="preserve"> Y GIROS RESTRINGIDOS</w:t>
      </w:r>
    </w:p>
    <w:p w14:paraId="37CB807F" w14:textId="16D8E27E" w:rsidR="00993DDB" w:rsidRPr="000B444E" w:rsidRDefault="00993DDB" w:rsidP="00993DDB">
      <w:pPr>
        <w:spacing w:before="100" w:beforeAutospacing="1" w:after="100" w:afterAutospacing="1"/>
        <w:jc w:val="both"/>
        <w:rPr>
          <w:rFonts w:ascii="Arial Narrow" w:hAnsi="Arial Narrow"/>
          <w:sz w:val="24"/>
          <w:szCs w:val="24"/>
          <w:lang w:eastAsia="es-MX"/>
        </w:rPr>
      </w:pPr>
      <w:r w:rsidRPr="000B444E">
        <w:rPr>
          <w:rFonts w:ascii="Arial Narrow" w:hAnsi="Arial Narrow"/>
          <w:sz w:val="24"/>
          <w:szCs w:val="24"/>
          <w:lang w:eastAsia="es-MX"/>
        </w:rPr>
        <w:t>En el salón de sesiones del pleno ubicado en el Palacio Municipal de Ixtlahuacán de los Membrillos, Jalisco, siendo las</w:t>
      </w:r>
      <w:r w:rsidR="00991624">
        <w:rPr>
          <w:rFonts w:ascii="Arial Narrow" w:hAnsi="Arial Narrow"/>
          <w:sz w:val="24"/>
          <w:szCs w:val="24"/>
          <w:lang w:eastAsia="es-MX"/>
        </w:rPr>
        <w:t xml:space="preserve"> 14:0 catorce</w:t>
      </w:r>
      <w:r w:rsidR="00897421">
        <w:rPr>
          <w:rFonts w:ascii="Arial Narrow" w:hAnsi="Arial Narrow"/>
          <w:sz w:val="24"/>
          <w:szCs w:val="24"/>
          <w:lang w:eastAsia="es-MX"/>
        </w:rPr>
        <w:t xml:space="preserve"> horas del día 13 de julio del año 2026 </w:t>
      </w:r>
      <w:r w:rsidR="00D0740F">
        <w:rPr>
          <w:rFonts w:ascii="Arial Narrow" w:hAnsi="Arial Narrow"/>
          <w:sz w:val="24"/>
          <w:szCs w:val="24"/>
          <w:lang w:eastAsia="es-MX"/>
        </w:rPr>
        <w:t xml:space="preserve">dos mil </w:t>
      </w:r>
      <w:r w:rsidR="00553A1D">
        <w:rPr>
          <w:rFonts w:ascii="Arial Narrow" w:hAnsi="Arial Narrow"/>
          <w:sz w:val="24"/>
          <w:szCs w:val="24"/>
          <w:lang w:eastAsia="es-MX"/>
        </w:rPr>
        <w:t>veintiséis</w:t>
      </w:r>
      <w:r w:rsidRPr="000B444E">
        <w:rPr>
          <w:rFonts w:ascii="Arial Narrow" w:hAnsi="Arial Narrow"/>
          <w:sz w:val="24"/>
          <w:szCs w:val="24"/>
          <w:lang w:eastAsia="es-MX"/>
        </w:rPr>
        <w:t xml:space="preserve">, se da </w:t>
      </w:r>
      <w:r w:rsidR="001557F0">
        <w:rPr>
          <w:rFonts w:ascii="Arial Narrow" w:hAnsi="Arial Narrow"/>
          <w:sz w:val="24"/>
          <w:szCs w:val="24"/>
          <w:lang w:eastAsia="es-MX"/>
        </w:rPr>
        <w:t>inicio a la sesión de</w:t>
      </w:r>
      <w:r w:rsidRPr="000B444E">
        <w:rPr>
          <w:rFonts w:ascii="Arial Narrow" w:hAnsi="Arial Narrow"/>
          <w:sz w:val="24"/>
          <w:szCs w:val="24"/>
          <w:lang w:eastAsia="es-MX"/>
        </w:rPr>
        <w:t xml:space="preserve"> la </w:t>
      </w:r>
      <w:r w:rsidR="00884343" w:rsidRPr="000B444E">
        <w:rPr>
          <w:rFonts w:ascii="Arial Narrow" w:hAnsi="Arial Narrow"/>
          <w:b/>
          <w:sz w:val="24"/>
          <w:szCs w:val="24"/>
          <w:lang w:val="es-ES_tradnl" w:eastAsia="es-MX"/>
        </w:rPr>
        <w:t>COMISIÓN EDILICIA DE PADRON, LICENCIAS Y GIROS RESTRINGIDOS</w:t>
      </w:r>
      <w:r w:rsidR="0036155C" w:rsidRPr="000B444E">
        <w:rPr>
          <w:rFonts w:ascii="Arial Narrow" w:hAnsi="Arial Narrow"/>
          <w:b/>
          <w:sz w:val="24"/>
          <w:szCs w:val="24"/>
          <w:lang w:val="es-ES_tradnl" w:eastAsia="es-MX"/>
        </w:rPr>
        <w:t xml:space="preserve"> </w:t>
      </w:r>
      <w:r w:rsidRPr="000B444E">
        <w:rPr>
          <w:rFonts w:ascii="Arial Narrow" w:hAnsi="Arial Narrow"/>
          <w:sz w:val="24"/>
          <w:szCs w:val="24"/>
          <w:lang w:eastAsia="es-MX"/>
        </w:rPr>
        <w:t>convocada y presidida p</w:t>
      </w:r>
      <w:r w:rsidR="001C7EFB" w:rsidRPr="000B444E">
        <w:rPr>
          <w:rFonts w:ascii="Arial Narrow" w:hAnsi="Arial Narrow"/>
          <w:sz w:val="24"/>
          <w:szCs w:val="24"/>
          <w:lang w:eastAsia="es-MX"/>
        </w:rPr>
        <w:t xml:space="preserve">or </w:t>
      </w:r>
      <w:r w:rsidR="00523108" w:rsidRPr="000B444E">
        <w:rPr>
          <w:rFonts w:ascii="Arial Narrow" w:hAnsi="Arial Narrow"/>
          <w:sz w:val="24"/>
          <w:szCs w:val="24"/>
          <w:lang w:eastAsia="es-MX"/>
        </w:rPr>
        <w:t xml:space="preserve">el presidente de la </w:t>
      </w:r>
      <w:r w:rsidRPr="000B444E">
        <w:rPr>
          <w:rFonts w:ascii="Arial Narrow" w:hAnsi="Arial Narrow"/>
          <w:sz w:val="24"/>
          <w:szCs w:val="24"/>
          <w:lang w:eastAsia="es-MX"/>
        </w:rPr>
        <w:t>comisi</w:t>
      </w:r>
      <w:r w:rsidR="001C7EFB" w:rsidRPr="000B444E">
        <w:rPr>
          <w:rFonts w:ascii="Arial Narrow" w:hAnsi="Arial Narrow"/>
          <w:sz w:val="24"/>
          <w:szCs w:val="24"/>
          <w:lang w:eastAsia="es-MX"/>
        </w:rPr>
        <w:t>ó</w:t>
      </w:r>
      <w:r w:rsidR="00CD5CF2" w:rsidRPr="000B444E">
        <w:rPr>
          <w:rFonts w:ascii="Arial Narrow" w:hAnsi="Arial Narrow"/>
          <w:sz w:val="24"/>
          <w:szCs w:val="24"/>
          <w:lang w:eastAsia="es-MX"/>
        </w:rPr>
        <w:t xml:space="preserve">n </w:t>
      </w:r>
      <w:r w:rsidR="00EF3D4E" w:rsidRPr="000B444E">
        <w:rPr>
          <w:rFonts w:ascii="Arial Narrow" w:hAnsi="Arial Narrow"/>
          <w:sz w:val="24"/>
          <w:szCs w:val="24"/>
          <w:lang w:eastAsia="es-MX"/>
        </w:rPr>
        <w:t xml:space="preserve">REGIDOR </w:t>
      </w:r>
      <w:r w:rsidR="00884343" w:rsidRPr="000B444E">
        <w:rPr>
          <w:rFonts w:ascii="Arial Narrow" w:hAnsi="Arial Narrow"/>
          <w:sz w:val="24"/>
          <w:szCs w:val="24"/>
          <w:lang w:eastAsia="es-MX"/>
        </w:rPr>
        <w:t xml:space="preserve">ANGEL BERNARDO SILAHUA </w:t>
      </w:r>
      <w:r w:rsidRPr="000B444E">
        <w:rPr>
          <w:rFonts w:ascii="Arial Narrow" w:hAnsi="Arial Narrow"/>
          <w:sz w:val="24"/>
          <w:szCs w:val="24"/>
          <w:lang w:eastAsia="es-MX"/>
        </w:rPr>
        <w:t>y con la asistencia de</w:t>
      </w:r>
      <w:r w:rsidR="00EF3D4E" w:rsidRPr="000B444E">
        <w:rPr>
          <w:rFonts w:ascii="Arial Narrow" w:hAnsi="Arial Narrow"/>
          <w:sz w:val="24"/>
          <w:szCs w:val="24"/>
          <w:lang w:eastAsia="es-MX"/>
        </w:rPr>
        <w:t xml:space="preserve"> </w:t>
      </w:r>
      <w:r w:rsidR="00884343" w:rsidRPr="000B444E">
        <w:rPr>
          <w:rFonts w:ascii="Arial Narrow" w:hAnsi="Arial Narrow"/>
          <w:sz w:val="24"/>
          <w:szCs w:val="24"/>
          <w:lang w:eastAsia="es-MX"/>
        </w:rPr>
        <w:t>l</w:t>
      </w:r>
      <w:r w:rsidR="001557F0">
        <w:rPr>
          <w:rFonts w:ascii="Arial Narrow" w:hAnsi="Arial Narrow"/>
          <w:sz w:val="24"/>
          <w:szCs w:val="24"/>
          <w:lang w:eastAsia="es-MX"/>
        </w:rPr>
        <w:t>os</w:t>
      </w:r>
      <w:r w:rsidR="00884343" w:rsidRPr="000B444E">
        <w:rPr>
          <w:rFonts w:ascii="Arial Narrow" w:hAnsi="Arial Narrow"/>
          <w:sz w:val="24"/>
          <w:szCs w:val="24"/>
          <w:lang w:eastAsia="es-MX"/>
        </w:rPr>
        <w:t xml:space="preserve"> ciudadano</w:t>
      </w:r>
      <w:r w:rsidR="00EF3D4E" w:rsidRPr="000B444E">
        <w:rPr>
          <w:rFonts w:ascii="Arial Narrow" w:hAnsi="Arial Narrow"/>
          <w:sz w:val="24"/>
          <w:szCs w:val="24"/>
          <w:lang w:eastAsia="es-MX"/>
        </w:rPr>
        <w:t>s</w:t>
      </w:r>
      <w:r w:rsidR="00884343" w:rsidRPr="000B444E">
        <w:rPr>
          <w:rFonts w:ascii="Arial Narrow" w:hAnsi="Arial Narrow"/>
          <w:sz w:val="24"/>
          <w:szCs w:val="24"/>
          <w:lang w:eastAsia="es-MX"/>
        </w:rPr>
        <w:t xml:space="preserve"> regidor</w:t>
      </w:r>
      <w:r w:rsidR="00EF3D4E" w:rsidRPr="000B444E">
        <w:rPr>
          <w:rFonts w:ascii="Arial Narrow" w:hAnsi="Arial Narrow"/>
          <w:sz w:val="24"/>
          <w:szCs w:val="24"/>
          <w:lang w:eastAsia="es-MX"/>
        </w:rPr>
        <w:t>es</w:t>
      </w:r>
      <w:r w:rsidR="00884343" w:rsidRPr="000B444E">
        <w:rPr>
          <w:rFonts w:ascii="Arial Narrow" w:hAnsi="Arial Narrow"/>
          <w:sz w:val="24"/>
          <w:szCs w:val="24"/>
          <w:lang w:eastAsia="es-MX"/>
        </w:rPr>
        <w:t xml:space="preserve"> DAVID ALEJANDRO MARTINEZ ASCENCIO</w:t>
      </w:r>
      <w:r w:rsidR="00EF3D4E" w:rsidRPr="000B444E">
        <w:rPr>
          <w:rFonts w:ascii="Arial Narrow" w:hAnsi="Arial Narrow"/>
          <w:sz w:val="24"/>
          <w:szCs w:val="24"/>
          <w:lang w:eastAsia="es-MX"/>
        </w:rPr>
        <w:t xml:space="preserve"> Y JOSE RODRIGO GARCIA ZARAGOZA</w:t>
      </w:r>
      <w:r w:rsidR="00D0740F">
        <w:rPr>
          <w:rFonts w:ascii="Arial Narrow" w:hAnsi="Arial Narrow"/>
          <w:sz w:val="24"/>
          <w:szCs w:val="24"/>
          <w:lang w:eastAsia="es-MX"/>
        </w:rPr>
        <w:t>;</w:t>
      </w:r>
    </w:p>
    <w:p w14:paraId="150D6294" w14:textId="640AA6B6" w:rsidR="00993DDB" w:rsidRPr="000B444E" w:rsidRDefault="00A27CDF" w:rsidP="00A27CDF">
      <w:pPr>
        <w:spacing w:before="100" w:beforeAutospacing="1" w:after="100" w:afterAutospacing="1"/>
        <w:jc w:val="both"/>
        <w:rPr>
          <w:rFonts w:ascii="Arial Narrow" w:hAnsi="Arial Narrow"/>
          <w:sz w:val="24"/>
          <w:szCs w:val="24"/>
          <w:lang w:val="es-ES_tradnl"/>
        </w:rPr>
      </w:pPr>
      <w:r w:rsidRPr="000B444E">
        <w:rPr>
          <w:rFonts w:ascii="Arial Narrow" w:hAnsi="Arial Narrow"/>
          <w:sz w:val="24"/>
          <w:szCs w:val="24"/>
          <w:lang w:eastAsia="es-MX"/>
        </w:rPr>
        <w:t xml:space="preserve">Para continuar con el desarrollo de la sesión y estando presentes </w:t>
      </w:r>
      <w:r w:rsidR="00884343" w:rsidRPr="000B444E">
        <w:rPr>
          <w:rFonts w:ascii="Arial Narrow" w:hAnsi="Arial Narrow"/>
          <w:sz w:val="24"/>
          <w:szCs w:val="24"/>
          <w:lang w:val="es-ES_tradnl"/>
        </w:rPr>
        <w:t xml:space="preserve">la </w:t>
      </w:r>
      <w:r w:rsidR="00EF3D4E" w:rsidRPr="000B444E">
        <w:rPr>
          <w:rFonts w:ascii="Arial Narrow" w:hAnsi="Arial Narrow"/>
          <w:sz w:val="24"/>
          <w:szCs w:val="24"/>
          <w:lang w:val="es-ES_tradnl"/>
        </w:rPr>
        <w:t>totalidad</w:t>
      </w:r>
      <w:r w:rsidRPr="000B444E">
        <w:rPr>
          <w:rFonts w:ascii="Arial Narrow" w:hAnsi="Arial Narrow"/>
          <w:sz w:val="24"/>
          <w:szCs w:val="24"/>
          <w:lang w:val="es-ES_tradnl"/>
        </w:rPr>
        <w:t xml:space="preserve"> de </w:t>
      </w:r>
      <w:r w:rsidR="00993DDB" w:rsidRPr="000B444E">
        <w:rPr>
          <w:rFonts w:ascii="Arial Narrow" w:hAnsi="Arial Narrow"/>
          <w:sz w:val="24"/>
          <w:szCs w:val="24"/>
          <w:lang w:val="es-ES_tradnl"/>
        </w:rPr>
        <w:t xml:space="preserve">los integrantes de la comisión convocada, el presidente declaró la existencia de quórum e iniciada la </w:t>
      </w:r>
      <w:r w:rsidRPr="000B444E">
        <w:rPr>
          <w:rFonts w:ascii="Arial Narrow" w:hAnsi="Arial Narrow"/>
          <w:sz w:val="24"/>
          <w:szCs w:val="24"/>
          <w:lang w:val="es-ES_tradnl"/>
        </w:rPr>
        <w:t>sesión propuso el siguiente:</w:t>
      </w:r>
    </w:p>
    <w:p w14:paraId="4F85E772" w14:textId="77777777" w:rsidR="000137FA" w:rsidRPr="000B444E" w:rsidRDefault="000137FA" w:rsidP="000137FA">
      <w:pPr>
        <w:spacing w:line="360" w:lineRule="atLeast"/>
        <w:jc w:val="center"/>
        <w:rPr>
          <w:rFonts w:ascii="Arial Narrow" w:hAnsi="Arial Narrow"/>
          <w:b/>
          <w:smallCaps/>
          <w:spacing w:val="100"/>
          <w:sz w:val="24"/>
          <w:szCs w:val="24"/>
        </w:rPr>
      </w:pPr>
      <w:bookmarkStart w:id="0" w:name="_Hlk186236619"/>
      <w:r w:rsidRPr="000B444E">
        <w:rPr>
          <w:rFonts w:ascii="Arial Narrow" w:hAnsi="Arial Narrow"/>
          <w:b/>
          <w:smallCaps/>
          <w:spacing w:val="100"/>
          <w:sz w:val="24"/>
          <w:szCs w:val="24"/>
        </w:rPr>
        <w:t>orden del día</w:t>
      </w:r>
    </w:p>
    <w:p w14:paraId="5F0CD36F" w14:textId="77777777" w:rsidR="000137FA" w:rsidRPr="000B444E" w:rsidRDefault="000137FA" w:rsidP="000137FA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Arial Narrow" w:hAnsi="Arial Narrow"/>
          <w:sz w:val="24"/>
          <w:szCs w:val="24"/>
          <w:lang w:eastAsia="es-MX"/>
        </w:rPr>
      </w:pPr>
      <w:r w:rsidRPr="000B444E">
        <w:rPr>
          <w:rFonts w:ascii="Arial Narrow" w:hAnsi="Arial Narrow"/>
          <w:sz w:val="24"/>
          <w:szCs w:val="24"/>
          <w:lang w:eastAsia="es-MX"/>
        </w:rPr>
        <w:t>Lista de asistencia y declaratoria de quórum.</w:t>
      </w:r>
    </w:p>
    <w:p w14:paraId="0A182D0F" w14:textId="77777777" w:rsidR="000137FA" w:rsidRPr="000B444E" w:rsidRDefault="000137FA" w:rsidP="000137FA">
      <w:pPr>
        <w:numPr>
          <w:ilvl w:val="0"/>
          <w:numId w:val="1"/>
        </w:numPr>
        <w:spacing w:after="0" w:line="240" w:lineRule="auto"/>
        <w:contextualSpacing/>
        <w:jc w:val="both"/>
        <w:textAlignment w:val="baseline"/>
        <w:rPr>
          <w:rFonts w:ascii="Arial Narrow" w:hAnsi="Arial Narrow"/>
          <w:sz w:val="24"/>
          <w:szCs w:val="24"/>
          <w:lang w:eastAsia="es-MX"/>
        </w:rPr>
      </w:pPr>
      <w:r w:rsidRPr="000B444E">
        <w:rPr>
          <w:rFonts w:ascii="Arial Narrow" w:hAnsi="Arial Narrow"/>
          <w:sz w:val="24"/>
          <w:szCs w:val="24"/>
          <w:lang w:eastAsia="es-MX"/>
        </w:rPr>
        <w:t>Aprobación del orden del día. </w:t>
      </w:r>
    </w:p>
    <w:p w14:paraId="5C8542DB" w14:textId="0FE08776" w:rsidR="000137FA" w:rsidRDefault="000137FA" w:rsidP="000137FA">
      <w:pPr>
        <w:pStyle w:val="Prrafodelista"/>
        <w:numPr>
          <w:ilvl w:val="0"/>
          <w:numId w:val="1"/>
        </w:numPr>
        <w:jc w:val="both"/>
        <w:textAlignment w:val="baseline"/>
        <w:rPr>
          <w:rStyle w:val="eop"/>
          <w:rFonts w:ascii="Arial Narrow" w:eastAsia="SimSun" w:hAnsi="Arial Narrow"/>
          <w:bCs/>
          <w:sz w:val="24"/>
          <w:szCs w:val="24"/>
        </w:rPr>
      </w:pPr>
      <w:r w:rsidRPr="000B444E">
        <w:rPr>
          <w:rStyle w:val="eop"/>
          <w:rFonts w:ascii="Arial Narrow" w:eastAsia="SimSun" w:hAnsi="Arial Narrow"/>
          <w:bCs/>
          <w:sz w:val="24"/>
          <w:szCs w:val="24"/>
        </w:rPr>
        <w:t>Dispensa de la lectura y aprobación del acta de la sesión de esta comisión celebrada con anterioridad.</w:t>
      </w:r>
    </w:p>
    <w:p w14:paraId="53D83018" w14:textId="468BFB04" w:rsidR="00ED6C4C" w:rsidRPr="00DC7561" w:rsidRDefault="00ED6C4C" w:rsidP="00DC7561">
      <w:pPr>
        <w:pStyle w:val="Prrafodelista"/>
        <w:numPr>
          <w:ilvl w:val="0"/>
          <w:numId w:val="1"/>
        </w:numPr>
        <w:jc w:val="both"/>
        <w:textAlignment w:val="baseline"/>
        <w:rPr>
          <w:rFonts w:ascii="Arial Narrow" w:eastAsia="SimSun" w:hAnsi="Arial Narrow"/>
          <w:b/>
          <w:bCs/>
          <w:sz w:val="24"/>
          <w:szCs w:val="24"/>
        </w:rPr>
      </w:pPr>
      <w:bookmarkStart w:id="1" w:name="_GoBack"/>
      <w:r w:rsidRPr="00DC7561">
        <w:rPr>
          <w:rStyle w:val="eop"/>
          <w:rFonts w:ascii="Arial Narrow" w:eastAsia="SimSun" w:hAnsi="Arial Narrow"/>
          <w:b/>
          <w:bCs/>
          <w:sz w:val="24"/>
          <w:szCs w:val="24"/>
        </w:rPr>
        <w:t xml:space="preserve">Punto de acuerdo que tiene por objeto dar cuenta con el contenido del Acuerdo Legislativo AL-847/LXIV/26 que fue turnado a esta comisión en la Trigésima Segunda </w:t>
      </w:r>
      <w:r w:rsidR="00DC7561" w:rsidRPr="00DC7561">
        <w:rPr>
          <w:rStyle w:val="eop"/>
          <w:rFonts w:ascii="Arial Narrow" w:eastAsia="SimSun" w:hAnsi="Arial Narrow"/>
          <w:b/>
          <w:bCs/>
          <w:sz w:val="24"/>
          <w:szCs w:val="24"/>
        </w:rPr>
        <w:t>Sesión Ordinaria del pleno, celebrada el día 08 de Julio del año en curso.</w:t>
      </w:r>
    </w:p>
    <w:bookmarkEnd w:id="1"/>
    <w:p w14:paraId="67C6C524" w14:textId="62B24800" w:rsidR="000137FA" w:rsidRPr="00DC7561" w:rsidRDefault="000F20EC" w:rsidP="00DC7561">
      <w:pPr>
        <w:pStyle w:val="Prrafodelista"/>
        <w:numPr>
          <w:ilvl w:val="0"/>
          <w:numId w:val="1"/>
        </w:numPr>
        <w:jc w:val="both"/>
        <w:textAlignment w:val="baseline"/>
        <w:rPr>
          <w:rFonts w:ascii="Arial Narrow" w:eastAsia="SimSun" w:hAnsi="Arial Narrow"/>
          <w:bCs/>
          <w:sz w:val="24"/>
          <w:szCs w:val="24"/>
        </w:rPr>
      </w:pPr>
      <w:r w:rsidRPr="00DC7561">
        <w:rPr>
          <w:rStyle w:val="eop"/>
          <w:rFonts w:ascii="Arial Narrow" w:eastAsia="SimSun" w:hAnsi="Arial Narrow"/>
          <w:bCs/>
          <w:sz w:val="24"/>
          <w:szCs w:val="24"/>
        </w:rPr>
        <w:t>Clausura de los trabajos de la sesión.</w:t>
      </w:r>
      <w:bookmarkEnd w:id="0"/>
    </w:p>
    <w:p w14:paraId="5FAF2504" w14:textId="1C3A5556" w:rsidR="004547CC" w:rsidRDefault="00993DDB" w:rsidP="00A27CDF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0B444E">
        <w:rPr>
          <w:rFonts w:ascii="Arial Narrow" w:eastAsia="SimSun" w:hAnsi="Arial Narrow"/>
          <w:sz w:val="24"/>
          <w:szCs w:val="24"/>
        </w:rPr>
        <w:t xml:space="preserve">Acto continuo se procede al </w:t>
      </w:r>
      <w:r w:rsidR="001C7EFB" w:rsidRPr="000B444E">
        <w:rPr>
          <w:rFonts w:ascii="Arial Narrow" w:eastAsia="SimSun" w:hAnsi="Arial Narrow"/>
          <w:sz w:val="24"/>
          <w:szCs w:val="24"/>
        </w:rPr>
        <w:t xml:space="preserve">desahogo del orden del día, </w:t>
      </w:r>
      <w:r w:rsidR="00523108" w:rsidRPr="000B444E">
        <w:rPr>
          <w:rFonts w:ascii="Arial Narrow" w:eastAsia="SimSun" w:hAnsi="Arial Narrow"/>
          <w:sz w:val="24"/>
          <w:szCs w:val="24"/>
        </w:rPr>
        <w:t xml:space="preserve">EL PRESIDENTE DE </w:t>
      </w:r>
      <w:r w:rsidR="00A27CDF" w:rsidRPr="000B444E">
        <w:rPr>
          <w:rFonts w:ascii="Arial Narrow" w:eastAsia="SimSun" w:hAnsi="Arial Narrow"/>
          <w:sz w:val="24"/>
          <w:szCs w:val="24"/>
        </w:rPr>
        <w:t>L</w:t>
      </w:r>
      <w:r w:rsidR="001C7EFB" w:rsidRPr="000B444E">
        <w:rPr>
          <w:rFonts w:ascii="Arial Narrow" w:eastAsia="SimSun" w:hAnsi="Arial Narrow"/>
          <w:sz w:val="24"/>
          <w:szCs w:val="24"/>
        </w:rPr>
        <w:t xml:space="preserve">A </w:t>
      </w:r>
      <w:r w:rsidR="00E42850" w:rsidRPr="000B444E">
        <w:rPr>
          <w:rFonts w:ascii="Arial Narrow" w:eastAsia="SimSun" w:hAnsi="Arial Narrow"/>
          <w:sz w:val="24"/>
          <w:szCs w:val="24"/>
        </w:rPr>
        <w:t>COMISI</w:t>
      </w:r>
      <w:r w:rsidR="00884343" w:rsidRPr="000B444E">
        <w:rPr>
          <w:rFonts w:ascii="Arial Narrow" w:eastAsia="SimSun" w:hAnsi="Arial Narrow"/>
          <w:sz w:val="24"/>
          <w:szCs w:val="24"/>
        </w:rPr>
        <w:t xml:space="preserve">ON, </w:t>
      </w:r>
      <w:r w:rsidR="000137FA" w:rsidRPr="000B444E">
        <w:rPr>
          <w:rFonts w:ascii="Arial Narrow" w:eastAsia="SimSun" w:hAnsi="Arial Narrow"/>
          <w:sz w:val="24"/>
          <w:szCs w:val="24"/>
        </w:rPr>
        <w:t xml:space="preserve">REGIDOR </w:t>
      </w:r>
      <w:r w:rsidR="00884343" w:rsidRPr="000B444E">
        <w:rPr>
          <w:rFonts w:ascii="Arial Narrow" w:eastAsia="SimSun" w:hAnsi="Arial Narrow"/>
          <w:sz w:val="24"/>
          <w:szCs w:val="24"/>
        </w:rPr>
        <w:t>ANGEL BERNARDO SILAHUA</w:t>
      </w:r>
      <w:r w:rsidR="00A27CDF" w:rsidRPr="000B444E">
        <w:rPr>
          <w:rFonts w:ascii="Arial Narrow" w:eastAsia="SimSun" w:hAnsi="Arial Narrow"/>
          <w:sz w:val="24"/>
          <w:szCs w:val="24"/>
        </w:rPr>
        <w:t xml:space="preserve"> haciendo uso de la palabra refiere: «Iniciaremos con el primer punto del orden del día, que es el pase de lista correspondiente</w:t>
      </w:r>
      <w:r w:rsidR="00A240CC" w:rsidRPr="000B444E">
        <w:rPr>
          <w:rFonts w:ascii="Arial Narrow" w:eastAsia="SimSun" w:hAnsi="Arial Narrow"/>
          <w:sz w:val="24"/>
          <w:szCs w:val="24"/>
        </w:rPr>
        <w:t>:»</w:t>
      </w:r>
      <w:r w:rsidR="00A27CDF" w:rsidRPr="000B444E">
        <w:rPr>
          <w:rFonts w:ascii="Arial Narrow" w:eastAsia="SimSun" w:hAnsi="Arial Narrow"/>
          <w:sz w:val="24"/>
          <w:szCs w:val="24"/>
        </w:rPr>
        <w:t xml:space="preserve"> </w:t>
      </w:r>
    </w:p>
    <w:p w14:paraId="7971F7A8" w14:textId="77777777" w:rsidR="008A5BBD" w:rsidRPr="000B444E" w:rsidRDefault="008A5BBD" w:rsidP="00A27CDF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</w:p>
    <w:p w14:paraId="661C9E23" w14:textId="77777777" w:rsidR="008A5BBD" w:rsidRDefault="008A5BBD" w:rsidP="00A240CC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</w:p>
    <w:p w14:paraId="61EFFF8C" w14:textId="72EB82AC" w:rsidR="009E73B1" w:rsidRPr="000B444E" w:rsidRDefault="00A240CC" w:rsidP="00A240CC">
      <w:pPr>
        <w:spacing w:line="360" w:lineRule="auto"/>
        <w:jc w:val="both"/>
        <w:rPr>
          <w:rFonts w:ascii="Arial Narrow" w:hAnsi="Arial Narrow"/>
          <w:b/>
          <w:sz w:val="24"/>
          <w:szCs w:val="24"/>
        </w:rPr>
      </w:pPr>
      <w:r w:rsidRPr="000B444E">
        <w:rPr>
          <w:rFonts w:ascii="Arial Narrow" w:hAnsi="Arial Narrow"/>
          <w:b/>
          <w:sz w:val="24"/>
          <w:szCs w:val="24"/>
        </w:rPr>
        <w:lastRenderedPageBreak/>
        <w:t xml:space="preserve">1.- </w:t>
      </w:r>
      <w:r w:rsidRPr="000B444E">
        <w:rPr>
          <w:rFonts w:ascii="Arial Narrow" w:hAnsi="Arial Narrow"/>
          <w:b/>
          <w:spacing w:val="-4"/>
          <w:sz w:val="24"/>
          <w:szCs w:val="24"/>
        </w:rPr>
        <w:t>Lista de asistencia y declaratoria de quórum legal</w:t>
      </w:r>
      <w:r w:rsidRPr="000B444E">
        <w:rPr>
          <w:rFonts w:ascii="Arial Narrow" w:hAnsi="Arial Narrow"/>
          <w:b/>
          <w:sz w:val="24"/>
          <w:szCs w:val="24"/>
        </w:rPr>
        <w:t xml:space="preserve">. </w:t>
      </w:r>
    </w:p>
    <w:p w14:paraId="4F2B906D" w14:textId="36A83C8C" w:rsidR="00A240CC" w:rsidRPr="000B444E" w:rsidRDefault="00A240CC" w:rsidP="00A240C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B444E">
        <w:rPr>
          <w:rFonts w:ascii="Arial Narrow" w:hAnsi="Arial Narrow"/>
          <w:sz w:val="24"/>
          <w:szCs w:val="24"/>
        </w:rPr>
        <w:t>VO</w:t>
      </w:r>
      <w:r w:rsidR="001C7EFB" w:rsidRPr="000B444E">
        <w:rPr>
          <w:rFonts w:ascii="Arial Narrow" w:hAnsi="Arial Narrow"/>
          <w:sz w:val="24"/>
          <w:szCs w:val="24"/>
        </w:rPr>
        <w:t>CA</w:t>
      </w:r>
      <w:r w:rsidR="00884343" w:rsidRPr="000B444E">
        <w:rPr>
          <w:rFonts w:ascii="Arial Narrow" w:hAnsi="Arial Narrow"/>
          <w:sz w:val="24"/>
          <w:szCs w:val="24"/>
        </w:rPr>
        <w:t>L, JOSE RODRIGO GARCIA ZARAGOZA</w:t>
      </w:r>
      <w:r w:rsidR="00E42850" w:rsidRPr="000B444E">
        <w:rPr>
          <w:rFonts w:ascii="Arial Narrow" w:hAnsi="Arial Narrow"/>
          <w:sz w:val="24"/>
          <w:szCs w:val="24"/>
        </w:rPr>
        <w:t>---</w:t>
      </w:r>
      <w:r w:rsidR="00734CF6" w:rsidRPr="000B444E">
        <w:rPr>
          <w:rFonts w:ascii="Arial Narrow" w:hAnsi="Arial Narrow"/>
          <w:sz w:val="24"/>
          <w:szCs w:val="24"/>
        </w:rPr>
        <w:t>-</w:t>
      </w:r>
      <w:r w:rsidR="00814515" w:rsidRPr="000B444E">
        <w:rPr>
          <w:rFonts w:ascii="Arial Narrow" w:hAnsi="Arial Narrow"/>
          <w:sz w:val="24"/>
          <w:szCs w:val="24"/>
        </w:rPr>
        <w:t>--------</w:t>
      </w:r>
      <w:r w:rsidR="00884343" w:rsidRPr="000B444E">
        <w:rPr>
          <w:rFonts w:ascii="Arial Narrow" w:hAnsi="Arial Narrow"/>
          <w:sz w:val="24"/>
          <w:szCs w:val="24"/>
        </w:rPr>
        <w:t xml:space="preserve">---------------------- </w:t>
      </w:r>
      <w:r w:rsidR="000137FA" w:rsidRPr="000B444E">
        <w:rPr>
          <w:rFonts w:ascii="Arial Narrow" w:hAnsi="Arial Narrow"/>
          <w:sz w:val="24"/>
          <w:szCs w:val="24"/>
        </w:rPr>
        <w:t>PRE</w:t>
      </w:r>
      <w:r w:rsidRPr="000B444E">
        <w:rPr>
          <w:rFonts w:ascii="Arial Narrow" w:hAnsi="Arial Narrow"/>
          <w:sz w:val="24"/>
          <w:szCs w:val="24"/>
        </w:rPr>
        <w:t>SENTE</w:t>
      </w:r>
    </w:p>
    <w:p w14:paraId="55507505" w14:textId="5F4F790F" w:rsidR="00814515" w:rsidRPr="000B444E" w:rsidRDefault="00814515" w:rsidP="00A240CC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B444E">
        <w:rPr>
          <w:rFonts w:ascii="Arial Narrow" w:hAnsi="Arial Narrow"/>
          <w:sz w:val="24"/>
          <w:szCs w:val="24"/>
        </w:rPr>
        <w:t>VOCAL</w:t>
      </w:r>
      <w:r w:rsidR="00483109" w:rsidRPr="000B444E">
        <w:rPr>
          <w:rFonts w:ascii="Arial Narrow" w:hAnsi="Arial Narrow"/>
          <w:sz w:val="24"/>
          <w:szCs w:val="24"/>
        </w:rPr>
        <w:t xml:space="preserve">, </w:t>
      </w:r>
      <w:r w:rsidR="00884343" w:rsidRPr="000B444E">
        <w:rPr>
          <w:rFonts w:ascii="Arial Narrow" w:hAnsi="Arial Narrow"/>
          <w:sz w:val="24"/>
          <w:szCs w:val="24"/>
        </w:rPr>
        <w:t>DAVID ALEJANDRO MARTINEZ ASCENCIO</w:t>
      </w:r>
      <w:r w:rsidR="004547CC" w:rsidRPr="000B444E">
        <w:rPr>
          <w:rFonts w:ascii="Arial Narrow" w:hAnsi="Arial Narrow"/>
          <w:sz w:val="24"/>
          <w:szCs w:val="24"/>
        </w:rPr>
        <w:t>----</w:t>
      </w:r>
      <w:r w:rsidR="00CD5CF2" w:rsidRPr="000B444E">
        <w:rPr>
          <w:rFonts w:ascii="Arial Narrow" w:hAnsi="Arial Narrow"/>
          <w:sz w:val="24"/>
          <w:szCs w:val="24"/>
        </w:rPr>
        <w:t>--</w:t>
      </w:r>
      <w:r w:rsidR="00884343" w:rsidRPr="000B444E">
        <w:rPr>
          <w:rFonts w:ascii="Arial Narrow" w:hAnsi="Arial Narrow"/>
          <w:sz w:val="24"/>
          <w:szCs w:val="24"/>
        </w:rPr>
        <w:t>---------</w:t>
      </w:r>
      <w:r w:rsidR="00483109" w:rsidRPr="000B444E">
        <w:rPr>
          <w:rFonts w:ascii="Arial Narrow" w:hAnsi="Arial Narrow"/>
          <w:sz w:val="24"/>
          <w:szCs w:val="24"/>
        </w:rPr>
        <w:t>-----</w:t>
      </w:r>
      <w:r w:rsidR="00E42850" w:rsidRPr="000B444E">
        <w:rPr>
          <w:rFonts w:ascii="Arial Narrow" w:hAnsi="Arial Narrow"/>
          <w:sz w:val="24"/>
          <w:szCs w:val="24"/>
        </w:rPr>
        <w:t>---</w:t>
      </w:r>
      <w:r w:rsidR="000137FA" w:rsidRPr="000B444E">
        <w:rPr>
          <w:rFonts w:ascii="Arial Narrow" w:hAnsi="Arial Narrow"/>
          <w:sz w:val="24"/>
          <w:szCs w:val="24"/>
        </w:rPr>
        <w:t>--</w:t>
      </w:r>
      <w:r w:rsidR="00E42850" w:rsidRPr="000B444E">
        <w:rPr>
          <w:rFonts w:ascii="Arial Narrow" w:hAnsi="Arial Narrow"/>
          <w:sz w:val="24"/>
          <w:szCs w:val="24"/>
        </w:rPr>
        <w:t>- PRE</w:t>
      </w:r>
      <w:r w:rsidR="00734CF6" w:rsidRPr="000B444E">
        <w:rPr>
          <w:rFonts w:ascii="Arial Narrow" w:hAnsi="Arial Narrow"/>
          <w:sz w:val="24"/>
          <w:szCs w:val="24"/>
        </w:rPr>
        <w:t>SENTE</w:t>
      </w:r>
    </w:p>
    <w:p w14:paraId="0AA62F57" w14:textId="297007E6" w:rsidR="00A240CC" w:rsidRPr="000B444E" w:rsidRDefault="00814515" w:rsidP="00814515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B444E">
        <w:rPr>
          <w:rFonts w:ascii="Arial Narrow" w:hAnsi="Arial Narrow"/>
          <w:sz w:val="24"/>
          <w:szCs w:val="24"/>
        </w:rPr>
        <w:t>PR</w:t>
      </w:r>
      <w:r w:rsidR="001C7EFB" w:rsidRPr="000B444E">
        <w:rPr>
          <w:rFonts w:ascii="Arial Narrow" w:hAnsi="Arial Narrow"/>
          <w:sz w:val="24"/>
          <w:szCs w:val="24"/>
        </w:rPr>
        <w:t>ESIDENT</w:t>
      </w:r>
      <w:r w:rsidR="00884343" w:rsidRPr="000B444E">
        <w:rPr>
          <w:rFonts w:ascii="Arial Narrow" w:hAnsi="Arial Narrow"/>
          <w:sz w:val="24"/>
          <w:szCs w:val="24"/>
        </w:rPr>
        <w:t>E, ANGEL BERNARDO SILAHUA--------</w:t>
      </w:r>
      <w:r w:rsidR="00913865">
        <w:rPr>
          <w:rFonts w:ascii="Arial Narrow" w:hAnsi="Arial Narrow"/>
          <w:sz w:val="24"/>
          <w:szCs w:val="24"/>
        </w:rPr>
        <w:t>-</w:t>
      </w:r>
      <w:r w:rsidR="004547CC" w:rsidRPr="000B444E">
        <w:rPr>
          <w:rFonts w:ascii="Arial Narrow" w:hAnsi="Arial Narrow"/>
          <w:sz w:val="24"/>
          <w:szCs w:val="24"/>
        </w:rPr>
        <w:t>-----</w:t>
      </w:r>
      <w:r w:rsidR="00671419" w:rsidRPr="000B444E">
        <w:rPr>
          <w:rFonts w:ascii="Arial Narrow" w:hAnsi="Arial Narrow"/>
          <w:sz w:val="24"/>
          <w:szCs w:val="24"/>
        </w:rPr>
        <w:t>-</w:t>
      </w:r>
      <w:r w:rsidR="00523108" w:rsidRPr="000B444E">
        <w:rPr>
          <w:rFonts w:ascii="Arial Narrow" w:hAnsi="Arial Narrow"/>
          <w:sz w:val="24"/>
          <w:szCs w:val="24"/>
        </w:rPr>
        <w:t>-------------------- P</w:t>
      </w:r>
      <w:r w:rsidRPr="000B444E">
        <w:rPr>
          <w:rFonts w:ascii="Arial Narrow" w:hAnsi="Arial Narrow"/>
          <w:sz w:val="24"/>
          <w:szCs w:val="24"/>
        </w:rPr>
        <w:t>RESENTE</w:t>
      </w:r>
    </w:p>
    <w:p w14:paraId="2472CD03" w14:textId="66B9CE3B" w:rsidR="00993DDB" w:rsidRPr="000B444E" w:rsidRDefault="001C7EFB" w:rsidP="00A27CDF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0B444E">
        <w:rPr>
          <w:rFonts w:ascii="Arial Narrow" w:eastAsia="SimSun" w:hAnsi="Arial Narrow"/>
          <w:sz w:val="24"/>
          <w:szCs w:val="24"/>
        </w:rPr>
        <w:t xml:space="preserve">Sigue haciendo uso de la voz </w:t>
      </w:r>
      <w:r w:rsidR="00523108" w:rsidRPr="000B444E">
        <w:rPr>
          <w:rFonts w:ascii="Arial Narrow" w:eastAsia="SimSun" w:hAnsi="Arial Narrow"/>
          <w:sz w:val="24"/>
          <w:szCs w:val="24"/>
        </w:rPr>
        <w:t>el PR</w:t>
      </w:r>
      <w:r w:rsidR="00E42850" w:rsidRPr="000B444E">
        <w:rPr>
          <w:rFonts w:ascii="Arial Narrow" w:eastAsia="SimSun" w:hAnsi="Arial Narrow"/>
          <w:sz w:val="24"/>
          <w:szCs w:val="24"/>
        </w:rPr>
        <w:t>ESIDENTE DE LA COMISION</w:t>
      </w:r>
      <w:r w:rsidR="00523108" w:rsidRPr="000B444E">
        <w:rPr>
          <w:rFonts w:ascii="Arial Narrow" w:eastAsia="SimSun" w:hAnsi="Arial Narrow"/>
          <w:sz w:val="24"/>
          <w:szCs w:val="24"/>
        </w:rPr>
        <w:t>,</w:t>
      </w:r>
      <w:r w:rsidR="00884343" w:rsidRPr="000B444E">
        <w:rPr>
          <w:rFonts w:ascii="Arial Narrow" w:eastAsia="SimSun" w:hAnsi="Arial Narrow"/>
          <w:sz w:val="24"/>
          <w:szCs w:val="24"/>
        </w:rPr>
        <w:t xml:space="preserve"> </w:t>
      </w:r>
      <w:r w:rsidR="000137FA" w:rsidRPr="000B444E">
        <w:rPr>
          <w:rFonts w:ascii="Arial Narrow" w:eastAsia="SimSun" w:hAnsi="Arial Narrow"/>
          <w:sz w:val="24"/>
          <w:szCs w:val="24"/>
        </w:rPr>
        <w:t xml:space="preserve">REGIDOR </w:t>
      </w:r>
      <w:r w:rsidR="00884343" w:rsidRPr="000B444E">
        <w:rPr>
          <w:rFonts w:ascii="Arial Narrow" w:eastAsia="SimSun" w:hAnsi="Arial Narrow"/>
          <w:sz w:val="24"/>
          <w:szCs w:val="24"/>
        </w:rPr>
        <w:t>ANGEL BERNARDO SILAHUA</w:t>
      </w:r>
      <w:r w:rsidRPr="000B444E">
        <w:rPr>
          <w:rFonts w:ascii="Arial Narrow" w:eastAsia="SimSun" w:hAnsi="Arial Narrow"/>
          <w:sz w:val="24"/>
          <w:szCs w:val="24"/>
        </w:rPr>
        <w:t xml:space="preserve"> </w:t>
      </w:r>
      <w:r w:rsidR="00814515" w:rsidRPr="000B444E">
        <w:rPr>
          <w:rFonts w:ascii="Arial Narrow" w:eastAsia="SimSun" w:hAnsi="Arial Narrow"/>
          <w:sz w:val="24"/>
          <w:szCs w:val="24"/>
        </w:rPr>
        <w:t>«</w:t>
      </w:r>
      <w:r w:rsidR="00A240CC" w:rsidRPr="000B444E">
        <w:rPr>
          <w:rFonts w:ascii="Arial Narrow" w:eastAsia="SimSun" w:hAnsi="Arial Narrow"/>
          <w:sz w:val="24"/>
          <w:szCs w:val="24"/>
        </w:rPr>
        <w:t>Doy cuenta a los miembros de la comisión que existe quórum legal para llevar a cabo esta sesión».</w:t>
      </w:r>
    </w:p>
    <w:p w14:paraId="632FAC9A" w14:textId="302033B0" w:rsidR="00814515" w:rsidRPr="000B444E" w:rsidRDefault="00814515" w:rsidP="00814515">
      <w:pPr>
        <w:tabs>
          <w:tab w:val="left" w:pos="1260"/>
        </w:tabs>
        <w:spacing w:line="360" w:lineRule="atLeast"/>
        <w:jc w:val="both"/>
        <w:rPr>
          <w:rFonts w:ascii="Arial Narrow" w:hAnsi="Arial Narrow"/>
          <w:sz w:val="24"/>
          <w:szCs w:val="24"/>
          <w:lang w:val="es-ES_tradnl"/>
        </w:rPr>
      </w:pPr>
      <w:r w:rsidRPr="000B444E">
        <w:rPr>
          <w:rFonts w:ascii="Arial Narrow" w:hAnsi="Arial Narrow"/>
          <w:sz w:val="24"/>
          <w:szCs w:val="24"/>
          <w:lang w:val="es-ES_tradnl"/>
        </w:rPr>
        <w:t xml:space="preserve">Por lo que, continuando con el desarrollo de la sesión </w:t>
      </w:r>
      <w:r w:rsidR="00CD5CF2" w:rsidRPr="000B444E">
        <w:rPr>
          <w:rFonts w:ascii="Arial Narrow" w:hAnsi="Arial Narrow"/>
          <w:sz w:val="24"/>
          <w:szCs w:val="24"/>
          <w:lang w:val="es-ES_tradnl"/>
        </w:rPr>
        <w:t>y estando presentes la totalidad</w:t>
      </w:r>
      <w:r w:rsidRPr="000B444E">
        <w:rPr>
          <w:rFonts w:ascii="Arial Narrow" w:hAnsi="Arial Narrow"/>
          <w:sz w:val="24"/>
          <w:szCs w:val="24"/>
          <w:lang w:val="es-ES_tradnl"/>
        </w:rPr>
        <w:t xml:space="preserve"> de los integrantes de esta comisión se declara legalm</w:t>
      </w:r>
      <w:r w:rsidR="0036155C" w:rsidRPr="000B444E">
        <w:rPr>
          <w:rFonts w:ascii="Arial Narrow" w:hAnsi="Arial Narrow"/>
          <w:sz w:val="24"/>
          <w:szCs w:val="24"/>
          <w:lang w:val="es-ES_tradnl"/>
        </w:rPr>
        <w:t>ente instalada siendo las</w:t>
      </w:r>
      <w:r w:rsidR="00CD5CF2" w:rsidRPr="000B444E">
        <w:rPr>
          <w:rFonts w:ascii="Arial Narrow" w:hAnsi="Arial Narrow"/>
          <w:sz w:val="24"/>
          <w:szCs w:val="24"/>
          <w:lang w:val="es-ES_tradnl"/>
        </w:rPr>
        <w:t xml:space="preserve"> </w:t>
      </w:r>
      <w:r w:rsidR="00991624">
        <w:rPr>
          <w:rFonts w:ascii="Arial Narrow" w:hAnsi="Arial Narrow"/>
          <w:sz w:val="24"/>
          <w:szCs w:val="24"/>
          <w:lang w:val="es-ES_tradnl"/>
        </w:rPr>
        <w:t>14:00 catorce</w:t>
      </w:r>
      <w:r w:rsidR="00DC7561">
        <w:rPr>
          <w:rFonts w:ascii="Arial Narrow" w:hAnsi="Arial Narrow"/>
          <w:sz w:val="24"/>
          <w:szCs w:val="24"/>
          <w:lang w:val="es-ES_tradnl"/>
        </w:rPr>
        <w:t xml:space="preserve"> horas del día</w:t>
      </w:r>
      <w:r w:rsidR="000F20EC">
        <w:rPr>
          <w:rFonts w:ascii="Arial Narrow" w:hAnsi="Arial Narrow"/>
          <w:sz w:val="24"/>
          <w:szCs w:val="24"/>
          <w:lang w:val="es-ES_tradnl"/>
        </w:rPr>
        <w:t xml:space="preserve"> </w:t>
      </w:r>
      <w:r w:rsidRPr="000B444E">
        <w:rPr>
          <w:rFonts w:ascii="Arial Narrow" w:hAnsi="Arial Narrow"/>
          <w:sz w:val="24"/>
          <w:szCs w:val="24"/>
          <w:lang w:val="es-ES_tradnl"/>
        </w:rPr>
        <w:t>y considerando válidos los acuerdos que en ella se tomen en los términos normativos aplicables.</w:t>
      </w:r>
    </w:p>
    <w:p w14:paraId="36FD78D9" w14:textId="77777777" w:rsidR="00814515" w:rsidRPr="000B444E" w:rsidRDefault="00814515" w:rsidP="00814515">
      <w:pPr>
        <w:tabs>
          <w:tab w:val="left" w:pos="1260"/>
        </w:tabs>
        <w:spacing w:line="360" w:lineRule="atLeast"/>
        <w:jc w:val="both"/>
        <w:rPr>
          <w:rFonts w:ascii="Arial Narrow" w:hAnsi="Arial Narrow"/>
          <w:sz w:val="24"/>
          <w:szCs w:val="24"/>
          <w:lang w:val="es-ES_tradnl"/>
        </w:rPr>
      </w:pPr>
      <w:r w:rsidRPr="000B444E">
        <w:rPr>
          <w:rFonts w:ascii="Arial Narrow" w:hAnsi="Arial Narrow"/>
          <w:b/>
          <w:sz w:val="24"/>
          <w:szCs w:val="24"/>
          <w:lang w:val="es-ES_tradnl"/>
        </w:rPr>
        <w:t>2.- Aprobación de la orden del día.</w:t>
      </w:r>
    </w:p>
    <w:p w14:paraId="3511DBB3" w14:textId="617076B1" w:rsidR="00814515" w:rsidRPr="000B444E" w:rsidRDefault="001C7EFB" w:rsidP="00814515">
      <w:pPr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0B444E">
        <w:rPr>
          <w:rFonts w:ascii="Arial Narrow" w:eastAsia="SimSun" w:hAnsi="Arial Narrow"/>
          <w:sz w:val="24"/>
          <w:szCs w:val="24"/>
        </w:rPr>
        <w:t xml:space="preserve">Continúa </w:t>
      </w:r>
      <w:r w:rsidR="00523108" w:rsidRPr="000B444E">
        <w:rPr>
          <w:rFonts w:ascii="Arial Narrow" w:eastAsia="SimSun" w:hAnsi="Arial Narrow"/>
          <w:sz w:val="24"/>
          <w:szCs w:val="24"/>
        </w:rPr>
        <w:t>EL PRESIDENTE DE LA COMISION</w:t>
      </w:r>
      <w:r w:rsidR="00884343" w:rsidRPr="000B444E">
        <w:rPr>
          <w:rFonts w:ascii="Arial Narrow" w:eastAsia="SimSun" w:hAnsi="Arial Narrow"/>
          <w:sz w:val="24"/>
          <w:szCs w:val="24"/>
        </w:rPr>
        <w:t xml:space="preserve"> </w:t>
      </w:r>
      <w:r w:rsidR="000137FA" w:rsidRPr="000B444E">
        <w:rPr>
          <w:rFonts w:ascii="Arial Narrow" w:eastAsia="SimSun" w:hAnsi="Arial Narrow"/>
          <w:sz w:val="24"/>
          <w:szCs w:val="24"/>
        </w:rPr>
        <w:t>REGIDOR</w:t>
      </w:r>
      <w:r w:rsidR="00B12D62">
        <w:rPr>
          <w:rFonts w:ascii="Arial Narrow" w:eastAsia="SimSun" w:hAnsi="Arial Narrow"/>
          <w:sz w:val="24"/>
          <w:szCs w:val="24"/>
        </w:rPr>
        <w:t xml:space="preserve"> </w:t>
      </w:r>
      <w:r w:rsidR="00884343" w:rsidRPr="000B444E">
        <w:rPr>
          <w:rFonts w:ascii="Arial Narrow" w:eastAsia="SimSun" w:hAnsi="Arial Narrow"/>
          <w:sz w:val="24"/>
          <w:szCs w:val="24"/>
        </w:rPr>
        <w:t>ANGEL BERNARDO SILAHUA</w:t>
      </w:r>
      <w:r w:rsidRPr="000B444E">
        <w:rPr>
          <w:rFonts w:ascii="Arial Narrow" w:eastAsia="SimSun" w:hAnsi="Arial Narrow"/>
          <w:sz w:val="24"/>
          <w:szCs w:val="24"/>
        </w:rPr>
        <w:t xml:space="preserve">, </w:t>
      </w:r>
      <w:r w:rsidR="00814515" w:rsidRPr="000B444E">
        <w:rPr>
          <w:rFonts w:ascii="Arial Narrow" w:eastAsia="SimSun" w:hAnsi="Arial Narrow"/>
          <w:sz w:val="24"/>
          <w:szCs w:val="24"/>
        </w:rPr>
        <w:t xml:space="preserve">«Acto seguido, procederemos con el segundo punto y toda vez que ya fue hecho de su conocimiento el orden del día pregunto a los presentes: ¿Si están de acuerdo en el mismo? Sírvanse levantar la mano en señal de aprobación. </w:t>
      </w:r>
    </w:p>
    <w:p w14:paraId="22D8F49C" w14:textId="6D3F37C7" w:rsidR="000137FA" w:rsidRPr="000B444E" w:rsidRDefault="000137FA" w:rsidP="00814515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B444E">
        <w:rPr>
          <w:rFonts w:ascii="Arial Narrow" w:hAnsi="Arial Narrow"/>
          <w:sz w:val="24"/>
          <w:szCs w:val="24"/>
        </w:rPr>
        <w:t>VOCAL, JOSE RODRIGO GARCIA ZARAGOZA----------------------------- A FAVOR</w:t>
      </w:r>
    </w:p>
    <w:p w14:paraId="092624B8" w14:textId="2D4BBED0" w:rsidR="00814515" w:rsidRPr="000B444E" w:rsidRDefault="001C7EFB" w:rsidP="00814515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B444E">
        <w:rPr>
          <w:rFonts w:ascii="Arial Narrow" w:hAnsi="Arial Narrow"/>
          <w:sz w:val="24"/>
          <w:szCs w:val="24"/>
        </w:rPr>
        <w:t>VO</w:t>
      </w:r>
      <w:r w:rsidR="0036155C" w:rsidRPr="000B444E">
        <w:rPr>
          <w:rFonts w:ascii="Arial Narrow" w:hAnsi="Arial Narrow"/>
          <w:sz w:val="24"/>
          <w:szCs w:val="24"/>
        </w:rPr>
        <w:t xml:space="preserve">CAL, </w:t>
      </w:r>
      <w:r w:rsidR="00884343" w:rsidRPr="000B444E">
        <w:rPr>
          <w:rFonts w:ascii="Arial Narrow" w:hAnsi="Arial Narrow"/>
          <w:sz w:val="24"/>
          <w:szCs w:val="24"/>
        </w:rPr>
        <w:t>DAVID ALEJANDRO MARTINEZ ASCENCIO-----</w:t>
      </w:r>
      <w:r w:rsidR="004547CC" w:rsidRPr="000B444E">
        <w:rPr>
          <w:rFonts w:ascii="Arial Narrow" w:hAnsi="Arial Narrow"/>
          <w:sz w:val="24"/>
          <w:szCs w:val="24"/>
        </w:rPr>
        <w:t>---</w:t>
      </w:r>
      <w:r w:rsidR="00814515" w:rsidRPr="000B444E">
        <w:rPr>
          <w:rFonts w:ascii="Arial Narrow" w:hAnsi="Arial Narrow"/>
          <w:sz w:val="24"/>
          <w:szCs w:val="24"/>
        </w:rPr>
        <w:t>--------------</w:t>
      </w:r>
      <w:r w:rsidR="000137FA" w:rsidRPr="000B444E">
        <w:rPr>
          <w:rFonts w:ascii="Arial Narrow" w:hAnsi="Arial Narrow"/>
          <w:sz w:val="24"/>
          <w:szCs w:val="24"/>
        </w:rPr>
        <w:t xml:space="preserve"> </w:t>
      </w:r>
      <w:r w:rsidR="00814515" w:rsidRPr="000B444E">
        <w:rPr>
          <w:rFonts w:ascii="Arial Narrow" w:hAnsi="Arial Narrow"/>
          <w:sz w:val="24"/>
          <w:szCs w:val="24"/>
        </w:rPr>
        <w:t>A FAVOR</w:t>
      </w:r>
    </w:p>
    <w:p w14:paraId="3A7FB23F" w14:textId="38EE1880" w:rsidR="00734CF6" w:rsidRPr="000B444E" w:rsidRDefault="00E42850" w:rsidP="00814515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B444E">
        <w:rPr>
          <w:rFonts w:ascii="Arial Narrow" w:hAnsi="Arial Narrow"/>
          <w:sz w:val="24"/>
          <w:szCs w:val="24"/>
        </w:rPr>
        <w:t>PRESIDEN</w:t>
      </w:r>
      <w:r w:rsidR="00884343" w:rsidRPr="000B444E">
        <w:rPr>
          <w:rFonts w:ascii="Arial Narrow" w:hAnsi="Arial Narrow"/>
          <w:sz w:val="24"/>
          <w:szCs w:val="24"/>
        </w:rPr>
        <w:t>TE, ANGEL BERNARDO SILAHUA---------</w:t>
      </w:r>
      <w:r w:rsidR="004547CC" w:rsidRPr="000B444E">
        <w:rPr>
          <w:rFonts w:ascii="Arial Narrow" w:hAnsi="Arial Narrow"/>
          <w:sz w:val="24"/>
          <w:szCs w:val="24"/>
        </w:rPr>
        <w:t>-</w:t>
      </w:r>
      <w:r w:rsidRPr="000B444E">
        <w:rPr>
          <w:rFonts w:ascii="Arial Narrow" w:hAnsi="Arial Narrow"/>
          <w:sz w:val="24"/>
          <w:szCs w:val="24"/>
        </w:rPr>
        <w:t>--</w:t>
      </w:r>
      <w:r w:rsidR="00734CF6" w:rsidRPr="000B444E">
        <w:rPr>
          <w:rFonts w:ascii="Arial Narrow" w:hAnsi="Arial Narrow"/>
          <w:sz w:val="24"/>
          <w:szCs w:val="24"/>
        </w:rPr>
        <w:t>-------------------- A FAVOR</w:t>
      </w:r>
    </w:p>
    <w:p w14:paraId="278F0848" w14:textId="77777777" w:rsidR="00814515" w:rsidRPr="000B444E" w:rsidRDefault="00814515" w:rsidP="00814515">
      <w:pPr>
        <w:jc w:val="both"/>
        <w:rPr>
          <w:rFonts w:ascii="Arial Narrow" w:eastAsia="SimSun" w:hAnsi="Arial Narrow"/>
          <w:sz w:val="24"/>
          <w:szCs w:val="24"/>
        </w:rPr>
      </w:pPr>
      <w:r w:rsidRPr="000B444E">
        <w:rPr>
          <w:rFonts w:ascii="Arial Narrow" w:eastAsia="SimSun" w:hAnsi="Arial Narrow"/>
          <w:sz w:val="24"/>
          <w:szCs w:val="24"/>
        </w:rPr>
        <w:t>«Se aprueba por unanimidad de votos».</w:t>
      </w:r>
    </w:p>
    <w:p w14:paraId="626C9842" w14:textId="7736E9ED" w:rsidR="000137FA" w:rsidRPr="000B444E" w:rsidRDefault="000137FA" w:rsidP="00A27CDF">
      <w:pPr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2AA608B0" w14:textId="77777777" w:rsidR="00DC7561" w:rsidRDefault="00DC7561" w:rsidP="000137FA">
      <w:pPr>
        <w:contextualSpacing/>
        <w:jc w:val="both"/>
        <w:textAlignment w:val="baseline"/>
        <w:rPr>
          <w:rFonts w:ascii="Arial Narrow" w:hAnsi="Arial Narrow"/>
          <w:b/>
          <w:sz w:val="24"/>
          <w:szCs w:val="24"/>
          <w:lang w:eastAsia="es-MX"/>
        </w:rPr>
      </w:pPr>
      <w:bookmarkStart w:id="2" w:name="_Hlk186325857"/>
      <w:bookmarkStart w:id="3" w:name="_Hlk186236768"/>
    </w:p>
    <w:p w14:paraId="33DF43FF" w14:textId="77777777" w:rsidR="00DC7561" w:rsidRDefault="00DC7561" w:rsidP="000137FA">
      <w:pPr>
        <w:contextualSpacing/>
        <w:jc w:val="both"/>
        <w:textAlignment w:val="baseline"/>
        <w:rPr>
          <w:rFonts w:ascii="Arial Narrow" w:hAnsi="Arial Narrow"/>
          <w:b/>
          <w:sz w:val="24"/>
          <w:szCs w:val="24"/>
          <w:lang w:eastAsia="es-MX"/>
        </w:rPr>
      </w:pPr>
    </w:p>
    <w:p w14:paraId="3FD52FB2" w14:textId="26916BBF" w:rsidR="000137FA" w:rsidRPr="000B444E" w:rsidRDefault="000137FA" w:rsidP="000137FA">
      <w:pPr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  <w:r w:rsidRPr="000B444E">
        <w:rPr>
          <w:rFonts w:ascii="Arial Narrow" w:hAnsi="Arial Narrow"/>
          <w:b/>
          <w:sz w:val="24"/>
          <w:szCs w:val="24"/>
          <w:lang w:eastAsia="es-MX"/>
        </w:rPr>
        <w:lastRenderedPageBreak/>
        <w:t>3.-</w:t>
      </w:r>
      <w:r w:rsidRPr="000B444E">
        <w:rPr>
          <w:rStyle w:val="eop"/>
          <w:rFonts w:ascii="Arial Narrow" w:eastAsia="SimSun" w:hAnsi="Arial Narrow"/>
          <w:b/>
          <w:sz w:val="24"/>
          <w:szCs w:val="24"/>
        </w:rPr>
        <w:t xml:space="preserve"> Dispensa de la lectura y aprobación del acta de la sesión de esta comisión celebrada con anterioridad.</w:t>
      </w:r>
    </w:p>
    <w:p w14:paraId="709393E1" w14:textId="77777777" w:rsidR="000137FA" w:rsidRPr="000B444E" w:rsidRDefault="000137FA" w:rsidP="000137FA">
      <w:pPr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689D253B" w14:textId="57014072" w:rsidR="000137FA" w:rsidRPr="000B444E" w:rsidRDefault="000137FA" w:rsidP="000137FA">
      <w:pPr>
        <w:contextualSpacing/>
        <w:jc w:val="both"/>
        <w:textAlignment w:val="baseline"/>
        <w:rPr>
          <w:rStyle w:val="eop"/>
          <w:rFonts w:ascii="Arial Narrow" w:eastAsia="SimSun" w:hAnsi="Arial Narrow"/>
          <w:bCs/>
          <w:sz w:val="24"/>
          <w:szCs w:val="24"/>
        </w:rPr>
      </w:pPr>
      <w:r w:rsidRPr="000B444E">
        <w:rPr>
          <w:rStyle w:val="eop"/>
          <w:rFonts w:ascii="Arial Narrow" w:eastAsia="SimSun" w:hAnsi="Arial Narrow"/>
          <w:bCs/>
          <w:sz w:val="24"/>
          <w:szCs w:val="24"/>
        </w:rPr>
        <w:t xml:space="preserve">EL PRESIDENTE DE LA COMISION REGIDOR, ANGEL BERNARDO SILAHUA dice: </w:t>
      </w:r>
      <w:r w:rsidRPr="000B444E">
        <w:rPr>
          <w:rStyle w:val="eop"/>
          <w:rFonts w:ascii="Arial Narrow" w:eastAsia="SimSun" w:hAnsi="Arial Narrow" w:cs="Courier New"/>
          <w:bCs/>
          <w:sz w:val="24"/>
          <w:szCs w:val="24"/>
        </w:rPr>
        <w:t>«</w:t>
      </w:r>
      <w:r w:rsidRPr="000B444E">
        <w:rPr>
          <w:rStyle w:val="eop"/>
          <w:rFonts w:ascii="Arial Narrow" w:eastAsia="SimSun" w:hAnsi="Arial Narrow"/>
          <w:bCs/>
          <w:sz w:val="24"/>
          <w:szCs w:val="24"/>
        </w:rPr>
        <w:t xml:space="preserve">Se solicita la aprobación de los integrantes de esta comisión para dispensar la lectura del acta de la última sesión celebrada y se </w:t>
      </w:r>
      <w:r w:rsidR="000B444E" w:rsidRPr="000B444E">
        <w:rPr>
          <w:rStyle w:val="eop"/>
          <w:rFonts w:ascii="Arial Narrow" w:eastAsia="SimSun" w:hAnsi="Arial Narrow"/>
          <w:bCs/>
          <w:sz w:val="24"/>
          <w:szCs w:val="24"/>
        </w:rPr>
        <w:t>solicita,</w:t>
      </w:r>
      <w:r w:rsidR="000B444E">
        <w:rPr>
          <w:rStyle w:val="eop"/>
          <w:rFonts w:ascii="Arial Narrow" w:eastAsia="SimSun" w:hAnsi="Arial Narrow"/>
          <w:bCs/>
          <w:sz w:val="24"/>
          <w:szCs w:val="24"/>
        </w:rPr>
        <w:t xml:space="preserve"> además</w:t>
      </w:r>
      <w:r w:rsidRPr="000B444E">
        <w:rPr>
          <w:rStyle w:val="eop"/>
          <w:rFonts w:ascii="Arial Narrow" w:eastAsia="SimSun" w:hAnsi="Arial Narrow"/>
          <w:bCs/>
          <w:sz w:val="24"/>
          <w:szCs w:val="24"/>
        </w:rPr>
        <w:t xml:space="preserve"> la aprobación del contenido de dicha acta. Por lo que, les pido se sirvan levantar la mano en señal de aprobación: </w:t>
      </w:r>
    </w:p>
    <w:p w14:paraId="6FAA4A6E" w14:textId="77777777" w:rsidR="000137FA" w:rsidRPr="000B444E" w:rsidRDefault="000137FA" w:rsidP="000137FA">
      <w:pPr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31BDF2AE" w14:textId="77777777" w:rsidR="000137FA" w:rsidRPr="000B444E" w:rsidRDefault="000137FA" w:rsidP="000137FA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B444E">
        <w:rPr>
          <w:rFonts w:ascii="Arial Narrow" w:hAnsi="Arial Narrow"/>
          <w:sz w:val="24"/>
          <w:szCs w:val="24"/>
        </w:rPr>
        <w:t>VOCAL, JOSE RODRIGO GARCIA ZARAGOZA----------------------------- A FAVOR</w:t>
      </w:r>
    </w:p>
    <w:p w14:paraId="5F13CB33" w14:textId="77777777" w:rsidR="000137FA" w:rsidRPr="000B444E" w:rsidRDefault="000137FA" w:rsidP="000137FA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B444E">
        <w:rPr>
          <w:rFonts w:ascii="Arial Narrow" w:hAnsi="Arial Narrow"/>
          <w:sz w:val="24"/>
          <w:szCs w:val="24"/>
        </w:rPr>
        <w:t>VOCAL, DAVID ALEJANDRO MARTINEZ ASCENCIO---------------------- A FAVOR</w:t>
      </w:r>
    </w:p>
    <w:p w14:paraId="156757DB" w14:textId="77777777" w:rsidR="000137FA" w:rsidRPr="000B444E" w:rsidRDefault="000137FA" w:rsidP="000137FA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B444E">
        <w:rPr>
          <w:rFonts w:ascii="Arial Narrow" w:hAnsi="Arial Narrow"/>
          <w:sz w:val="24"/>
          <w:szCs w:val="24"/>
        </w:rPr>
        <w:t>PRESIDENTE, ANGEL BERNARDO SILAHUA-------------------------------- A FAVOR</w:t>
      </w:r>
    </w:p>
    <w:p w14:paraId="38A23324" w14:textId="77777777" w:rsidR="000137FA" w:rsidRPr="000B444E" w:rsidRDefault="000137FA" w:rsidP="000137FA">
      <w:pPr>
        <w:jc w:val="both"/>
        <w:rPr>
          <w:rFonts w:ascii="Arial Narrow" w:eastAsia="SimSun" w:hAnsi="Arial Narrow"/>
          <w:sz w:val="24"/>
          <w:szCs w:val="24"/>
        </w:rPr>
      </w:pPr>
      <w:r w:rsidRPr="000B444E">
        <w:rPr>
          <w:rFonts w:ascii="Arial Narrow" w:eastAsia="SimSun" w:hAnsi="Arial Narrow"/>
          <w:sz w:val="24"/>
          <w:szCs w:val="24"/>
        </w:rPr>
        <w:t>«Se aprueba por unanimidad de votos».</w:t>
      </w:r>
    </w:p>
    <w:p w14:paraId="6AA0D30F" w14:textId="77777777" w:rsidR="000137FA" w:rsidRPr="000B444E" w:rsidRDefault="000137FA" w:rsidP="000137FA">
      <w:pPr>
        <w:spacing w:after="0" w:line="240" w:lineRule="auto"/>
        <w:contextualSpacing/>
        <w:jc w:val="both"/>
        <w:textAlignment w:val="baseline"/>
        <w:rPr>
          <w:rFonts w:ascii="Arial Narrow" w:hAnsi="Arial Narrow"/>
          <w:sz w:val="24"/>
          <w:szCs w:val="24"/>
        </w:rPr>
      </w:pPr>
    </w:p>
    <w:p w14:paraId="7CF8C209" w14:textId="58BF4400" w:rsidR="00DC7561" w:rsidRPr="00DC7561" w:rsidRDefault="000137FA" w:rsidP="00DC7561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b/>
          <w:sz w:val="24"/>
          <w:szCs w:val="24"/>
        </w:rPr>
      </w:pPr>
      <w:r w:rsidRPr="000F20EC">
        <w:rPr>
          <w:rStyle w:val="eop"/>
          <w:rFonts w:ascii="Arial Narrow" w:eastAsia="SimSun" w:hAnsi="Arial Narrow"/>
          <w:b/>
          <w:sz w:val="24"/>
          <w:szCs w:val="24"/>
        </w:rPr>
        <w:t xml:space="preserve">4.- </w:t>
      </w:r>
      <w:r w:rsidR="00DC7561" w:rsidRPr="00DC7561">
        <w:rPr>
          <w:rStyle w:val="eop"/>
          <w:rFonts w:ascii="Arial Narrow" w:eastAsia="SimSun" w:hAnsi="Arial Narrow"/>
          <w:b/>
          <w:bCs/>
          <w:sz w:val="24"/>
          <w:szCs w:val="24"/>
        </w:rPr>
        <w:t>Punto de acuerdo que tiene por objeto dar cuenta con el contenido del Acuerdo Legislativo AL-847/LXIV/26 que fue turnado a esta comisión en la Trigésima Segunda Sesión Ordinaria del pleno, celebrada el día 08 de Julio del año en curso.</w:t>
      </w:r>
    </w:p>
    <w:p w14:paraId="2B4BCE3F" w14:textId="77777777" w:rsidR="00DC7561" w:rsidRDefault="00DC7561" w:rsidP="000F20EC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607C8230" w14:textId="77777777" w:rsidR="003F3A54" w:rsidRDefault="003F3A54" w:rsidP="000F20EC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2FDB2745" w14:textId="332C3286" w:rsidR="00383B29" w:rsidRPr="00383B29" w:rsidRDefault="000137FA" w:rsidP="00383B29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 w:cs="Courier New"/>
          <w:sz w:val="24"/>
          <w:szCs w:val="24"/>
        </w:rPr>
      </w:pPr>
      <w:r w:rsidRPr="000B444E">
        <w:rPr>
          <w:rStyle w:val="eop"/>
          <w:rFonts w:ascii="Arial Narrow" w:eastAsia="SimSun" w:hAnsi="Arial Narrow"/>
          <w:sz w:val="24"/>
          <w:szCs w:val="24"/>
        </w:rPr>
        <w:t xml:space="preserve">A </w:t>
      </w:r>
      <w:r w:rsidR="000B444E" w:rsidRPr="000B444E">
        <w:rPr>
          <w:rStyle w:val="eop"/>
          <w:rFonts w:ascii="Arial Narrow" w:eastAsia="SimSun" w:hAnsi="Arial Narrow"/>
          <w:sz w:val="24"/>
          <w:szCs w:val="24"/>
        </w:rPr>
        <w:t>continuación,</w:t>
      </w:r>
      <w:r w:rsidRPr="000B444E">
        <w:rPr>
          <w:rStyle w:val="eop"/>
          <w:rFonts w:ascii="Arial Narrow" w:eastAsia="SimSun" w:hAnsi="Arial Narrow"/>
          <w:sz w:val="24"/>
          <w:szCs w:val="24"/>
        </w:rPr>
        <w:t xml:space="preserve"> el PRESIDENTE DE LA COMISION, REGIDOR ANGEL BERNARDO SILAHUA, hace uso de la palabra </w:t>
      </w:r>
      <w:r w:rsidRPr="000B444E">
        <w:rPr>
          <w:rStyle w:val="eop"/>
          <w:rFonts w:ascii="Arial Narrow" w:eastAsia="SimSun" w:hAnsi="Arial Narrow" w:cs="Courier New"/>
          <w:sz w:val="24"/>
          <w:szCs w:val="24"/>
        </w:rPr>
        <w:t xml:space="preserve">«Este punto de </w:t>
      </w:r>
      <w:r w:rsidR="001557F0">
        <w:rPr>
          <w:rStyle w:val="eop"/>
          <w:rFonts w:ascii="Arial Narrow" w:eastAsia="SimSun" w:hAnsi="Arial Narrow" w:cs="Courier New"/>
          <w:sz w:val="24"/>
          <w:szCs w:val="24"/>
        </w:rPr>
        <w:t>acuerdo</w:t>
      </w:r>
      <w:r w:rsidR="000F20EC">
        <w:rPr>
          <w:rStyle w:val="eop"/>
          <w:rFonts w:ascii="Arial Narrow" w:eastAsia="SimSun" w:hAnsi="Arial Narrow" w:cs="Courier New"/>
          <w:sz w:val="24"/>
          <w:szCs w:val="24"/>
        </w:rPr>
        <w:t xml:space="preserve"> es </w:t>
      </w:r>
      <w:r w:rsidR="00383B29">
        <w:rPr>
          <w:rStyle w:val="eop"/>
          <w:rFonts w:ascii="Arial Narrow" w:eastAsia="SimSun" w:hAnsi="Arial Narrow" w:cs="Courier New"/>
          <w:sz w:val="24"/>
          <w:szCs w:val="24"/>
        </w:rPr>
        <w:t>para</w:t>
      </w:r>
      <w:r w:rsidR="00383B29" w:rsidRPr="00383B29">
        <w:rPr>
          <w:rStyle w:val="eop"/>
          <w:rFonts w:ascii="Arial Narrow" w:eastAsia="SimSun" w:hAnsi="Arial Narrow"/>
          <w:b/>
          <w:bCs/>
          <w:sz w:val="24"/>
          <w:szCs w:val="24"/>
        </w:rPr>
        <w:t xml:space="preserve"> </w:t>
      </w:r>
      <w:r w:rsidR="00383B29" w:rsidRPr="00383B29">
        <w:rPr>
          <w:rStyle w:val="eop"/>
          <w:rFonts w:ascii="Arial Narrow" w:eastAsia="SimSun" w:hAnsi="Arial Narrow"/>
          <w:bCs/>
          <w:sz w:val="24"/>
          <w:szCs w:val="24"/>
        </w:rPr>
        <w:t>dar cuenta con el contenido del Acuerdo Legislativo AL-847/LXIV/26 que fue turnado a esta comisión en la Trigésima Segunda Sesión Ordinaria del pleno, celebrada el día 08 de Julio del año en curso.</w:t>
      </w:r>
    </w:p>
    <w:p w14:paraId="647668C7" w14:textId="77777777" w:rsidR="00383B29" w:rsidRDefault="00383B29" w:rsidP="000F20EC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 w:cs="Courier New"/>
          <w:sz w:val="24"/>
          <w:szCs w:val="24"/>
        </w:rPr>
      </w:pPr>
    </w:p>
    <w:p w14:paraId="2ED22085" w14:textId="3A0361B4" w:rsidR="00383B29" w:rsidRDefault="00383B29" w:rsidP="009722F4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 w:cs="Times New Roman"/>
        </w:rPr>
      </w:pPr>
      <w:r>
        <w:rPr>
          <w:rStyle w:val="eop"/>
          <w:rFonts w:ascii="Arial Narrow" w:eastAsia="SimSun" w:hAnsi="Arial Narrow" w:cs="Courier New"/>
          <w:sz w:val="24"/>
          <w:szCs w:val="24"/>
        </w:rPr>
        <w:t xml:space="preserve">Dicho acuerdo legislativo dice: </w:t>
      </w:r>
      <w:r w:rsidR="009722F4" w:rsidRPr="009722F4">
        <w:rPr>
          <w:rFonts w:ascii="Arial Narrow" w:eastAsia="SimSun" w:hAnsi="Arial Narrow" w:cs="Times New Roman"/>
        </w:rPr>
        <w:t>ÚNICO</w:t>
      </w:r>
      <w:r w:rsidR="009722F4">
        <w:rPr>
          <w:rFonts w:ascii="Arial Narrow" w:eastAsia="SimSun" w:hAnsi="Arial Narrow" w:cs="Times New Roman"/>
        </w:rPr>
        <w:t>. S</w:t>
      </w:r>
      <w:r w:rsidR="009722F4" w:rsidRPr="009722F4">
        <w:rPr>
          <w:rFonts w:ascii="Arial Narrow" w:eastAsia="SimSun" w:hAnsi="Arial Narrow" w:cs="Times New Roman"/>
        </w:rPr>
        <w:t>e aprueba girar atento exhorto a la secretaría de administración del estado de Jalisco, a la secretaría de la hacienda pública del estado de Jalisco y a los 125 ayuntamientos del estado de Jalisco para que, de considerarlo pertinente y en ejercicio de sus facultades y atribuciones, analicen, evalúen e implementen las acciones administrativas, reglamentarias y fiscales necesarias para permitir que los establecimientos comerciales clasificados como giros blancos puedan operar las 24 horas del día, sin la necesidad de cubrir cuotas, licencias, permisos o refrendos adicionales por ampliación de horario, favoreciendo la activación económica estatal, la competitividad comercial y el acceso permanente de la población a bienes y servicios esenciales.</w:t>
      </w:r>
    </w:p>
    <w:p w14:paraId="2EC818C6" w14:textId="1F84387E" w:rsidR="00452D4E" w:rsidRDefault="00452D4E" w:rsidP="009722F4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 w:cs="Times New Roman"/>
        </w:rPr>
      </w:pPr>
    </w:p>
    <w:p w14:paraId="4236E3AC" w14:textId="32BA804A" w:rsidR="009722F4" w:rsidRDefault="00452D4E" w:rsidP="009722F4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 w:cs="Times New Roman"/>
        </w:rPr>
      </w:pPr>
      <w:r>
        <w:rPr>
          <w:rFonts w:ascii="Arial Narrow" w:eastAsia="SimSun" w:hAnsi="Arial Narrow" w:cs="Times New Roman"/>
        </w:rPr>
        <w:lastRenderedPageBreak/>
        <w:t xml:space="preserve">Esta propuesta que se quiere establecer, no tiene otro fondo </w:t>
      </w:r>
      <w:r w:rsidR="000263E7">
        <w:rPr>
          <w:rFonts w:ascii="Arial Narrow" w:eastAsia="SimSun" w:hAnsi="Arial Narrow" w:cs="Times New Roman"/>
        </w:rPr>
        <w:t>más</w:t>
      </w:r>
      <w:r>
        <w:rPr>
          <w:rFonts w:ascii="Arial Narrow" w:eastAsia="SimSun" w:hAnsi="Arial Narrow" w:cs="Times New Roman"/>
        </w:rPr>
        <w:t xml:space="preserve"> que este, ampliar los horarios y que las personas tengan </w:t>
      </w:r>
      <w:r w:rsidR="008A4763">
        <w:rPr>
          <w:rFonts w:ascii="Arial Narrow" w:eastAsia="SimSun" w:hAnsi="Arial Narrow" w:cs="Times New Roman"/>
        </w:rPr>
        <w:t xml:space="preserve">los servicios cerca, ampliar los horarios pues muchas veces ya no encuentras abierto por las noches y dándonos cuenta que tenemos gente </w:t>
      </w:r>
      <w:r w:rsidR="00913D3E">
        <w:rPr>
          <w:rFonts w:ascii="Arial Narrow" w:eastAsia="SimSun" w:hAnsi="Arial Narrow" w:cs="Times New Roman"/>
        </w:rPr>
        <w:t xml:space="preserve">de nuestro municipio que por sus trabajos a veces los hacen llegar a las horas de la noche. Los servicios que se pueden generar también son </w:t>
      </w:r>
      <w:r w:rsidR="00FE5FB5">
        <w:rPr>
          <w:rFonts w:ascii="Arial Narrow" w:eastAsia="SimSun" w:hAnsi="Arial Narrow" w:cs="Times New Roman"/>
        </w:rPr>
        <w:t>buenos y para el turismo también que ya tenemos, entonces que se implementen estas adecuaciones a los giros blancos para que amplíen sus horarios y claro, sin costo alguno</w:t>
      </w:r>
      <w:r w:rsidR="00094E1D">
        <w:rPr>
          <w:rFonts w:ascii="Arial Narrow" w:eastAsia="SimSun" w:hAnsi="Arial Narrow" w:cs="Times New Roman"/>
        </w:rPr>
        <w:t xml:space="preserve">. </w:t>
      </w:r>
      <w:r w:rsidR="009722F4">
        <w:rPr>
          <w:rFonts w:ascii="Arial Narrow" w:eastAsia="SimSun" w:hAnsi="Arial Narrow" w:cs="Times New Roman"/>
        </w:rPr>
        <w:t>Como ven compañeros, ¿Tienen alguna pregunta al respecto? O ¿</w:t>
      </w:r>
      <w:r w:rsidR="006A6DE4">
        <w:rPr>
          <w:rFonts w:ascii="Arial Narrow" w:eastAsia="SimSun" w:hAnsi="Arial Narrow" w:cs="Times New Roman"/>
        </w:rPr>
        <w:t>algún</w:t>
      </w:r>
      <w:r w:rsidR="009722F4">
        <w:rPr>
          <w:rFonts w:ascii="Arial Narrow" w:eastAsia="SimSun" w:hAnsi="Arial Narrow" w:cs="Times New Roman"/>
        </w:rPr>
        <w:t xml:space="preserve"> comentario?</w:t>
      </w:r>
      <w:r w:rsidR="00094E1D">
        <w:rPr>
          <w:rFonts w:ascii="Arial Narrow" w:eastAsia="SimSun" w:hAnsi="Arial Narrow" w:cs="Times New Roman"/>
        </w:rPr>
        <w:t>».</w:t>
      </w:r>
    </w:p>
    <w:p w14:paraId="2C01144B" w14:textId="05B96747" w:rsidR="00094E1D" w:rsidRDefault="00094E1D" w:rsidP="009722F4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 w:cs="Times New Roman"/>
        </w:rPr>
      </w:pPr>
    </w:p>
    <w:p w14:paraId="34BBAF50" w14:textId="02EB575E" w:rsidR="00094E1D" w:rsidRDefault="00094E1D" w:rsidP="009722F4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 w:cs="Times New Roman"/>
        </w:rPr>
      </w:pPr>
      <w:r>
        <w:rPr>
          <w:rFonts w:ascii="Arial Narrow" w:eastAsia="SimSun" w:hAnsi="Arial Narrow" w:cs="Times New Roman"/>
        </w:rPr>
        <w:t xml:space="preserve">«Si me permiten, intervino el REGIDOR DAVID ALEJANDRO MARTINEZ ASCENCIO, me parece muy bien la propuesta porque a final de cuentas </w:t>
      </w:r>
      <w:r w:rsidR="00AC33E7">
        <w:rPr>
          <w:rFonts w:ascii="Arial Narrow" w:eastAsia="SimSun" w:hAnsi="Arial Narrow" w:cs="Times New Roman"/>
        </w:rPr>
        <w:t>a quien beneficiamos es a nuestra población, y beneficiamos al comercio local. Asi es que, adelante»</w:t>
      </w:r>
    </w:p>
    <w:p w14:paraId="19837111" w14:textId="0A60EE4D" w:rsidR="00AC33E7" w:rsidRDefault="00AC33E7" w:rsidP="009722F4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 w:cs="Times New Roman"/>
        </w:rPr>
      </w:pPr>
    </w:p>
    <w:p w14:paraId="43A2B313" w14:textId="27BB40E8" w:rsidR="00AC33E7" w:rsidRPr="00094E1D" w:rsidRDefault="00AC33E7" w:rsidP="009722F4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 w:cs="Times New Roman"/>
        </w:rPr>
      </w:pPr>
      <w:r>
        <w:rPr>
          <w:rFonts w:ascii="Arial Narrow" w:eastAsia="SimSun" w:hAnsi="Arial Narrow" w:cs="Times New Roman"/>
        </w:rPr>
        <w:t xml:space="preserve">Ahora, toma el turno el REGIDOR JOSE RODRIGO GARCIA ZARAGOZA «Si, de </w:t>
      </w:r>
      <w:r w:rsidR="00991624">
        <w:rPr>
          <w:rFonts w:ascii="Arial Narrow" w:eastAsia="SimSun" w:hAnsi="Arial Narrow" w:cs="Times New Roman"/>
        </w:rPr>
        <w:t>hecho,</w:t>
      </w:r>
      <w:r>
        <w:rPr>
          <w:rFonts w:ascii="Arial Narrow" w:eastAsia="SimSun" w:hAnsi="Arial Narrow" w:cs="Times New Roman"/>
        </w:rPr>
        <w:t xml:space="preserve"> ahorita que estaba leyendo la propuesta </w:t>
      </w:r>
      <w:r w:rsidR="007F70B6">
        <w:rPr>
          <w:rFonts w:ascii="Arial Narrow" w:eastAsia="SimSun" w:hAnsi="Arial Narrow" w:cs="Times New Roman"/>
        </w:rPr>
        <w:t xml:space="preserve">que nos manda el poder legislativo, me tome la libertad de checar cuales eran los giros blancos para tener un poquito de </w:t>
      </w:r>
      <w:r w:rsidR="00991624">
        <w:rPr>
          <w:rFonts w:ascii="Arial Narrow" w:eastAsia="SimSun" w:hAnsi="Arial Narrow" w:cs="Times New Roman"/>
        </w:rPr>
        <w:t>más</w:t>
      </w:r>
      <w:r w:rsidR="007F70B6">
        <w:rPr>
          <w:rFonts w:ascii="Arial Narrow" w:eastAsia="SimSun" w:hAnsi="Arial Narrow" w:cs="Times New Roman"/>
        </w:rPr>
        <w:t xml:space="preserve"> claridad y aquí, menciona que son las tiendas de ropa, </w:t>
      </w:r>
      <w:r w:rsidR="00E056A5">
        <w:rPr>
          <w:rFonts w:ascii="Arial Narrow" w:eastAsia="SimSun" w:hAnsi="Arial Narrow" w:cs="Times New Roman"/>
        </w:rPr>
        <w:t xml:space="preserve">papelerías, ciber café, zapaterías, etc. Entonces me parece una propuesta interesante porque si, efectivamente este tipo de negocios pues </w:t>
      </w:r>
      <w:r w:rsidR="005266B2">
        <w:rPr>
          <w:rFonts w:ascii="Arial Narrow" w:eastAsia="SimSun" w:hAnsi="Arial Narrow" w:cs="Times New Roman"/>
        </w:rPr>
        <w:t xml:space="preserve">cierran en ocasiones muy temprano y no </w:t>
      </w:r>
      <w:r w:rsidR="00991624">
        <w:rPr>
          <w:rFonts w:ascii="Arial Narrow" w:eastAsia="SimSun" w:hAnsi="Arial Narrow" w:cs="Times New Roman"/>
        </w:rPr>
        <w:t>sé</w:t>
      </w:r>
      <w:r w:rsidR="005266B2">
        <w:rPr>
          <w:rFonts w:ascii="Arial Narrow" w:eastAsia="SimSun" w:hAnsi="Arial Narrow" w:cs="Times New Roman"/>
        </w:rPr>
        <w:t xml:space="preserve"> si por falta de personal o si ya se </w:t>
      </w:r>
      <w:r w:rsidR="00991624">
        <w:rPr>
          <w:rFonts w:ascii="Arial Narrow" w:eastAsia="SimSun" w:hAnsi="Arial Narrow" w:cs="Times New Roman"/>
        </w:rPr>
        <w:t>establecía</w:t>
      </w:r>
      <w:r w:rsidR="005266B2">
        <w:rPr>
          <w:rFonts w:ascii="Arial Narrow" w:eastAsia="SimSun" w:hAnsi="Arial Narrow" w:cs="Times New Roman"/>
        </w:rPr>
        <w:t xml:space="preserve"> </w:t>
      </w:r>
      <w:r w:rsidR="00991624">
        <w:rPr>
          <w:rFonts w:ascii="Arial Narrow" w:eastAsia="SimSun" w:hAnsi="Arial Narrow" w:cs="Times New Roman"/>
        </w:rPr>
        <w:t>así</w:t>
      </w:r>
      <w:r w:rsidR="005266B2">
        <w:rPr>
          <w:rFonts w:ascii="Arial Narrow" w:eastAsia="SimSun" w:hAnsi="Arial Narrow" w:cs="Times New Roman"/>
        </w:rPr>
        <w:t xml:space="preserve"> en la licencia. Entonces el permitirles que se amplíen un poquito </w:t>
      </w:r>
      <w:r w:rsidR="00991624">
        <w:rPr>
          <w:rFonts w:ascii="Arial Narrow" w:eastAsia="SimSun" w:hAnsi="Arial Narrow" w:cs="Times New Roman"/>
        </w:rPr>
        <w:t>más</w:t>
      </w:r>
      <w:r w:rsidR="005266B2">
        <w:rPr>
          <w:rFonts w:ascii="Arial Narrow" w:eastAsia="SimSun" w:hAnsi="Arial Narrow" w:cs="Times New Roman"/>
        </w:rPr>
        <w:t xml:space="preserve"> en los horarios como dice la propuesta pues, a ellos les va a generar mejores </w:t>
      </w:r>
      <w:r w:rsidR="00991624">
        <w:rPr>
          <w:rFonts w:ascii="Arial Narrow" w:eastAsia="SimSun" w:hAnsi="Arial Narrow" w:cs="Times New Roman"/>
        </w:rPr>
        <w:t>ingresos,</w:t>
      </w:r>
      <w:r w:rsidR="005266B2">
        <w:rPr>
          <w:rFonts w:ascii="Arial Narrow" w:eastAsia="SimSun" w:hAnsi="Arial Narrow" w:cs="Times New Roman"/>
        </w:rPr>
        <w:t xml:space="preserve"> pero sobre todo un mayor servicio a la ciudadanía, que a final de cuentas es una de las prioridades </w:t>
      </w:r>
      <w:r w:rsidR="00AB64D1">
        <w:rPr>
          <w:rFonts w:ascii="Arial Narrow" w:eastAsia="SimSun" w:hAnsi="Arial Narrow" w:cs="Times New Roman"/>
        </w:rPr>
        <w:t xml:space="preserve">por las cuales se nos </w:t>
      </w:r>
      <w:r w:rsidR="00991624">
        <w:rPr>
          <w:rFonts w:ascii="Arial Narrow" w:eastAsia="SimSun" w:hAnsi="Arial Narrow" w:cs="Times New Roman"/>
        </w:rPr>
        <w:t>está</w:t>
      </w:r>
      <w:r w:rsidR="00AB64D1">
        <w:rPr>
          <w:rFonts w:ascii="Arial Narrow" w:eastAsia="SimSun" w:hAnsi="Arial Narrow" w:cs="Times New Roman"/>
        </w:rPr>
        <w:t xml:space="preserve"> solicitando, entonces estoy totalmente de acuerdo».</w:t>
      </w:r>
    </w:p>
    <w:p w14:paraId="12678C75" w14:textId="367AAB74" w:rsidR="00383B29" w:rsidRDefault="00383B29" w:rsidP="009722F4">
      <w:pPr>
        <w:spacing w:after="0" w:line="240" w:lineRule="auto"/>
        <w:contextualSpacing/>
        <w:jc w:val="both"/>
        <w:textAlignment w:val="baseline"/>
        <w:rPr>
          <w:rFonts w:ascii="Times New Roman" w:eastAsia="Arial Unicode MS" w:hAnsi="Times New Roman" w:cs="Times New Roman"/>
          <w:sz w:val="28"/>
          <w:szCs w:val="28"/>
        </w:rPr>
      </w:pPr>
    </w:p>
    <w:p w14:paraId="298429D0" w14:textId="11FAB64F" w:rsidR="00383B29" w:rsidRPr="006A6DE4" w:rsidRDefault="006A6DE4" w:rsidP="00383B29">
      <w:pPr>
        <w:jc w:val="both"/>
        <w:rPr>
          <w:rFonts w:ascii="Arial Narrow" w:eastAsia="Arial Unicode MS" w:hAnsi="Arial Narrow" w:cs="Times New Roman"/>
        </w:rPr>
      </w:pPr>
      <w:r>
        <w:rPr>
          <w:rFonts w:ascii="Arial Narrow" w:eastAsia="Arial Unicode MS" w:hAnsi="Arial Narrow" w:cs="Times New Roman"/>
        </w:rPr>
        <w:t>P</w:t>
      </w:r>
      <w:r w:rsidRPr="006A6DE4">
        <w:rPr>
          <w:rFonts w:ascii="Arial Narrow" w:eastAsia="Arial Unicode MS" w:hAnsi="Arial Narrow" w:cs="Times New Roman"/>
        </w:rPr>
        <w:t>ues bien, una vez enterados de esta recomendación, la propuesta es, que se realice un análisis por parte de la dirección jurídica en conjunto con la oficialía mayor de padrón y licencias, para que de ser viable se lleve a cabo su implementación y se realicen las adecuaciones necesarias reglamentarias y administrativas que correspondan.</w:t>
      </w:r>
    </w:p>
    <w:p w14:paraId="4E44EB13" w14:textId="31691F3B" w:rsidR="00383B29" w:rsidRPr="006A6DE4" w:rsidRDefault="006A6DE4" w:rsidP="00383B29">
      <w:pPr>
        <w:jc w:val="both"/>
        <w:rPr>
          <w:rFonts w:ascii="Arial Narrow" w:eastAsia="Arial Unicode MS" w:hAnsi="Arial Narrow" w:cs="Times New Roman"/>
        </w:rPr>
      </w:pPr>
      <w:r>
        <w:rPr>
          <w:rFonts w:ascii="Arial Narrow" w:eastAsia="Arial Unicode MS" w:hAnsi="Arial Narrow" w:cs="Times New Roman"/>
        </w:rPr>
        <w:t>P</w:t>
      </w:r>
      <w:r w:rsidRPr="006A6DE4">
        <w:rPr>
          <w:rFonts w:ascii="Arial Narrow" w:eastAsia="Arial Unicode MS" w:hAnsi="Arial Narrow" w:cs="Times New Roman"/>
        </w:rPr>
        <w:t>or lo que, les pregunto si están de acuerdo levanten su mano en señal de aprobación:</w:t>
      </w:r>
    </w:p>
    <w:p w14:paraId="0B60176B" w14:textId="77777777" w:rsidR="006A6DE4" w:rsidRPr="000B444E" w:rsidRDefault="006A6DE4" w:rsidP="006A6DE4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B444E">
        <w:rPr>
          <w:rFonts w:ascii="Arial Narrow" w:hAnsi="Arial Narrow"/>
          <w:sz w:val="24"/>
          <w:szCs w:val="24"/>
        </w:rPr>
        <w:t>VOCAL, JOSE RODRIGO GARCIA ZARAGOZA----------------------------- A FAVOR</w:t>
      </w:r>
    </w:p>
    <w:p w14:paraId="006F2D3B" w14:textId="77777777" w:rsidR="006A6DE4" w:rsidRPr="000B444E" w:rsidRDefault="006A6DE4" w:rsidP="006A6DE4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B444E">
        <w:rPr>
          <w:rFonts w:ascii="Arial Narrow" w:hAnsi="Arial Narrow"/>
          <w:sz w:val="24"/>
          <w:szCs w:val="24"/>
        </w:rPr>
        <w:t>VOCAL, DAVID ALEJANDRO MARTINEZ ASCENCIO---------------------- A FAVOR</w:t>
      </w:r>
    </w:p>
    <w:p w14:paraId="4426DD3E" w14:textId="77777777" w:rsidR="006A6DE4" w:rsidRPr="000B444E" w:rsidRDefault="006A6DE4" w:rsidP="006A6DE4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0B444E">
        <w:rPr>
          <w:rFonts w:ascii="Arial Narrow" w:hAnsi="Arial Narrow"/>
          <w:sz w:val="24"/>
          <w:szCs w:val="24"/>
        </w:rPr>
        <w:t>PRESIDENTE, ANGEL BERNARDO SILAHUA-------------------------------- A FAVOR</w:t>
      </w:r>
    </w:p>
    <w:p w14:paraId="5FCAF0E8" w14:textId="2C56E2FC" w:rsidR="006A6DE4" w:rsidRPr="006A6DE4" w:rsidRDefault="006A6DE4" w:rsidP="00383B29">
      <w:pPr>
        <w:jc w:val="both"/>
        <w:rPr>
          <w:rFonts w:ascii="Arial Narrow" w:eastAsia="SimSun" w:hAnsi="Arial Narrow"/>
          <w:sz w:val="24"/>
          <w:szCs w:val="24"/>
        </w:rPr>
      </w:pPr>
      <w:r w:rsidRPr="000B444E">
        <w:rPr>
          <w:rFonts w:ascii="Arial Narrow" w:eastAsia="SimSun" w:hAnsi="Arial Narrow"/>
          <w:sz w:val="24"/>
          <w:szCs w:val="24"/>
        </w:rPr>
        <w:t>«Se aprueba por unanimidad de votos</w:t>
      </w:r>
      <w:r>
        <w:rPr>
          <w:rFonts w:ascii="Arial Narrow" w:eastAsia="SimSun" w:hAnsi="Arial Narrow"/>
          <w:sz w:val="24"/>
          <w:szCs w:val="24"/>
        </w:rPr>
        <w:t xml:space="preserve"> y se emite el siguiente acuerdo».</w:t>
      </w:r>
    </w:p>
    <w:p w14:paraId="665A9408" w14:textId="77777777" w:rsidR="000263E7" w:rsidRDefault="000263E7" w:rsidP="0049000E">
      <w:pPr>
        <w:ind w:left="1134" w:right="1134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4EB9BCB4" w14:textId="77777777" w:rsidR="000263E7" w:rsidRDefault="000263E7" w:rsidP="0049000E">
      <w:pPr>
        <w:ind w:left="1134" w:right="1134"/>
        <w:jc w:val="both"/>
        <w:rPr>
          <w:rFonts w:ascii="Arial Narrow" w:hAnsi="Arial Narrow" w:cs="Times New Roman"/>
          <w:b/>
          <w:sz w:val="24"/>
          <w:szCs w:val="24"/>
        </w:rPr>
      </w:pPr>
    </w:p>
    <w:p w14:paraId="63469570" w14:textId="5750B843" w:rsidR="00383B29" w:rsidRPr="0049000E" w:rsidRDefault="00383B29" w:rsidP="0049000E">
      <w:pPr>
        <w:ind w:left="1134" w:right="1134"/>
        <w:jc w:val="both"/>
        <w:rPr>
          <w:rFonts w:ascii="Arial Narrow" w:eastAsia="Arimo" w:hAnsi="Arial Narrow" w:cs="Times New Roman"/>
          <w:sz w:val="24"/>
          <w:szCs w:val="24"/>
        </w:rPr>
      </w:pPr>
      <w:r w:rsidRPr="006A6DE4">
        <w:rPr>
          <w:rFonts w:ascii="Arial Narrow" w:hAnsi="Arial Narrow" w:cs="Times New Roman"/>
          <w:b/>
          <w:sz w:val="24"/>
          <w:szCs w:val="24"/>
        </w:rPr>
        <w:lastRenderedPageBreak/>
        <w:t>UNICO.-</w:t>
      </w:r>
      <w:r w:rsidRPr="006A6DE4">
        <w:rPr>
          <w:rFonts w:ascii="Arial Narrow" w:hAnsi="Arial Narrow" w:cs="Times New Roman"/>
          <w:sz w:val="24"/>
          <w:szCs w:val="24"/>
        </w:rPr>
        <w:t>.</w:t>
      </w:r>
      <w:r w:rsidRPr="006A6DE4">
        <w:rPr>
          <w:rFonts w:ascii="Arial Narrow" w:eastAsia="Arimo" w:hAnsi="Arial Narrow" w:cs="Times New Roman"/>
          <w:sz w:val="24"/>
          <w:szCs w:val="24"/>
        </w:rPr>
        <w:t xml:space="preserve">SE APRUEBA CONFORME AL ART. 61, FRACCION III, DEL REGLAMENTO DE LA LEY DEL GOBIERNO Y LA ADMINISTRACION PUBLICA DEL MUNICIPIO DE IXTLAHUACAN DE LOS MEMBRILLOS, JALISCO; </w:t>
      </w:r>
      <w:r w:rsidRPr="006A6DE4">
        <w:rPr>
          <w:rFonts w:ascii="Arial Narrow" w:eastAsia="Arial Unicode MS" w:hAnsi="Arial Narrow" w:cs="Times New Roman"/>
          <w:sz w:val="24"/>
          <w:szCs w:val="24"/>
        </w:rPr>
        <w:t>QUE SE TURNE Y SE REALICE UN ANALISIS POR PARTE DE LA DIRECCION JURIDICA EN CONJUNTO CON LA OFICIALIA MAYOR DE PADRON Y LICENCIAS, PARA QUE DE SER VIABLE SE LLEVE A CABO SU IMPLEMENTACION Y SE REALICEN LAS ADECUACIONES NECESARIAS REGLAMENTARIAS Y ADMINISTRATIVAS QUE CORRESPONDAN.</w:t>
      </w:r>
    </w:p>
    <w:bookmarkEnd w:id="2"/>
    <w:p w14:paraId="5856689A" w14:textId="15F5762B" w:rsidR="000137FA" w:rsidRPr="000B444E" w:rsidRDefault="000137FA" w:rsidP="00A27CDF">
      <w:pPr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bookmarkEnd w:id="3"/>
    <w:p w14:paraId="2C54798F" w14:textId="7DC68E30" w:rsidR="00B30783" w:rsidRPr="000B444E" w:rsidRDefault="00E43721" w:rsidP="00B30783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  <w:r w:rsidRPr="000B444E">
        <w:rPr>
          <w:rStyle w:val="eop"/>
          <w:rFonts w:ascii="Arial Narrow" w:eastAsia="SimSun" w:hAnsi="Arial Narrow"/>
          <w:b/>
          <w:sz w:val="24"/>
          <w:szCs w:val="24"/>
        </w:rPr>
        <w:t>5</w:t>
      </w:r>
      <w:r w:rsidR="00B30783" w:rsidRPr="000B444E">
        <w:rPr>
          <w:rStyle w:val="eop"/>
          <w:rFonts w:ascii="Arial Narrow" w:eastAsia="SimSun" w:hAnsi="Arial Narrow"/>
          <w:b/>
          <w:sz w:val="24"/>
          <w:szCs w:val="24"/>
        </w:rPr>
        <w:t>.-</w:t>
      </w:r>
      <w:r w:rsidR="00B30783" w:rsidRPr="000B444E">
        <w:rPr>
          <w:rStyle w:val="eop"/>
          <w:rFonts w:ascii="Arial Narrow" w:eastAsia="SimSun" w:hAnsi="Arial Narrow"/>
          <w:sz w:val="24"/>
          <w:szCs w:val="24"/>
        </w:rPr>
        <w:t xml:space="preserve"> </w:t>
      </w:r>
      <w:r w:rsidR="00B30783" w:rsidRPr="000B444E">
        <w:rPr>
          <w:rStyle w:val="eop"/>
          <w:rFonts w:ascii="Arial Narrow" w:eastAsia="SimSun" w:hAnsi="Arial Narrow"/>
          <w:b/>
          <w:sz w:val="24"/>
          <w:szCs w:val="24"/>
        </w:rPr>
        <w:t>Clausura de los trabajos de la sesión.</w:t>
      </w:r>
    </w:p>
    <w:p w14:paraId="3FC83512" w14:textId="77777777" w:rsidR="00B30783" w:rsidRPr="000B444E" w:rsidRDefault="00B30783" w:rsidP="00B30783">
      <w:pPr>
        <w:spacing w:after="0" w:line="240" w:lineRule="auto"/>
        <w:contextualSpacing/>
        <w:jc w:val="both"/>
        <w:textAlignment w:val="baseline"/>
        <w:rPr>
          <w:rStyle w:val="eop"/>
          <w:rFonts w:ascii="Arial Narrow" w:eastAsia="SimSun" w:hAnsi="Arial Narrow"/>
          <w:b/>
          <w:sz w:val="24"/>
          <w:szCs w:val="24"/>
        </w:rPr>
      </w:pPr>
    </w:p>
    <w:p w14:paraId="7EA8D05F" w14:textId="7238604C" w:rsidR="00B30783" w:rsidRPr="000B444E" w:rsidRDefault="00B30783" w:rsidP="00B30783">
      <w:pPr>
        <w:spacing w:after="0" w:line="240" w:lineRule="auto"/>
        <w:contextualSpacing/>
        <w:jc w:val="both"/>
        <w:textAlignment w:val="baseline"/>
        <w:rPr>
          <w:rFonts w:ascii="Arial Narrow" w:eastAsia="SimSun" w:hAnsi="Arial Narrow"/>
          <w:sz w:val="24"/>
          <w:szCs w:val="24"/>
        </w:rPr>
      </w:pPr>
      <w:r w:rsidRPr="000B444E">
        <w:rPr>
          <w:rStyle w:val="eop"/>
          <w:rFonts w:ascii="Arial Narrow" w:eastAsia="SimSun" w:hAnsi="Arial Narrow"/>
          <w:sz w:val="24"/>
          <w:szCs w:val="24"/>
        </w:rPr>
        <w:t>Si</w:t>
      </w:r>
      <w:r w:rsidR="001C7EFB" w:rsidRPr="000B444E">
        <w:rPr>
          <w:rStyle w:val="eop"/>
          <w:rFonts w:ascii="Arial Narrow" w:eastAsia="SimSun" w:hAnsi="Arial Narrow"/>
          <w:sz w:val="24"/>
          <w:szCs w:val="24"/>
        </w:rPr>
        <w:t xml:space="preserve">gue haciendo uso de la palabra </w:t>
      </w:r>
      <w:r w:rsidR="00065086" w:rsidRPr="000B444E">
        <w:rPr>
          <w:rStyle w:val="eop"/>
          <w:rFonts w:ascii="Arial Narrow" w:eastAsia="SimSun" w:hAnsi="Arial Narrow"/>
          <w:sz w:val="24"/>
          <w:szCs w:val="24"/>
        </w:rPr>
        <w:t xml:space="preserve">el PRESIDENTE DE LA COMISION, </w:t>
      </w:r>
      <w:r w:rsidR="000137FA" w:rsidRPr="000B444E">
        <w:rPr>
          <w:rStyle w:val="eop"/>
          <w:rFonts w:ascii="Arial Narrow" w:eastAsia="SimSun" w:hAnsi="Arial Narrow"/>
          <w:sz w:val="24"/>
          <w:szCs w:val="24"/>
        </w:rPr>
        <w:t xml:space="preserve">REGIDOR </w:t>
      </w:r>
      <w:r w:rsidR="00C173FA" w:rsidRPr="000B444E">
        <w:rPr>
          <w:rStyle w:val="eop"/>
          <w:rFonts w:ascii="Arial Narrow" w:eastAsia="SimSun" w:hAnsi="Arial Narrow"/>
          <w:sz w:val="24"/>
          <w:szCs w:val="24"/>
        </w:rPr>
        <w:t>ANGEL BERNARDO SILAHUA, «Ciudadano</w:t>
      </w:r>
      <w:r w:rsidR="00D41687">
        <w:rPr>
          <w:rStyle w:val="eop"/>
          <w:rFonts w:ascii="Arial Narrow" w:eastAsia="SimSun" w:hAnsi="Arial Narrow"/>
          <w:sz w:val="24"/>
          <w:szCs w:val="24"/>
        </w:rPr>
        <w:t>s</w:t>
      </w:r>
      <w:r w:rsidR="00C173FA" w:rsidRPr="000B444E">
        <w:rPr>
          <w:rStyle w:val="eop"/>
          <w:rFonts w:ascii="Arial Narrow" w:eastAsia="SimSun" w:hAnsi="Arial Narrow"/>
          <w:sz w:val="24"/>
          <w:szCs w:val="24"/>
        </w:rPr>
        <w:t xml:space="preserve"> regidor</w:t>
      </w:r>
      <w:r w:rsidR="00D41687">
        <w:rPr>
          <w:rStyle w:val="eop"/>
          <w:rFonts w:ascii="Arial Narrow" w:eastAsia="SimSun" w:hAnsi="Arial Narrow"/>
          <w:sz w:val="24"/>
          <w:szCs w:val="24"/>
        </w:rPr>
        <w:t>es</w:t>
      </w:r>
      <w:r w:rsidR="00C173FA" w:rsidRPr="000B444E">
        <w:rPr>
          <w:rStyle w:val="eop"/>
          <w:rFonts w:ascii="Arial Narrow" w:eastAsia="SimSun" w:hAnsi="Arial Narrow"/>
          <w:sz w:val="24"/>
          <w:szCs w:val="24"/>
        </w:rPr>
        <w:t>, vocal</w:t>
      </w:r>
      <w:r w:rsidR="00D41687">
        <w:rPr>
          <w:rStyle w:val="eop"/>
          <w:rFonts w:ascii="Arial Narrow" w:eastAsia="SimSun" w:hAnsi="Arial Narrow"/>
          <w:sz w:val="24"/>
          <w:szCs w:val="24"/>
        </w:rPr>
        <w:t>es</w:t>
      </w:r>
      <w:r w:rsidRPr="000B444E">
        <w:rPr>
          <w:rStyle w:val="eop"/>
          <w:rFonts w:ascii="Arial Narrow" w:eastAsia="SimSun" w:hAnsi="Arial Narrow"/>
          <w:sz w:val="24"/>
          <w:szCs w:val="24"/>
        </w:rPr>
        <w:t xml:space="preserve"> de la comisión le</w:t>
      </w:r>
      <w:r w:rsidR="00644D5E" w:rsidRPr="000B444E">
        <w:rPr>
          <w:rStyle w:val="eop"/>
          <w:rFonts w:ascii="Arial Narrow" w:eastAsia="SimSun" w:hAnsi="Arial Narrow"/>
          <w:sz w:val="24"/>
          <w:szCs w:val="24"/>
        </w:rPr>
        <w:t>s</w:t>
      </w:r>
      <w:r w:rsidRPr="000B444E">
        <w:rPr>
          <w:rStyle w:val="eop"/>
          <w:rFonts w:ascii="Arial Narrow" w:eastAsia="SimSun" w:hAnsi="Arial Narrow"/>
          <w:sz w:val="24"/>
          <w:szCs w:val="24"/>
        </w:rPr>
        <w:t xml:space="preserve"> informo que por último punto del orden del día, se tiene la solicitud de la clausura de la sesión y les informo que no habiendo más puntos a tratar procederé a la clausura correspondiente:»</w:t>
      </w:r>
    </w:p>
    <w:p w14:paraId="2D4ECEBD" w14:textId="77777777" w:rsidR="00993DDB" w:rsidRPr="000B444E" w:rsidRDefault="00993DDB" w:rsidP="00993DDB">
      <w:pPr>
        <w:contextualSpacing/>
        <w:jc w:val="both"/>
        <w:textAlignment w:val="baseline"/>
        <w:rPr>
          <w:rFonts w:ascii="Arial Narrow" w:hAnsi="Arial Narrow" w:cstheme="minorHAnsi"/>
          <w:sz w:val="24"/>
          <w:szCs w:val="24"/>
        </w:rPr>
      </w:pPr>
    </w:p>
    <w:p w14:paraId="02CD5813" w14:textId="2E6A0B6B" w:rsidR="00657C27" w:rsidRPr="000B444E" w:rsidRDefault="00CA436F" w:rsidP="00993DDB">
      <w:pPr>
        <w:jc w:val="both"/>
        <w:rPr>
          <w:rFonts w:ascii="Arial Narrow" w:eastAsia="Arial Unicode MS" w:hAnsi="Arial Narrow" w:cs="Arial Unicode MS"/>
          <w:sz w:val="24"/>
          <w:szCs w:val="24"/>
        </w:rPr>
      </w:pPr>
      <w:r w:rsidRPr="000B444E">
        <w:rPr>
          <w:rFonts w:ascii="Arial Narrow" w:eastAsia="Arial Unicode MS" w:hAnsi="Arial Narrow" w:cs="Arial Unicode MS"/>
          <w:sz w:val="24"/>
          <w:szCs w:val="24"/>
        </w:rPr>
        <w:t>L</w:t>
      </w:r>
      <w:r w:rsidR="000137FA" w:rsidRPr="000B444E">
        <w:rPr>
          <w:rFonts w:ascii="Arial Narrow" w:eastAsia="Arial Unicode MS" w:hAnsi="Arial Narrow" w:cs="Arial Unicode MS"/>
          <w:sz w:val="24"/>
          <w:szCs w:val="24"/>
        </w:rPr>
        <w:t>os</w:t>
      </w:r>
      <w:r w:rsidR="00993DDB" w:rsidRPr="000B444E">
        <w:rPr>
          <w:rFonts w:ascii="Arial Narrow" w:eastAsia="Arial Unicode MS" w:hAnsi="Arial Narrow" w:cs="Arial Unicode MS"/>
          <w:sz w:val="24"/>
          <w:szCs w:val="24"/>
        </w:rPr>
        <w:t xml:space="preserve"> invito a que se ponga</w:t>
      </w:r>
      <w:r w:rsidRPr="000B444E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993DDB" w:rsidRPr="000B444E">
        <w:rPr>
          <w:rFonts w:ascii="Arial Narrow" w:eastAsia="Arial Unicode MS" w:hAnsi="Arial Narrow" w:cs="Arial Unicode MS"/>
          <w:sz w:val="24"/>
          <w:szCs w:val="24"/>
        </w:rPr>
        <w:t>de pie y siendo las</w:t>
      </w:r>
      <w:r w:rsidR="009E73B1" w:rsidRPr="000B444E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AB64D1">
        <w:rPr>
          <w:rFonts w:ascii="Arial Narrow" w:eastAsia="Arial Unicode MS" w:hAnsi="Arial Narrow" w:cs="Arial Unicode MS"/>
          <w:sz w:val="24"/>
          <w:szCs w:val="24"/>
        </w:rPr>
        <w:t>14:06 catorce</w:t>
      </w:r>
      <w:r w:rsidR="0049000E">
        <w:rPr>
          <w:rFonts w:ascii="Arial Narrow" w:eastAsia="Arial Unicode MS" w:hAnsi="Arial Narrow" w:cs="Arial Unicode MS"/>
          <w:sz w:val="24"/>
          <w:szCs w:val="24"/>
        </w:rPr>
        <w:t xml:space="preserve"> horas</w:t>
      </w:r>
      <w:r w:rsidR="00AB64D1">
        <w:rPr>
          <w:rFonts w:ascii="Arial Narrow" w:eastAsia="Arial Unicode MS" w:hAnsi="Arial Narrow" w:cs="Arial Unicode MS"/>
          <w:sz w:val="24"/>
          <w:szCs w:val="24"/>
        </w:rPr>
        <w:t xml:space="preserve"> con seis minutos</w:t>
      </w:r>
      <w:r w:rsidR="0049000E">
        <w:rPr>
          <w:rFonts w:ascii="Arial Narrow" w:eastAsia="Arial Unicode MS" w:hAnsi="Arial Narrow" w:cs="Arial Unicode MS"/>
          <w:sz w:val="24"/>
          <w:szCs w:val="24"/>
        </w:rPr>
        <w:t xml:space="preserve"> del día 13 de julio del año </w:t>
      </w:r>
      <w:r w:rsidR="00D41687">
        <w:rPr>
          <w:rFonts w:ascii="Arial Narrow" w:eastAsia="Arial Unicode MS" w:hAnsi="Arial Narrow" w:cs="Arial Unicode MS"/>
          <w:sz w:val="24"/>
          <w:szCs w:val="24"/>
        </w:rPr>
        <w:t xml:space="preserve">2026 </w:t>
      </w:r>
      <w:r w:rsidR="00993DDB" w:rsidRPr="000B444E">
        <w:rPr>
          <w:rFonts w:ascii="Arial Narrow" w:eastAsia="Arial Unicode MS" w:hAnsi="Arial Narrow" w:cs="Arial Unicode MS"/>
          <w:sz w:val="24"/>
          <w:szCs w:val="24"/>
        </w:rPr>
        <w:t>declaro formalmente la clausura de esta sesión de la</w:t>
      </w:r>
      <w:r w:rsidR="00CF0E28" w:rsidRPr="000B444E">
        <w:rPr>
          <w:rFonts w:ascii="Arial Narrow" w:eastAsia="Arial Unicode MS" w:hAnsi="Arial Narrow" w:cs="Arial Unicode MS"/>
          <w:sz w:val="24"/>
          <w:szCs w:val="24"/>
        </w:rPr>
        <w:t xml:space="preserve"> </w:t>
      </w:r>
      <w:r w:rsidR="00CF0E28" w:rsidRPr="000B444E">
        <w:rPr>
          <w:rFonts w:ascii="Arial Narrow" w:eastAsia="SimSun" w:hAnsi="Arial Narrow"/>
          <w:sz w:val="24"/>
          <w:szCs w:val="24"/>
        </w:rPr>
        <w:t>COMISION EDILICIA DE</w:t>
      </w:r>
      <w:r w:rsidR="00644D5E" w:rsidRPr="000B444E">
        <w:rPr>
          <w:rFonts w:ascii="Arial Narrow" w:eastAsia="SimSun" w:hAnsi="Arial Narrow"/>
          <w:sz w:val="24"/>
          <w:szCs w:val="24"/>
        </w:rPr>
        <w:t xml:space="preserve"> </w:t>
      </w:r>
      <w:r w:rsidR="00C173FA" w:rsidRPr="000B444E">
        <w:rPr>
          <w:rFonts w:ascii="Arial Narrow" w:eastAsia="SimSun" w:hAnsi="Arial Narrow"/>
          <w:sz w:val="24"/>
          <w:szCs w:val="24"/>
        </w:rPr>
        <w:t>PADRON, LICENCIAS Y GIROS RESTRINGIDOS</w:t>
      </w:r>
      <w:r w:rsidR="003B0CAB" w:rsidRPr="000B444E">
        <w:rPr>
          <w:rFonts w:ascii="Arial Narrow" w:eastAsia="SimSun" w:hAnsi="Arial Narrow"/>
          <w:sz w:val="24"/>
          <w:szCs w:val="24"/>
        </w:rPr>
        <w:t xml:space="preserve"> </w:t>
      </w:r>
      <w:r w:rsidR="00993DDB" w:rsidRPr="000B444E">
        <w:rPr>
          <w:rFonts w:ascii="Arial Narrow" w:eastAsia="Arial Unicode MS" w:hAnsi="Arial Narrow" w:cs="Arial Unicode MS"/>
          <w:sz w:val="24"/>
          <w:szCs w:val="24"/>
        </w:rPr>
        <w:t>del municipio de Ixtlahuacán de los Membrillos, J</w:t>
      </w:r>
      <w:r w:rsidR="002D56CE" w:rsidRPr="000B444E">
        <w:rPr>
          <w:rFonts w:ascii="Arial Narrow" w:eastAsia="Arial Unicode MS" w:hAnsi="Arial Narrow" w:cs="Arial Unicode MS"/>
          <w:sz w:val="24"/>
          <w:szCs w:val="24"/>
        </w:rPr>
        <w:t>alisco, 202</w:t>
      </w:r>
      <w:r w:rsidRPr="000B444E">
        <w:rPr>
          <w:rFonts w:ascii="Arial Narrow" w:eastAsia="Arial Unicode MS" w:hAnsi="Arial Narrow" w:cs="Arial Unicode MS"/>
          <w:sz w:val="24"/>
          <w:szCs w:val="24"/>
        </w:rPr>
        <w:t>4</w:t>
      </w:r>
      <w:r w:rsidR="002D56CE" w:rsidRPr="000B444E">
        <w:rPr>
          <w:rFonts w:ascii="Arial Narrow" w:eastAsia="Arial Unicode MS" w:hAnsi="Arial Narrow" w:cs="Arial Unicode MS"/>
          <w:sz w:val="24"/>
          <w:szCs w:val="24"/>
        </w:rPr>
        <w:t>-202</w:t>
      </w:r>
      <w:r w:rsidRPr="000B444E">
        <w:rPr>
          <w:rFonts w:ascii="Arial Narrow" w:eastAsia="Arial Unicode MS" w:hAnsi="Arial Narrow" w:cs="Arial Unicode MS"/>
          <w:sz w:val="24"/>
          <w:szCs w:val="24"/>
        </w:rPr>
        <w:t>7</w:t>
      </w:r>
      <w:r w:rsidR="00993DDB" w:rsidRPr="000B444E">
        <w:rPr>
          <w:rFonts w:ascii="Arial Narrow" w:eastAsia="Arial Unicode MS" w:hAnsi="Arial Narrow" w:cs="Arial Unicode MS"/>
          <w:sz w:val="24"/>
          <w:szCs w:val="24"/>
        </w:rPr>
        <w:t>».</w:t>
      </w:r>
    </w:p>
    <w:p w14:paraId="195B791B" w14:textId="08E68E5F" w:rsidR="00657C27" w:rsidRPr="000B444E" w:rsidRDefault="00993DDB" w:rsidP="00991624">
      <w:pPr>
        <w:jc w:val="center"/>
        <w:rPr>
          <w:rFonts w:ascii="Arial Narrow" w:hAnsi="Arial Narrow"/>
          <w:sz w:val="24"/>
          <w:szCs w:val="24"/>
          <w:lang w:val="es-ES_tradnl"/>
        </w:rPr>
      </w:pPr>
      <w:r w:rsidRPr="000B444E">
        <w:rPr>
          <w:rFonts w:ascii="Arial Narrow" w:hAnsi="Arial Narrow"/>
          <w:sz w:val="24"/>
          <w:szCs w:val="24"/>
          <w:lang w:val="es-ES_tradnl"/>
        </w:rPr>
        <w:t>Firman para constancia todos los que en ella interv</w:t>
      </w:r>
      <w:r w:rsidR="00D5304A" w:rsidRPr="000B444E">
        <w:rPr>
          <w:rFonts w:ascii="Arial Narrow" w:hAnsi="Arial Narrow"/>
          <w:sz w:val="24"/>
          <w:szCs w:val="24"/>
          <w:lang w:val="es-ES_tradnl"/>
        </w:rPr>
        <w:t>inieron y así quisieron hacerlo.</w:t>
      </w:r>
    </w:p>
    <w:tbl>
      <w:tblPr>
        <w:tblStyle w:val="Tablaconcuadrcula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"/>
        <w:gridCol w:w="3227"/>
        <w:gridCol w:w="2977"/>
        <w:gridCol w:w="3543"/>
      </w:tblGrid>
      <w:tr w:rsidR="00644D5E" w:rsidRPr="000B444E" w14:paraId="65E441A4" w14:textId="77777777" w:rsidTr="00913865">
        <w:trPr>
          <w:gridBefore w:val="1"/>
          <w:wBefore w:w="176" w:type="dxa"/>
        </w:trPr>
        <w:tc>
          <w:tcPr>
            <w:tcW w:w="3227" w:type="dxa"/>
          </w:tcPr>
          <w:p w14:paraId="79129BA2" w14:textId="77777777" w:rsidR="00644D5E" w:rsidRPr="000B444E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6C19A0E" w14:textId="77777777" w:rsidR="00216AAB" w:rsidRDefault="00216AAB" w:rsidP="00C04B8A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43FD3B8F" w14:textId="77777777" w:rsidR="00216AAB" w:rsidRDefault="00216AAB" w:rsidP="00C04B8A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59E98019" w14:textId="4DAB698E" w:rsidR="00644D5E" w:rsidRPr="000B444E" w:rsidRDefault="00C04B8A" w:rsidP="00C04B8A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 w:rsidRPr="000B444E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Ángel</w:t>
            </w:r>
            <w:r w:rsidR="000137FA" w:rsidRPr="000B444E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 Bernardo Silahua</w:t>
            </w:r>
          </w:p>
        </w:tc>
        <w:tc>
          <w:tcPr>
            <w:tcW w:w="3543" w:type="dxa"/>
          </w:tcPr>
          <w:p w14:paraId="6DE42ECC" w14:textId="77777777" w:rsidR="00644D5E" w:rsidRPr="000B444E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</w:tr>
      <w:tr w:rsidR="00644D5E" w:rsidRPr="000B444E" w14:paraId="513BDE68" w14:textId="77777777" w:rsidTr="00913865">
        <w:trPr>
          <w:gridBefore w:val="1"/>
          <w:wBefore w:w="176" w:type="dxa"/>
        </w:trPr>
        <w:tc>
          <w:tcPr>
            <w:tcW w:w="3227" w:type="dxa"/>
          </w:tcPr>
          <w:p w14:paraId="00B72266" w14:textId="77777777" w:rsidR="00644D5E" w:rsidRPr="000B444E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CAF532A" w14:textId="38CFE69B" w:rsidR="00644D5E" w:rsidRPr="000B444E" w:rsidRDefault="000137FA" w:rsidP="00913865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 w:rsidRPr="000B444E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Presidente de la </w:t>
            </w:r>
            <w:r w:rsidR="000B444E" w:rsidRPr="000B444E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comisión</w:t>
            </w:r>
          </w:p>
        </w:tc>
        <w:tc>
          <w:tcPr>
            <w:tcW w:w="3543" w:type="dxa"/>
          </w:tcPr>
          <w:p w14:paraId="3D1616E6" w14:textId="77777777" w:rsidR="00644D5E" w:rsidRPr="000B444E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13795414" w14:textId="77777777" w:rsidR="00644D5E" w:rsidRPr="000B444E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309B4F3F" w14:textId="77777777" w:rsidR="00644D5E" w:rsidRPr="000B444E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</w:tr>
      <w:tr w:rsidR="00644D5E" w:rsidRPr="000B444E" w14:paraId="4704ACC6" w14:textId="77777777" w:rsidTr="00913865">
        <w:tc>
          <w:tcPr>
            <w:tcW w:w="3403" w:type="dxa"/>
            <w:gridSpan w:val="2"/>
          </w:tcPr>
          <w:p w14:paraId="09BEC3A8" w14:textId="77777777" w:rsidR="00913865" w:rsidRDefault="00913865" w:rsidP="00216AAB">
            <w:pP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00D0104E" w14:textId="0BE5CB8E" w:rsidR="00644D5E" w:rsidRPr="000B444E" w:rsidRDefault="000B444E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 w:rsidRPr="000B444E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José</w:t>
            </w:r>
            <w:r w:rsidR="00C04B8A" w:rsidRPr="000B444E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 Rodrigo </w:t>
            </w:r>
            <w:r w:rsidRPr="000B444E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García</w:t>
            </w:r>
            <w:r w:rsidR="00C04B8A" w:rsidRPr="000B444E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 Zaragoza</w:t>
            </w:r>
          </w:p>
        </w:tc>
        <w:tc>
          <w:tcPr>
            <w:tcW w:w="2977" w:type="dxa"/>
          </w:tcPr>
          <w:p w14:paraId="490E2F9E" w14:textId="77777777" w:rsidR="00644D5E" w:rsidRPr="000B444E" w:rsidRDefault="00644D5E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14:paraId="2D2DC622" w14:textId="77777777" w:rsidR="00913865" w:rsidRDefault="00913865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  <w:p w14:paraId="40458B7A" w14:textId="1B768735" w:rsidR="00644D5E" w:rsidRPr="000B444E" w:rsidRDefault="00C173FA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 w:rsidRPr="000B444E"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>David Alejandro Martínez Ascencio</w:t>
            </w:r>
          </w:p>
        </w:tc>
      </w:tr>
      <w:tr w:rsidR="00644D5E" w:rsidRPr="000B444E" w14:paraId="0CF5C65E" w14:textId="77777777" w:rsidTr="00913865">
        <w:trPr>
          <w:gridBefore w:val="1"/>
          <w:wBefore w:w="176" w:type="dxa"/>
        </w:trPr>
        <w:tc>
          <w:tcPr>
            <w:tcW w:w="3227" w:type="dxa"/>
          </w:tcPr>
          <w:p w14:paraId="1964FF86" w14:textId="6558E556" w:rsidR="00644D5E" w:rsidRPr="000B444E" w:rsidRDefault="0049000E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Vocal </w:t>
            </w:r>
          </w:p>
        </w:tc>
        <w:tc>
          <w:tcPr>
            <w:tcW w:w="2977" w:type="dxa"/>
          </w:tcPr>
          <w:p w14:paraId="52AB781E" w14:textId="77777777" w:rsidR="00644D5E" w:rsidRPr="000B444E" w:rsidRDefault="00644D5E" w:rsidP="00644D5E">
            <w:pPr>
              <w:jc w:val="both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72BF8D5" w14:textId="74A86A18" w:rsidR="00644D5E" w:rsidRPr="000B444E" w:rsidRDefault="0049000E" w:rsidP="00644D5E">
            <w:pPr>
              <w:jc w:val="center"/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</w:pPr>
            <w:r>
              <w:rPr>
                <w:rFonts w:ascii="Arial Narrow" w:hAnsi="Arial Narrow"/>
                <w:b/>
                <w:smallCaps/>
                <w:spacing w:val="-4"/>
                <w:sz w:val="24"/>
                <w:szCs w:val="24"/>
              </w:rPr>
              <w:t xml:space="preserve">vocal </w:t>
            </w:r>
          </w:p>
        </w:tc>
      </w:tr>
    </w:tbl>
    <w:p w14:paraId="4A156D31" w14:textId="08A90C52" w:rsidR="00993DDB" w:rsidRPr="00913865" w:rsidRDefault="00993DDB" w:rsidP="00816CF6">
      <w:pPr>
        <w:jc w:val="both"/>
        <w:rPr>
          <w:rFonts w:ascii="Arial Narrow" w:hAnsi="Arial Narrow"/>
          <w:sz w:val="20"/>
          <w:szCs w:val="20"/>
        </w:rPr>
      </w:pPr>
      <w:r w:rsidRPr="00913865">
        <w:rPr>
          <w:rFonts w:ascii="Arial Narrow" w:hAnsi="Arial Narrow"/>
          <w:sz w:val="20"/>
          <w:szCs w:val="20"/>
        </w:rPr>
        <w:t>Hoja de firmas de la minuta de la Comisión</w:t>
      </w:r>
      <w:r w:rsidR="002D56CE" w:rsidRPr="00913865">
        <w:rPr>
          <w:rFonts w:ascii="Arial Narrow" w:hAnsi="Arial Narrow"/>
          <w:sz w:val="20"/>
          <w:szCs w:val="20"/>
        </w:rPr>
        <w:t xml:space="preserve"> Edilicia</w:t>
      </w:r>
      <w:r w:rsidRPr="00913865">
        <w:rPr>
          <w:rFonts w:ascii="Arial Narrow" w:hAnsi="Arial Narrow"/>
          <w:sz w:val="20"/>
          <w:szCs w:val="20"/>
        </w:rPr>
        <w:t xml:space="preserve"> de </w:t>
      </w:r>
      <w:r w:rsidR="00C173FA" w:rsidRPr="00913865">
        <w:rPr>
          <w:rFonts w:ascii="Arial Narrow" w:hAnsi="Arial Narrow"/>
          <w:sz w:val="20"/>
          <w:szCs w:val="20"/>
        </w:rPr>
        <w:t>Padrón, Licencias y Giros Restringidos</w:t>
      </w:r>
      <w:r w:rsidR="00D5304A" w:rsidRPr="00913865">
        <w:rPr>
          <w:rFonts w:ascii="Arial Narrow" w:hAnsi="Arial Narrow"/>
          <w:sz w:val="20"/>
          <w:szCs w:val="20"/>
        </w:rPr>
        <w:t xml:space="preserve"> </w:t>
      </w:r>
      <w:r w:rsidRPr="00913865">
        <w:rPr>
          <w:rFonts w:ascii="Arial Narrow" w:hAnsi="Arial Narrow"/>
          <w:spacing w:val="-4"/>
          <w:sz w:val="20"/>
          <w:szCs w:val="20"/>
        </w:rPr>
        <w:t xml:space="preserve">celebrada con fecha de hoy </w:t>
      </w:r>
      <w:r w:rsidR="0049000E">
        <w:rPr>
          <w:rFonts w:ascii="Arial Narrow" w:hAnsi="Arial Narrow"/>
          <w:spacing w:val="-4"/>
          <w:sz w:val="20"/>
          <w:szCs w:val="20"/>
        </w:rPr>
        <w:t>13 de julio del año 2026</w:t>
      </w:r>
      <w:r w:rsidR="00720B14" w:rsidRPr="00913865">
        <w:rPr>
          <w:rFonts w:ascii="Arial Narrow" w:hAnsi="Arial Narrow"/>
          <w:spacing w:val="-4"/>
          <w:sz w:val="20"/>
          <w:szCs w:val="20"/>
        </w:rPr>
        <w:t>.</w:t>
      </w:r>
      <w:r w:rsidRPr="00913865">
        <w:rPr>
          <w:rFonts w:ascii="Arial Narrow" w:hAnsi="Arial Narrow"/>
          <w:sz w:val="20"/>
          <w:szCs w:val="20"/>
        </w:rPr>
        <w:t xml:space="preserve"> </w:t>
      </w:r>
    </w:p>
    <w:sectPr w:rsidR="00993DDB" w:rsidRPr="00913865" w:rsidSect="001557F0">
      <w:headerReference w:type="default" r:id="rId7"/>
      <w:footerReference w:type="default" r:id="rId8"/>
      <w:pgSz w:w="12240" w:h="15840"/>
      <w:pgMar w:top="3402" w:right="1134" w:bottom="851" w:left="1985" w:header="1417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7991D" w14:textId="77777777" w:rsidR="00AC33E7" w:rsidRDefault="00AC33E7" w:rsidP="00CF0E28">
      <w:pPr>
        <w:spacing w:after="0" w:line="240" w:lineRule="auto"/>
      </w:pPr>
      <w:r>
        <w:separator/>
      </w:r>
    </w:p>
  </w:endnote>
  <w:endnote w:type="continuationSeparator" w:id="0">
    <w:p w14:paraId="68B3276F" w14:textId="77777777" w:rsidR="00AC33E7" w:rsidRDefault="00AC33E7" w:rsidP="00CF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Arim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2818757"/>
      <w:docPartObj>
        <w:docPartGallery w:val="Page Numbers (Bottom of Page)"/>
        <w:docPartUnique/>
      </w:docPartObj>
    </w:sdtPr>
    <w:sdtContent>
      <w:p w14:paraId="41E93B01" w14:textId="0C5979DE" w:rsidR="00AC33E7" w:rsidRDefault="00AC33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593" w:rsidRPr="00102593">
          <w:rPr>
            <w:noProof/>
            <w:lang w:val="es-ES"/>
          </w:rPr>
          <w:t>4</w:t>
        </w:r>
        <w:r>
          <w:fldChar w:fldCharType="end"/>
        </w:r>
      </w:p>
    </w:sdtContent>
  </w:sdt>
  <w:p w14:paraId="2B8965C3" w14:textId="77777777" w:rsidR="00AC33E7" w:rsidRDefault="00AC33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995F4" w14:textId="77777777" w:rsidR="00AC33E7" w:rsidRDefault="00AC33E7" w:rsidP="00CF0E28">
      <w:pPr>
        <w:spacing w:after="0" w:line="240" w:lineRule="auto"/>
      </w:pPr>
      <w:r>
        <w:separator/>
      </w:r>
    </w:p>
  </w:footnote>
  <w:footnote w:type="continuationSeparator" w:id="0">
    <w:p w14:paraId="72D8F63E" w14:textId="77777777" w:rsidR="00AC33E7" w:rsidRDefault="00AC33E7" w:rsidP="00CF0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642B4" w14:textId="77777777" w:rsidR="00AC33E7" w:rsidRDefault="00AC33E7" w:rsidP="00CF0E28">
    <w:pPr>
      <w:pStyle w:val="Encabezado"/>
      <w:jc w:val="right"/>
    </w:pPr>
  </w:p>
  <w:p w14:paraId="1829B1F5" w14:textId="77777777" w:rsidR="00AC33E7" w:rsidRDefault="00AC33E7" w:rsidP="00CF0E28">
    <w:pPr>
      <w:pStyle w:val="Encabezado"/>
      <w:jc w:val="right"/>
    </w:pPr>
  </w:p>
  <w:p w14:paraId="129CD12F" w14:textId="77777777" w:rsidR="00AC33E7" w:rsidRDefault="00AC33E7">
    <w:pPr>
      <w:pStyle w:val="Encabezado"/>
    </w:pPr>
  </w:p>
  <w:p w14:paraId="2511AF00" w14:textId="77777777" w:rsidR="00AC33E7" w:rsidRDefault="00AC33E7">
    <w:pPr>
      <w:pStyle w:val="Encabezado"/>
    </w:pPr>
  </w:p>
  <w:p w14:paraId="32734BF2" w14:textId="77777777" w:rsidR="00AC33E7" w:rsidRDefault="00AC33E7">
    <w:pPr>
      <w:pStyle w:val="Encabezado"/>
    </w:pPr>
  </w:p>
  <w:p w14:paraId="0C355E8E" w14:textId="77777777" w:rsidR="00AC33E7" w:rsidRDefault="00AC33E7">
    <w:pPr>
      <w:pStyle w:val="Encabezado"/>
    </w:pPr>
  </w:p>
  <w:p w14:paraId="767926AE" w14:textId="77777777" w:rsidR="00AC33E7" w:rsidRDefault="00AC33E7">
    <w:pPr>
      <w:pStyle w:val="Encabezado"/>
    </w:pPr>
  </w:p>
  <w:p w14:paraId="20CDCACA" w14:textId="77777777" w:rsidR="00AC33E7" w:rsidRDefault="00AC33E7">
    <w:pPr>
      <w:pStyle w:val="Encabezado"/>
    </w:pPr>
  </w:p>
  <w:p w14:paraId="11E95850" w14:textId="77777777" w:rsidR="00AC33E7" w:rsidRDefault="00AC33E7" w:rsidP="00CF0E28">
    <w:pPr>
      <w:pStyle w:val="Encabezado"/>
      <w:jc w:val="right"/>
    </w:pPr>
  </w:p>
  <w:p w14:paraId="3FEDBFFE" w14:textId="77EEEA47" w:rsidR="00AC33E7" w:rsidRDefault="00AC33E7" w:rsidP="00CF0E28">
    <w:pPr>
      <w:pStyle w:val="Encabezado"/>
      <w:jc w:val="right"/>
    </w:pPr>
    <w:r>
      <w:t>PLGR/07/2026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EEC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E5C66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63751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92274E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E5616D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9D08F5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CE6255"/>
    <w:multiLevelType w:val="hybridMultilevel"/>
    <w:tmpl w:val="92820E1A"/>
    <w:lvl w:ilvl="0" w:tplc="4D3082BA">
      <w:start w:val="1"/>
      <w:numFmt w:val="decimal"/>
      <w:lvlText w:val="%1."/>
      <w:lvlJc w:val="left"/>
      <w:pPr>
        <w:ind w:left="644" w:hanging="360"/>
      </w:pPr>
      <w:rPr>
        <w:sz w:val="40"/>
        <w:szCs w:val="4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37579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326"/>
    <w:rsid w:val="000036CD"/>
    <w:rsid w:val="00010C48"/>
    <w:rsid w:val="000137FA"/>
    <w:rsid w:val="000263E7"/>
    <w:rsid w:val="00065086"/>
    <w:rsid w:val="00071F16"/>
    <w:rsid w:val="00094E1D"/>
    <w:rsid w:val="000B444E"/>
    <w:rsid w:val="000F20EC"/>
    <w:rsid w:val="001016FB"/>
    <w:rsid w:val="00102593"/>
    <w:rsid w:val="00106BAB"/>
    <w:rsid w:val="001175DC"/>
    <w:rsid w:val="00151BC0"/>
    <w:rsid w:val="001557F0"/>
    <w:rsid w:val="00165E83"/>
    <w:rsid w:val="00171490"/>
    <w:rsid w:val="00182582"/>
    <w:rsid w:val="00192020"/>
    <w:rsid w:val="001C7433"/>
    <w:rsid w:val="001C7EFB"/>
    <w:rsid w:val="00216AAB"/>
    <w:rsid w:val="002259A8"/>
    <w:rsid w:val="00234C5D"/>
    <w:rsid w:val="002459DA"/>
    <w:rsid w:val="00266DF9"/>
    <w:rsid w:val="00287A09"/>
    <w:rsid w:val="002C2290"/>
    <w:rsid w:val="002D56CE"/>
    <w:rsid w:val="003157A8"/>
    <w:rsid w:val="0036155C"/>
    <w:rsid w:val="00383B29"/>
    <w:rsid w:val="003B0CAB"/>
    <w:rsid w:val="003E191D"/>
    <w:rsid w:val="003E1D02"/>
    <w:rsid w:val="003E5185"/>
    <w:rsid w:val="003F3A54"/>
    <w:rsid w:val="004030B7"/>
    <w:rsid w:val="004272E1"/>
    <w:rsid w:val="0043339A"/>
    <w:rsid w:val="004412FD"/>
    <w:rsid w:val="00452D4E"/>
    <w:rsid w:val="004547CC"/>
    <w:rsid w:val="00483109"/>
    <w:rsid w:val="0049000E"/>
    <w:rsid w:val="00505367"/>
    <w:rsid w:val="00523108"/>
    <w:rsid w:val="005266B2"/>
    <w:rsid w:val="00553A1D"/>
    <w:rsid w:val="005656A6"/>
    <w:rsid w:val="00571D40"/>
    <w:rsid w:val="005B5131"/>
    <w:rsid w:val="005D7465"/>
    <w:rsid w:val="005E348D"/>
    <w:rsid w:val="00632D62"/>
    <w:rsid w:val="00644D5E"/>
    <w:rsid w:val="00657C27"/>
    <w:rsid w:val="00665155"/>
    <w:rsid w:val="00670038"/>
    <w:rsid w:val="00671419"/>
    <w:rsid w:val="006A6DE4"/>
    <w:rsid w:val="006B48F4"/>
    <w:rsid w:val="006F1706"/>
    <w:rsid w:val="007045DF"/>
    <w:rsid w:val="00712326"/>
    <w:rsid w:val="0071442A"/>
    <w:rsid w:val="00720B14"/>
    <w:rsid w:val="00734CF6"/>
    <w:rsid w:val="00753766"/>
    <w:rsid w:val="007903ED"/>
    <w:rsid w:val="007F70B6"/>
    <w:rsid w:val="0081007C"/>
    <w:rsid w:val="00814515"/>
    <w:rsid w:val="00816CF6"/>
    <w:rsid w:val="008667D0"/>
    <w:rsid w:val="00884343"/>
    <w:rsid w:val="00897421"/>
    <w:rsid w:val="008A2A09"/>
    <w:rsid w:val="008A4763"/>
    <w:rsid w:val="008A5BBD"/>
    <w:rsid w:val="008B7604"/>
    <w:rsid w:val="008D0E47"/>
    <w:rsid w:val="008D4D6D"/>
    <w:rsid w:val="008E4CFA"/>
    <w:rsid w:val="008E4F1F"/>
    <w:rsid w:val="00913865"/>
    <w:rsid w:val="00913D3E"/>
    <w:rsid w:val="009667CB"/>
    <w:rsid w:val="00967DE4"/>
    <w:rsid w:val="009722F4"/>
    <w:rsid w:val="00976D67"/>
    <w:rsid w:val="009843FA"/>
    <w:rsid w:val="00991624"/>
    <w:rsid w:val="00993DDB"/>
    <w:rsid w:val="0099529E"/>
    <w:rsid w:val="009B1EA5"/>
    <w:rsid w:val="009E3C81"/>
    <w:rsid w:val="009E59EE"/>
    <w:rsid w:val="009E73B1"/>
    <w:rsid w:val="009F5487"/>
    <w:rsid w:val="00A240CC"/>
    <w:rsid w:val="00A27CDF"/>
    <w:rsid w:val="00A43477"/>
    <w:rsid w:val="00A4576D"/>
    <w:rsid w:val="00A77D2A"/>
    <w:rsid w:val="00AB64D1"/>
    <w:rsid w:val="00AC33E7"/>
    <w:rsid w:val="00B12D62"/>
    <w:rsid w:val="00B30783"/>
    <w:rsid w:val="00B3763C"/>
    <w:rsid w:val="00B76118"/>
    <w:rsid w:val="00BC23D3"/>
    <w:rsid w:val="00C04B8A"/>
    <w:rsid w:val="00C173FA"/>
    <w:rsid w:val="00C515C2"/>
    <w:rsid w:val="00C70A60"/>
    <w:rsid w:val="00CA436F"/>
    <w:rsid w:val="00CD5CF2"/>
    <w:rsid w:val="00CF0E28"/>
    <w:rsid w:val="00D0740F"/>
    <w:rsid w:val="00D41687"/>
    <w:rsid w:val="00D5304A"/>
    <w:rsid w:val="00DA3B5D"/>
    <w:rsid w:val="00DC273B"/>
    <w:rsid w:val="00DC7561"/>
    <w:rsid w:val="00DE73BC"/>
    <w:rsid w:val="00E056A5"/>
    <w:rsid w:val="00E137FD"/>
    <w:rsid w:val="00E42850"/>
    <w:rsid w:val="00E43721"/>
    <w:rsid w:val="00E837DF"/>
    <w:rsid w:val="00EB3C79"/>
    <w:rsid w:val="00ED6C4C"/>
    <w:rsid w:val="00EF3D4E"/>
    <w:rsid w:val="00FD0ADC"/>
    <w:rsid w:val="00FE5FB5"/>
    <w:rsid w:val="00FE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9C03A9"/>
  <w15:docId w15:val="{23615C3E-0745-42BD-BB6A-0ACBF3BC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993DDB"/>
  </w:style>
  <w:style w:type="character" w:customStyle="1" w:styleId="eop">
    <w:name w:val="eop"/>
    <w:basedOn w:val="Fuentedeprrafopredeter"/>
    <w:rsid w:val="00993DDB"/>
  </w:style>
  <w:style w:type="paragraph" w:styleId="Textodeglobo">
    <w:name w:val="Balloon Text"/>
    <w:basedOn w:val="Normal"/>
    <w:link w:val="TextodegloboCar"/>
    <w:uiPriority w:val="99"/>
    <w:semiHidden/>
    <w:unhideWhenUsed/>
    <w:rsid w:val="00245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9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245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2459DA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CF0E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0E28"/>
  </w:style>
  <w:style w:type="paragraph" w:styleId="Piedepgina">
    <w:name w:val="footer"/>
    <w:basedOn w:val="Normal"/>
    <w:link w:val="PiedepginaCar"/>
    <w:uiPriority w:val="99"/>
    <w:unhideWhenUsed/>
    <w:rsid w:val="00CF0E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E28"/>
  </w:style>
  <w:style w:type="paragraph" w:styleId="Prrafodelista">
    <w:name w:val="List Paragraph"/>
    <w:basedOn w:val="Normal"/>
    <w:uiPriority w:val="34"/>
    <w:qFormat/>
    <w:rsid w:val="00013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5</Pages>
  <Words>1370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Gaby</dc:creator>
  <cp:keywords/>
  <dc:description/>
  <cp:lastModifiedBy>Secretaria General</cp:lastModifiedBy>
  <cp:revision>43</cp:revision>
  <cp:lastPrinted>2026-07-27T20:54:00Z</cp:lastPrinted>
  <dcterms:created xsi:type="dcterms:W3CDTF">2021-10-12T19:44:00Z</dcterms:created>
  <dcterms:modified xsi:type="dcterms:W3CDTF">2026-07-27T20:56:00Z</dcterms:modified>
</cp:coreProperties>
</file>